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A77E" w14:textId="77777777" w:rsidR="00DF24C7" w:rsidRDefault="00000000">
      <w:pPr>
        <w:rPr>
          <w:rFonts w:ascii="黑体" w:eastAsia="黑体" w:hAnsi="黑体"/>
          <w:sz w:val="32"/>
          <w:szCs w:val="32"/>
        </w:rPr>
      </w:pPr>
      <w:r>
        <w:rPr>
          <w:rFonts w:ascii="方正小标宋简体" w:eastAsia="方正小标宋简体" w:cs="方正小标宋简体" w:hint="eastAsia"/>
          <w:spacing w:val="20"/>
          <w:sz w:val="36"/>
          <w:szCs w:val="36"/>
        </w:rPr>
        <w:t xml:space="preserve"> </w:t>
      </w:r>
      <w:r>
        <w:rPr>
          <w:rFonts w:ascii="黑体" w:eastAsia="黑体" w:hAnsi="黑体" w:hint="eastAsia"/>
          <w:sz w:val="32"/>
          <w:szCs w:val="32"/>
        </w:rPr>
        <w:t>附件1</w:t>
      </w:r>
    </w:p>
    <w:p w14:paraId="31706A49" w14:textId="77777777" w:rsidR="00DF24C7" w:rsidRDefault="00DF24C7">
      <w:pPr>
        <w:jc w:val="center"/>
        <w:rPr>
          <w:rFonts w:ascii="宋体" w:hAnsi="宋体" w:cs="宋体"/>
          <w:b/>
          <w:bCs/>
          <w:sz w:val="44"/>
          <w:szCs w:val="44"/>
        </w:rPr>
      </w:pPr>
    </w:p>
    <w:p w14:paraId="40AA405F" w14:textId="77777777" w:rsidR="00DF24C7" w:rsidRDefault="00DF24C7">
      <w:pPr>
        <w:spacing w:line="440" w:lineRule="exact"/>
        <w:jc w:val="center"/>
        <w:rPr>
          <w:rFonts w:ascii="宋体" w:hAnsi="宋体" w:cs="宋体"/>
          <w:b/>
          <w:bCs/>
          <w:sz w:val="44"/>
          <w:szCs w:val="44"/>
        </w:rPr>
      </w:pPr>
    </w:p>
    <w:p w14:paraId="5E744BC9" w14:textId="77777777" w:rsidR="00DF24C7" w:rsidRDefault="00000000">
      <w:pPr>
        <w:spacing w:line="56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陕西省西咸新区秦汉新城教育卫体局</w:t>
      </w:r>
    </w:p>
    <w:p w14:paraId="2E8C3E9A" w14:textId="77777777" w:rsidR="00DF24C7" w:rsidRDefault="00000000">
      <w:pPr>
        <w:spacing w:line="56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2021年部门决算</w:t>
      </w:r>
    </w:p>
    <w:p w14:paraId="554A78F4" w14:textId="77777777" w:rsidR="00DF24C7" w:rsidRDefault="00DF24C7">
      <w:pPr>
        <w:spacing w:line="560" w:lineRule="exact"/>
        <w:jc w:val="center"/>
        <w:rPr>
          <w:rFonts w:asciiTheme="majorEastAsia" w:eastAsiaTheme="majorEastAsia" w:hAnsiTheme="majorEastAsia" w:cstheme="majorEastAsia"/>
          <w:b/>
          <w:bCs/>
          <w:sz w:val="44"/>
          <w:szCs w:val="44"/>
        </w:rPr>
      </w:pPr>
    </w:p>
    <w:p w14:paraId="250F0EC5" w14:textId="77777777" w:rsidR="00DF24C7" w:rsidRDefault="00DF24C7">
      <w:pPr>
        <w:spacing w:line="560" w:lineRule="exact"/>
        <w:jc w:val="center"/>
        <w:rPr>
          <w:rFonts w:asciiTheme="majorEastAsia" w:eastAsiaTheme="majorEastAsia" w:hAnsiTheme="majorEastAsia" w:cstheme="majorEastAsia"/>
          <w:b/>
          <w:bCs/>
          <w:sz w:val="44"/>
          <w:szCs w:val="44"/>
        </w:rPr>
      </w:pPr>
    </w:p>
    <w:p w14:paraId="4DB66525" w14:textId="77777777" w:rsidR="00DF24C7" w:rsidRDefault="00DF24C7">
      <w:pPr>
        <w:spacing w:line="560" w:lineRule="exact"/>
        <w:jc w:val="center"/>
        <w:rPr>
          <w:rFonts w:asciiTheme="majorEastAsia" w:eastAsiaTheme="majorEastAsia" w:hAnsiTheme="majorEastAsia" w:cstheme="majorEastAsia"/>
          <w:b/>
          <w:bCs/>
          <w:sz w:val="44"/>
          <w:szCs w:val="44"/>
        </w:rPr>
      </w:pPr>
    </w:p>
    <w:p w14:paraId="69532484" w14:textId="77777777" w:rsidR="00DF24C7" w:rsidRDefault="00DF24C7">
      <w:pPr>
        <w:spacing w:line="560" w:lineRule="exact"/>
        <w:jc w:val="center"/>
        <w:rPr>
          <w:rFonts w:asciiTheme="majorEastAsia" w:eastAsiaTheme="majorEastAsia" w:hAnsiTheme="majorEastAsia" w:cstheme="majorEastAsia"/>
          <w:b/>
          <w:bCs/>
          <w:sz w:val="44"/>
          <w:szCs w:val="44"/>
        </w:rPr>
      </w:pPr>
    </w:p>
    <w:p w14:paraId="35ACC142" w14:textId="77777777" w:rsidR="00DF24C7" w:rsidRDefault="00DF24C7">
      <w:pPr>
        <w:spacing w:line="560" w:lineRule="exact"/>
        <w:rPr>
          <w:rFonts w:asciiTheme="majorEastAsia" w:eastAsiaTheme="majorEastAsia" w:hAnsiTheme="majorEastAsia" w:cstheme="majorEastAsia"/>
          <w:b/>
          <w:bCs/>
          <w:sz w:val="44"/>
          <w:szCs w:val="44"/>
        </w:rPr>
      </w:pPr>
    </w:p>
    <w:p w14:paraId="3F7ECAA2" w14:textId="77777777" w:rsidR="00DF24C7" w:rsidRDefault="00DF24C7">
      <w:pPr>
        <w:spacing w:line="560" w:lineRule="exact"/>
        <w:rPr>
          <w:rFonts w:asciiTheme="majorEastAsia" w:eastAsiaTheme="majorEastAsia" w:hAnsiTheme="majorEastAsia" w:cstheme="majorEastAsia"/>
          <w:b/>
          <w:bCs/>
          <w:sz w:val="44"/>
          <w:szCs w:val="44"/>
        </w:rPr>
      </w:pPr>
    </w:p>
    <w:p w14:paraId="7E307187" w14:textId="77777777" w:rsidR="00DF24C7" w:rsidRDefault="00DF24C7">
      <w:pPr>
        <w:spacing w:line="560" w:lineRule="exact"/>
        <w:rPr>
          <w:rFonts w:asciiTheme="majorEastAsia" w:eastAsiaTheme="majorEastAsia" w:hAnsiTheme="majorEastAsia" w:cstheme="majorEastAsia"/>
          <w:b/>
          <w:bCs/>
          <w:sz w:val="44"/>
          <w:szCs w:val="44"/>
        </w:rPr>
      </w:pPr>
    </w:p>
    <w:p w14:paraId="23804F97" w14:textId="77777777" w:rsidR="00DF24C7" w:rsidRDefault="00DF24C7">
      <w:pPr>
        <w:spacing w:line="560" w:lineRule="exact"/>
        <w:rPr>
          <w:rFonts w:asciiTheme="majorEastAsia" w:eastAsiaTheme="majorEastAsia" w:hAnsiTheme="majorEastAsia" w:cstheme="majorEastAsia"/>
          <w:b/>
          <w:bCs/>
          <w:sz w:val="44"/>
          <w:szCs w:val="44"/>
        </w:rPr>
      </w:pPr>
    </w:p>
    <w:p w14:paraId="0C7A1DF7" w14:textId="77777777" w:rsidR="00DF24C7" w:rsidRDefault="00DF24C7">
      <w:pPr>
        <w:spacing w:line="560" w:lineRule="exact"/>
        <w:rPr>
          <w:rFonts w:asciiTheme="majorEastAsia" w:eastAsiaTheme="majorEastAsia" w:hAnsiTheme="majorEastAsia" w:cstheme="majorEastAsia"/>
          <w:b/>
          <w:bCs/>
          <w:sz w:val="44"/>
          <w:szCs w:val="44"/>
        </w:rPr>
      </w:pPr>
    </w:p>
    <w:p w14:paraId="43DC327F" w14:textId="77777777" w:rsidR="00DF24C7" w:rsidRDefault="00DF24C7">
      <w:pPr>
        <w:spacing w:line="560" w:lineRule="exact"/>
        <w:rPr>
          <w:rFonts w:asciiTheme="majorEastAsia" w:eastAsiaTheme="majorEastAsia" w:hAnsiTheme="majorEastAsia" w:cstheme="majorEastAsia"/>
          <w:b/>
          <w:bCs/>
          <w:sz w:val="44"/>
          <w:szCs w:val="44"/>
        </w:rPr>
      </w:pPr>
    </w:p>
    <w:p w14:paraId="7189FA97" w14:textId="77777777" w:rsidR="00DF24C7" w:rsidRDefault="00DF24C7">
      <w:pPr>
        <w:spacing w:line="560" w:lineRule="exact"/>
        <w:rPr>
          <w:rFonts w:asciiTheme="majorEastAsia" w:eastAsiaTheme="majorEastAsia" w:hAnsiTheme="majorEastAsia" w:cstheme="majorEastAsia"/>
          <w:b/>
          <w:bCs/>
          <w:sz w:val="44"/>
          <w:szCs w:val="44"/>
        </w:rPr>
      </w:pPr>
    </w:p>
    <w:p w14:paraId="555F657F" w14:textId="77777777" w:rsidR="00DF24C7" w:rsidRDefault="00DF24C7">
      <w:pPr>
        <w:spacing w:line="560" w:lineRule="exact"/>
        <w:rPr>
          <w:rFonts w:asciiTheme="majorEastAsia" w:eastAsiaTheme="majorEastAsia" w:hAnsiTheme="majorEastAsia" w:cstheme="majorEastAsia"/>
          <w:b/>
          <w:bCs/>
          <w:sz w:val="44"/>
          <w:szCs w:val="44"/>
        </w:rPr>
      </w:pPr>
    </w:p>
    <w:p w14:paraId="47C58FAE" w14:textId="77777777" w:rsidR="00DF24C7" w:rsidRDefault="00DF24C7">
      <w:pPr>
        <w:spacing w:line="400" w:lineRule="exact"/>
        <w:ind w:firstLineChars="800" w:firstLine="2570"/>
        <w:rPr>
          <w:rFonts w:asciiTheme="majorEastAsia" w:eastAsiaTheme="majorEastAsia" w:hAnsiTheme="majorEastAsia" w:cstheme="majorEastAsia"/>
          <w:b/>
          <w:bCs/>
          <w:sz w:val="32"/>
          <w:szCs w:val="32"/>
        </w:rPr>
      </w:pPr>
    </w:p>
    <w:p w14:paraId="0125D830" w14:textId="77777777" w:rsidR="00DF24C7" w:rsidRDefault="00DF24C7">
      <w:pPr>
        <w:spacing w:line="400" w:lineRule="exact"/>
        <w:ind w:firstLineChars="800" w:firstLine="2570"/>
        <w:rPr>
          <w:rFonts w:asciiTheme="majorEastAsia" w:eastAsiaTheme="majorEastAsia" w:hAnsiTheme="majorEastAsia" w:cstheme="majorEastAsia"/>
          <w:b/>
          <w:bCs/>
          <w:sz w:val="32"/>
          <w:szCs w:val="32"/>
        </w:rPr>
      </w:pPr>
    </w:p>
    <w:p w14:paraId="23E351FA" w14:textId="77777777" w:rsidR="00DF24C7" w:rsidRDefault="00000000">
      <w:pPr>
        <w:spacing w:line="400" w:lineRule="exact"/>
        <w:ind w:firstLineChars="650" w:firstLine="2088"/>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保密审查情况：</w:t>
      </w:r>
    </w:p>
    <w:p w14:paraId="62CCA190" w14:textId="77777777" w:rsidR="00DF24C7" w:rsidRDefault="00DF24C7">
      <w:pPr>
        <w:spacing w:line="400" w:lineRule="exact"/>
        <w:jc w:val="center"/>
        <w:rPr>
          <w:rFonts w:ascii="宋体" w:hAnsi="宋体" w:cs="宋体"/>
          <w:b/>
          <w:bCs/>
          <w:sz w:val="32"/>
          <w:szCs w:val="32"/>
        </w:rPr>
      </w:pPr>
    </w:p>
    <w:p w14:paraId="5F5EEA10" w14:textId="77777777" w:rsidR="00DF24C7" w:rsidRDefault="00000000">
      <w:pPr>
        <w:spacing w:line="400" w:lineRule="exact"/>
        <w:ind w:firstLineChars="650" w:firstLine="2088"/>
        <w:rPr>
          <w:rFonts w:ascii="宋体" w:hAnsi="宋体" w:cs="宋体"/>
          <w:b/>
          <w:bCs/>
          <w:sz w:val="32"/>
          <w:szCs w:val="32"/>
        </w:rPr>
      </w:pPr>
      <w:r>
        <w:rPr>
          <w:rFonts w:ascii="宋体" w:hAnsi="宋体" w:cs="宋体" w:hint="eastAsia"/>
          <w:b/>
          <w:bCs/>
          <w:sz w:val="32"/>
          <w:szCs w:val="32"/>
        </w:rPr>
        <w:t>部门主要负责人审签情况：</w:t>
      </w:r>
    </w:p>
    <w:p w14:paraId="57465AC0" w14:textId="77777777" w:rsidR="00DF24C7" w:rsidRDefault="00000000">
      <w:pPr>
        <w:spacing w:line="400" w:lineRule="exact"/>
        <w:rPr>
          <w:rFonts w:ascii="宋体" w:hAnsi="宋体" w:cs="宋体"/>
          <w:b/>
          <w:bCs/>
          <w:sz w:val="32"/>
          <w:szCs w:val="32"/>
        </w:rPr>
      </w:pPr>
      <w:r>
        <w:rPr>
          <w:rFonts w:ascii="宋体" w:hAnsi="宋体" w:cs="宋体" w:hint="eastAsia"/>
          <w:b/>
          <w:bCs/>
          <w:sz w:val="32"/>
          <w:szCs w:val="32"/>
        </w:rPr>
        <w:t xml:space="preserve"> </w:t>
      </w:r>
      <w:r>
        <w:rPr>
          <w:rFonts w:ascii="宋体" w:hAnsi="宋体" w:cs="宋体"/>
          <w:b/>
          <w:bCs/>
          <w:sz w:val="32"/>
          <w:szCs w:val="32"/>
        </w:rPr>
        <w:t xml:space="preserve">               </w:t>
      </w:r>
    </w:p>
    <w:p w14:paraId="41146A04" w14:textId="77777777" w:rsidR="00DF24C7" w:rsidRDefault="00000000">
      <w:pPr>
        <w:spacing w:line="400" w:lineRule="exact"/>
        <w:rPr>
          <w:rFonts w:ascii="宋体" w:hAnsi="宋体" w:cs="宋体"/>
          <w:b/>
          <w:bCs/>
          <w:sz w:val="32"/>
          <w:szCs w:val="32"/>
        </w:rPr>
      </w:pPr>
      <w:r>
        <w:rPr>
          <w:rFonts w:ascii="宋体" w:hAnsi="宋体" w:cs="宋体" w:hint="eastAsia"/>
          <w:b/>
          <w:bCs/>
          <w:sz w:val="32"/>
          <w:szCs w:val="32"/>
        </w:rPr>
        <w:t xml:space="preserve"> </w:t>
      </w:r>
      <w:r>
        <w:rPr>
          <w:rFonts w:ascii="宋体" w:hAnsi="宋体" w:cs="宋体"/>
          <w:b/>
          <w:bCs/>
          <w:sz w:val="32"/>
          <w:szCs w:val="32"/>
        </w:rPr>
        <w:t xml:space="preserve">               </w:t>
      </w:r>
    </w:p>
    <w:p w14:paraId="4733F55E" w14:textId="77777777" w:rsidR="00DF24C7" w:rsidRDefault="00DF24C7">
      <w:pPr>
        <w:jc w:val="center"/>
        <w:rPr>
          <w:rFonts w:ascii="黑体" w:eastAsia="黑体" w:hAnsi="宋体"/>
          <w:bCs/>
          <w:color w:val="000000"/>
          <w:kern w:val="0"/>
          <w:sz w:val="36"/>
          <w:szCs w:val="36"/>
          <w:lang w:bidi="ar"/>
        </w:rPr>
        <w:sectPr w:rsidR="00DF24C7">
          <w:footerReference w:type="default" r:id="rId7"/>
          <w:pgSz w:w="11906" w:h="16838"/>
          <w:pgMar w:top="2098" w:right="1474" w:bottom="1984" w:left="1587" w:header="851" w:footer="992" w:gutter="0"/>
          <w:cols w:space="0"/>
          <w:docGrid w:type="lines" w:linePitch="315"/>
        </w:sectPr>
      </w:pPr>
    </w:p>
    <w:p w14:paraId="2F58EFCA" w14:textId="77777777" w:rsidR="00DF24C7" w:rsidRDefault="00000000">
      <w:pPr>
        <w:jc w:val="center"/>
        <w:rPr>
          <w:rFonts w:ascii="黑体" w:eastAsia="黑体" w:hAnsi="宋体"/>
          <w:bCs/>
          <w:color w:val="000000"/>
          <w:kern w:val="0"/>
          <w:sz w:val="36"/>
          <w:szCs w:val="36"/>
          <w:lang w:bidi="ar"/>
        </w:rPr>
      </w:pPr>
      <w:r>
        <w:rPr>
          <w:rFonts w:ascii="黑体" w:eastAsia="黑体" w:hAnsi="宋体"/>
          <w:bCs/>
          <w:color w:val="000000"/>
          <w:kern w:val="0"/>
          <w:sz w:val="36"/>
          <w:szCs w:val="36"/>
          <w:lang w:bidi="ar"/>
        </w:rPr>
        <w:lastRenderedPageBreak/>
        <w:t>目</w:t>
      </w:r>
      <w:r>
        <w:rPr>
          <w:rFonts w:ascii="黑体" w:eastAsia="黑体" w:hAnsi="宋体" w:hint="eastAsia"/>
          <w:bCs/>
          <w:color w:val="000000"/>
          <w:kern w:val="0"/>
          <w:sz w:val="36"/>
          <w:szCs w:val="36"/>
          <w:lang w:bidi="ar"/>
        </w:rPr>
        <w:t xml:space="preserve">  </w:t>
      </w:r>
      <w:r>
        <w:rPr>
          <w:rFonts w:ascii="黑体" w:eastAsia="黑体" w:hAnsi="宋体"/>
          <w:bCs/>
          <w:color w:val="000000"/>
          <w:kern w:val="0"/>
          <w:sz w:val="36"/>
          <w:szCs w:val="36"/>
          <w:lang w:bidi="ar"/>
        </w:rPr>
        <w:t>录</w:t>
      </w:r>
    </w:p>
    <w:p w14:paraId="01F3EDA8" w14:textId="77777777" w:rsidR="00DF24C7" w:rsidRDefault="00000000">
      <w:pPr>
        <w:widowControl/>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color w:val="000000"/>
          <w:kern w:val="0"/>
          <w:sz w:val="32"/>
          <w:szCs w:val="32"/>
          <w:lang w:bidi="ar"/>
        </w:rPr>
        <w:t>第一部分  部门概况</w:t>
      </w:r>
    </w:p>
    <w:p w14:paraId="05F0EE46"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一、部门主要职责及内设机构</w:t>
      </w:r>
    </w:p>
    <w:p w14:paraId="06F1954E"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二、部门决算单位构成</w:t>
      </w:r>
    </w:p>
    <w:p w14:paraId="7CF97956"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三、部门人员情况</w:t>
      </w:r>
    </w:p>
    <w:p w14:paraId="09B0C90A" w14:textId="77777777" w:rsidR="00DF24C7" w:rsidRDefault="00000000">
      <w:pPr>
        <w:widowControl/>
        <w:jc w:val="center"/>
        <w:rPr>
          <w:rFonts w:ascii="方正小标宋简体" w:eastAsia="方正小标宋简体" w:hAnsi="方正小标宋简体" w:cs="方正小标宋简体"/>
          <w:color w:val="000000"/>
          <w:kern w:val="0"/>
          <w:sz w:val="32"/>
          <w:szCs w:val="32"/>
          <w:lang w:bidi="ar"/>
        </w:rPr>
      </w:pPr>
      <w:r>
        <w:rPr>
          <w:rFonts w:ascii="方正小标宋简体" w:eastAsia="方正小标宋简体" w:hAnsi="方正小标宋简体" w:cs="方正小标宋简体" w:hint="eastAsia"/>
          <w:color w:val="000000"/>
          <w:kern w:val="0"/>
          <w:sz w:val="32"/>
          <w:szCs w:val="32"/>
          <w:lang w:bidi="ar"/>
        </w:rPr>
        <w:t>第二部分  2021年部门决算表</w:t>
      </w:r>
    </w:p>
    <w:p w14:paraId="5E1D4DB0"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一、收入支出决算总表     </w:t>
      </w:r>
    </w:p>
    <w:p w14:paraId="253A369A"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二、收入决算表     </w:t>
      </w:r>
    </w:p>
    <w:p w14:paraId="454D675F"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三、支出决算表    </w:t>
      </w:r>
    </w:p>
    <w:p w14:paraId="45836E8B"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四、财政拨款收入支出决算总表    </w:t>
      </w:r>
    </w:p>
    <w:p w14:paraId="5E34ABD4"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五、一般公共预算财政拨款支出决算表  </w:t>
      </w:r>
    </w:p>
    <w:p w14:paraId="25B0BBFC"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六、一般公共预算财政拨款基本支出决算表    </w:t>
      </w:r>
    </w:p>
    <w:p w14:paraId="08286F78" w14:textId="77777777" w:rsidR="00DF24C7" w:rsidRDefault="00000000">
      <w:pPr>
        <w:widowControl/>
        <w:ind w:left="640" w:hangingChars="200" w:hanging="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七、一般公共预算财政拨款“三公”经费及会议费、培训费支出决算表    </w:t>
      </w:r>
    </w:p>
    <w:p w14:paraId="1248F58F"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八、政府性基金预算财政拨款收入支出决算表</w:t>
      </w:r>
    </w:p>
    <w:p w14:paraId="140133D0"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九、国有资本经营预算财政拨款支出决算表</w:t>
      </w:r>
    </w:p>
    <w:p w14:paraId="0D2D6345" w14:textId="77777777" w:rsidR="00DF24C7" w:rsidRDefault="00000000">
      <w:pPr>
        <w:widowControl/>
        <w:jc w:val="center"/>
        <w:rPr>
          <w:rFonts w:ascii="方正小标宋简体" w:eastAsia="方正小标宋简体" w:hAnsi="方正小标宋简体" w:cs="方正小标宋简体"/>
          <w:color w:val="000000"/>
          <w:kern w:val="0"/>
          <w:sz w:val="32"/>
          <w:szCs w:val="32"/>
          <w:lang w:bidi="ar"/>
        </w:rPr>
      </w:pPr>
      <w:r>
        <w:rPr>
          <w:rFonts w:ascii="方正小标宋简体" w:eastAsia="方正小标宋简体" w:hAnsi="方正小标宋简体" w:cs="方正小标宋简体" w:hint="eastAsia"/>
          <w:color w:val="000000"/>
          <w:kern w:val="0"/>
          <w:sz w:val="32"/>
          <w:szCs w:val="32"/>
          <w:lang w:bidi="ar"/>
        </w:rPr>
        <w:t>第三部分  2021年部门决算情况说明</w:t>
      </w:r>
    </w:p>
    <w:p w14:paraId="21460418"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一、收入支出决算总体情况说明   </w:t>
      </w:r>
    </w:p>
    <w:p w14:paraId="1617BEC6"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二、收入决算情况说明     </w:t>
      </w:r>
    </w:p>
    <w:p w14:paraId="27FE724B"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三、支出决算情况说明    </w:t>
      </w:r>
    </w:p>
    <w:p w14:paraId="67738235" w14:textId="77777777" w:rsidR="00DF24C7" w:rsidRDefault="00000000">
      <w:pPr>
        <w:widowControl/>
        <w:jc w:val="left"/>
        <w:rPr>
          <w:rFonts w:ascii="楷体" w:eastAsia="楷体" w:hAnsi="楷体" w:cs="楷体"/>
        </w:rPr>
      </w:pPr>
      <w:r>
        <w:rPr>
          <w:rFonts w:ascii="仿宋" w:eastAsia="仿宋" w:hAnsi="仿宋" w:cs="楷体" w:hint="eastAsia"/>
          <w:color w:val="000000"/>
          <w:kern w:val="0"/>
          <w:sz w:val="32"/>
          <w:szCs w:val="32"/>
          <w:lang w:bidi="ar"/>
        </w:rPr>
        <w:t xml:space="preserve">四、财政拨款收入支出决算总体情况说明   </w:t>
      </w:r>
      <w:r>
        <w:rPr>
          <w:rFonts w:ascii="楷体" w:eastAsia="楷体" w:hAnsi="楷体" w:cs="楷体" w:hint="eastAsia"/>
          <w:color w:val="000000"/>
          <w:kern w:val="0"/>
          <w:sz w:val="32"/>
          <w:szCs w:val="32"/>
          <w:lang w:bidi="ar"/>
        </w:rPr>
        <w:t xml:space="preserve"> </w:t>
      </w:r>
    </w:p>
    <w:p w14:paraId="555718B9"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lastRenderedPageBreak/>
        <w:t xml:space="preserve">五、一般公共预算财政拨款支出决算情况说明 </w:t>
      </w:r>
    </w:p>
    <w:p w14:paraId="095C5983"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六、一般公共预算财政拨款基本支出决算情况说明   </w:t>
      </w:r>
    </w:p>
    <w:p w14:paraId="36E2A412" w14:textId="77777777" w:rsidR="00DF24C7" w:rsidRDefault="00000000">
      <w:pPr>
        <w:widowControl/>
        <w:ind w:left="640" w:hangingChars="200" w:hanging="640"/>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七、一般公共预算财政拨款“三公”经费及会议费、培训费支出决算情况说明  </w:t>
      </w:r>
    </w:p>
    <w:p w14:paraId="2FBD2A32"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八、政府性基金预算财政拨款收入支出情况说明 </w:t>
      </w:r>
    </w:p>
    <w:p w14:paraId="070889F9"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九、国有资本经营财政拨款收入支出情况说明 </w:t>
      </w:r>
    </w:p>
    <w:p w14:paraId="6DA1C5B5"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十、机关运行经费支出情况说明 </w:t>
      </w:r>
    </w:p>
    <w:p w14:paraId="722AB00E"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十一、政府采购支出情况说明 </w:t>
      </w:r>
    </w:p>
    <w:p w14:paraId="6AB0FA4D" w14:textId="77777777" w:rsidR="00DF24C7" w:rsidRDefault="00000000">
      <w:pPr>
        <w:widowControl/>
        <w:jc w:val="left"/>
        <w:rPr>
          <w:rFonts w:ascii="仿宋" w:eastAsia="仿宋" w:hAnsi="仿宋" w:cs="楷体"/>
          <w:color w:val="000000"/>
          <w:kern w:val="0"/>
          <w:sz w:val="32"/>
          <w:szCs w:val="32"/>
          <w:lang w:bidi="ar"/>
        </w:rPr>
      </w:pPr>
      <w:r>
        <w:rPr>
          <w:rFonts w:ascii="仿宋" w:eastAsia="仿宋" w:hAnsi="仿宋" w:cs="楷体" w:hint="eastAsia"/>
          <w:color w:val="000000"/>
          <w:kern w:val="0"/>
          <w:sz w:val="32"/>
          <w:szCs w:val="32"/>
          <w:lang w:bidi="ar"/>
        </w:rPr>
        <w:t xml:space="preserve">十二、国有资产占用及购置情况说明 </w:t>
      </w:r>
    </w:p>
    <w:p w14:paraId="227F477F" w14:textId="77777777" w:rsidR="00DF24C7" w:rsidRDefault="00DF24C7">
      <w:pPr>
        <w:widowControl/>
        <w:jc w:val="center"/>
        <w:rPr>
          <w:rFonts w:ascii="方正小标宋简体" w:eastAsia="方正小标宋简体" w:hAnsi="方正小标宋简体" w:cs="方正小标宋简体"/>
          <w:color w:val="000000"/>
          <w:kern w:val="0"/>
          <w:sz w:val="32"/>
          <w:szCs w:val="32"/>
          <w:lang w:bidi="ar"/>
        </w:rPr>
      </w:pPr>
    </w:p>
    <w:p w14:paraId="07E69FB8" w14:textId="77777777" w:rsidR="00DF24C7" w:rsidRDefault="00DF24C7">
      <w:pPr>
        <w:widowControl/>
        <w:jc w:val="center"/>
        <w:rPr>
          <w:rFonts w:ascii="方正小标宋简体" w:eastAsia="方正小标宋简体" w:hAnsi="方正小标宋简体" w:cs="方正小标宋简体"/>
          <w:color w:val="000000"/>
          <w:kern w:val="0"/>
          <w:sz w:val="32"/>
          <w:szCs w:val="32"/>
          <w:lang w:bidi="ar"/>
        </w:rPr>
      </w:pPr>
    </w:p>
    <w:p w14:paraId="3589FB62" w14:textId="77777777" w:rsidR="00DF24C7" w:rsidRDefault="00000000">
      <w:pPr>
        <w:widowControl/>
        <w:jc w:val="center"/>
        <w:rPr>
          <w:rFonts w:ascii="方正小标宋简体" w:eastAsia="方正小标宋简体" w:hAnsi="方正小标宋简体" w:cs="方正小标宋简体"/>
          <w:color w:val="000000"/>
          <w:kern w:val="0"/>
          <w:sz w:val="32"/>
          <w:szCs w:val="32"/>
          <w:lang w:bidi="ar"/>
        </w:rPr>
      </w:pPr>
      <w:r>
        <w:rPr>
          <w:rFonts w:ascii="方正小标宋简体" w:eastAsia="方正小标宋简体" w:hAnsi="方正小标宋简体" w:cs="方正小标宋简体" w:hint="eastAsia"/>
          <w:color w:val="000000"/>
          <w:kern w:val="0"/>
          <w:sz w:val="32"/>
          <w:szCs w:val="32"/>
          <w:lang w:bidi="ar"/>
        </w:rPr>
        <w:t>第四部分 专业名词解释</w:t>
      </w:r>
    </w:p>
    <w:p w14:paraId="097DB885" w14:textId="77777777" w:rsidR="00DF24C7" w:rsidRDefault="00DF24C7">
      <w:pPr>
        <w:jc w:val="center"/>
        <w:rPr>
          <w:rFonts w:ascii="黑体" w:eastAsia="黑体" w:hAnsi="宋体"/>
          <w:color w:val="000000"/>
          <w:kern w:val="0"/>
          <w:sz w:val="44"/>
          <w:szCs w:val="44"/>
          <w:lang w:bidi="ar"/>
        </w:rPr>
      </w:pPr>
    </w:p>
    <w:p w14:paraId="371C7898" w14:textId="77777777" w:rsidR="00DF24C7" w:rsidRDefault="00DF24C7">
      <w:pPr>
        <w:jc w:val="center"/>
        <w:rPr>
          <w:rFonts w:ascii="黑体" w:eastAsia="黑体" w:hAnsi="宋体"/>
          <w:color w:val="000000"/>
          <w:kern w:val="0"/>
          <w:sz w:val="44"/>
          <w:szCs w:val="44"/>
          <w:lang w:bidi="ar"/>
        </w:rPr>
      </w:pPr>
    </w:p>
    <w:p w14:paraId="5A4B347C" w14:textId="77777777" w:rsidR="00DF24C7" w:rsidRDefault="00DF24C7">
      <w:pPr>
        <w:jc w:val="center"/>
        <w:rPr>
          <w:rFonts w:ascii="黑体" w:eastAsia="黑体" w:hAnsi="宋体"/>
          <w:color w:val="000000"/>
          <w:kern w:val="0"/>
          <w:sz w:val="44"/>
          <w:szCs w:val="44"/>
          <w:lang w:bidi="ar"/>
        </w:rPr>
      </w:pPr>
    </w:p>
    <w:p w14:paraId="12296E03" w14:textId="77777777" w:rsidR="00DF24C7" w:rsidRDefault="00DF24C7">
      <w:pPr>
        <w:jc w:val="center"/>
        <w:rPr>
          <w:rFonts w:ascii="黑体" w:eastAsia="黑体" w:hAnsi="宋体"/>
          <w:color w:val="000000"/>
          <w:kern w:val="0"/>
          <w:sz w:val="44"/>
          <w:szCs w:val="44"/>
          <w:lang w:bidi="ar"/>
        </w:rPr>
      </w:pPr>
    </w:p>
    <w:p w14:paraId="5A6E3152" w14:textId="77777777" w:rsidR="00DF24C7" w:rsidRDefault="00DF24C7">
      <w:pPr>
        <w:jc w:val="center"/>
        <w:rPr>
          <w:rFonts w:ascii="黑体" w:eastAsia="黑体" w:hAnsi="宋体"/>
          <w:color w:val="000000"/>
          <w:kern w:val="0"/>
          <w:sz w:val="44"/>
          <w:szCs w:val="44"/>
          <w:lang w:bidi="ar"/>
        </w:rPr>
      </w:pPr>
    </w:p>
    <w:p w14:paraId="5066F486" w14:textId="77777777" w:rsidR="00DF24C7" w:rsidRDefault="00DF24C7">
      <w:pPr>
        <w:jc w:val="center"/>
        <w:rPr>
          <w:rFonts w:ascii="黑体" w:eastAsia="黑体" w:hAnsi="宋体"/>
          <w:color w:val="000000"/>
          <w:kern w:val="0"/>
          <w:sz w:val="44"/>
          <w:szCs w:val="44"/>
          <w:lang w:bidi="ar"/>
        </w:rPr>
      </w:pPr>
    </w:p>
    <w:p w14:paraId="18BF9B70" w14:textId="77777777" w:rsidR="00DF24C7" w:rsidRDefault="00DF24C7">
      <w:pPr>
        <w:jc w:val="center"/>
        <w:rPr>
          <w:rFonts w:ascii="黑体" w:eastAsia="黑体" w:hAnsi="宋体"/>
          <w:color w:val="000000"/>
          <w:kern w:val="0"/>
          <w:sz w:val="44"/>
          <w:szCs w:val="44"/>
          <w:lang w:bidi="ar"/>
        </w:rPr>
      </w:pPr>
    </w:p>
    <w:p w14:paraId="09BADA9A" w14:textId="77777777" w:rsidR="00DF24C7" w:rsidRDefault="00DF24C7">
      <w:pPr>
        <w:jc w:val="center"/>
        <w:rPr>
          <w:rFonts w:ascii="黑体" w:eastAsia="黑体" w:hAnsi="宋体"/>
          <w:color w:val="000000"/>
          <w:kern w:val="0"/>
          <w:sz w:val="44"/>
          <w:szCs w:val="44"/>
          <w:lang w:bidi="ar"/>
        </w:rPr>
      </w:pPr>
    </w:p>
    <w:p w14:paraId="60610149" w14:textId="77777777" w:rsidR="00DF24C7" w:rsidRDefault="00000000">
      <w:pPr>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lastRenderedPageBreak/>
        <w:t>第一部分 部门概况</w:t>
      </w:r>
    </w:p>
    <w:p w14:paraId="047B4855" w14:textId="77777777" w:rsidR="00DF24C7" w:rsidRDefault="00000000">
      <w:pPr>
        <w:widowControl/>
        <w:ind w:firstLineChars="200" w:firstLine="640"/>
        <w:jc w:val="left"/>
        <w:rPr>
          <w:rFonts w:ascii="黑体" w:eastAsia="黑体" w:hAnsi="宋体"/>
          <w:color w:val="000000"/>
          <w:kern w:val="0"/>
          <w:sz w:val="32"/>
          <w:szCs w:val="32"/>
          <w:lang w:bidi="ar"/>
        </w:rPr>
      </w:pPr>
      <w:r>
        <w:rPr>
          <w:rFonts w:ascii="黑体" w:eastAsia="黑体" w:hAnsi="宋体" w:hint="eastAsia"/>
          <w:color w:val="000000"/>
          <w:kern w:val="0"/>
          <w:sz w:val="32"/>
          <w:szCs w:val="32"/>
          <w:lang w:bidi="ar"/>
        </w:rPr>
        <w:t>一、部门主要职责及内设机构</w:t>
      </w:r>
    </w:p>
    <w:p w14:paraId="08928D32" w14:textId="77777777" w:rsidR="00DF24C7" w:rsidRDefault="00000000">
      <w:pPr>
        <w:widowControl/>
        <w:ind w:firstLineChars="200" w:firstLine="643"/>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（一）主要职责。</w:t>
      </w:r>
    </w:p>
    <w:p w14:paraId="793F5FFF" w14:textId="77777777" w:rsidR="00DF24C7" w:rsidRDefault="00000000">
      <w:pPr>
        <w:rPr>
          <w:sz w:val="28"/>
          <w:szCs w:val="28"/>
        </w:rPr>
      </w:pPr>
      <w:r>
        <w:rPr>
          <w:rFonts w:hint="eastAsia"/>
          <w:sz w:val="28"/>
          <w:szCs w:val="28"/>
        </w:rPr>
        <w:t>一、部门主要职责及机构设置</w:t>
      </w:r>
    </w:p>
    <w:p w14:paraId="0F52B99E"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（一）</w:t>
      </w:r>
      <w:r>
        <w:rPr>
          <w:rFonts w:ascii="仿宋" w:eastAsia="仿宋" w:hAnsi="仿宋" w:cs="仿宋" w:hint="eastAsia"/>
          <w:sz w:val="32"/>
          <w:szCs w:val="32"/>
        </w:rPr>
        <w:t>贯彻执行教育、卫生健康、体育、医疗保障方面的法律法规和方针政策，研究拟订相关规定并组织实施。</w:t>
      </w:r>
    </w:p>
    <w:p w14:paraId="73A79F2A"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（二）</w:t>
      </w:r>
      <w:r>
        <w:rPr>
          <w:rFonts w:ascii="仿宋" w:eastAsia="仿宋" w:hAnsi="仿宋" w:cs="仿宋" w:hint="eastAsia"/>
          <w:sz w:val="32"/>
          <w:szCs w:val="32"/>
        </w:rPr>
        <w:t>负责教育卫生系统人才队伍建设和教师工作，做好教师培训、教师职称评定等工作；负责新城教育、卫生健康、体育、医疗保障系统安全稳定和行业安全教育工作以及行业领域的安全生产监督管理工作。</w:t>
      </w:r>
    </w:p>
    <w:p w14:paraId="0091F404"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（三）</w:t>
      </w:r>
      <w:r>
        <w:rPr>
          <w:rFonts w:ascii="仿宋" w:eastAsia="仿宋" w:hAnsi="仿宋" w:cs="仿宋" w:hint="eastAsia"/>
          <w:sz w:val="32"/>
          <w:szCs w:val="32"/>
        </w:rPr>
        <w:t>负责各学</w:t>
      </w:r>
      <w:proofErr w:type="gramStart"/>
      <w:r>
        <w:rPr>
          <w:rFonts w:ascii="仿宋" w:eastAsia="仿宋" w:hAnsi="仿宋" w:cs="仿宋" w:hint="eastAsia"/>
          <w:sz w:val="32"/>
          <w:szCs w:val="32"/>
        </w:rPr>
        <w:t>段教育</w:t>
      </w:r>
      <w:proofErr w:type="gramEnd"/>
      <w:r>
        <w:rPr>
          <w:rFonts w:ascii="仿宋" w:eastAsia="仿宋" w:hAnsi="仿宋" w:cs="仿宋" w:hint="eastAsia"/>
          <w:sz w:val="32"/>
          <w:szCs w:val="32"/>
        </w:rPr>
        <w:t>管理、教育教学综合改革、教学研究工作、负责指导新城教育规划、学校建设工作。</w:t>
      </w:r>
    </w:p>
    <w:p w14:paraId="7A4AE456"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（四）</w:t>
      </w:r>
      <w:r>
        <w:rPr>
          <w:rFonts w:ascii="仿宋" w:eastAsia="仿宋" w:hAnsi="仿宋" w:cs="仿宋" w:hint="eastAsia"/>
          <w:sz w:val="32"/>
          <w:szCs w:val="32"/>
        </w:rPr>
        <w:t>负责教育督导工作；推进新城教育均衡发展和促进教育公平，全面发展素质教育。负责指导辖区学校德育、体育、卫生与艺术教育、劳动教育和国防教育工作；指导教育信息化建设及教育装备技术提升工作。</w:t>
      </w:r>
    </w:p>
    <w:p w14:paraId="2626C1DD"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（五）</w:t>
      </w:r>
      <w:r>
        <w:rPr>
          <w:rFonts w:ascii="仿宋" w:eastAsia="仿宋" w:hAnsi="仿宋" w:cs="仿宋" w:hint="eastAsia"/>
          <w:sz w:val="32"/>
          <w:szCs w:val="32"/>
        </w:rPr>
        <w:t>负责新城民办教育综合管理，统筹协调和指导社会力量办学，规范民办教育办学秩序。</w:t>
      </w:r>
    </w:p>
    <w:p w14:paraId="37E7FBA6" w14:textId="77777777" w:rsidR="00DF24C7" w:rsidRDefault="00000000">
      <w:pPr>
        <w:spacing w:line="580" w:lineRule="exact"/>
        <w:ind w:firstLine="660"/>
        <w:rPr>
          <w:rFonts w:ascii="仿宋" w:eastAsia="仿宋" w:hAnsi="仿宋" w:cs="仿宋"/>
          <w:sz w:val="32"/>
          <w:szCs w:val="32"/>
        </w:rPr>
        <w:sectPr w:rsidR="00DF24C7">
          <w:footerReference w:type="default" r:id="rId8"/>
          <w:pgSz w:w="11900" w:h="16840"/>
          <w:pgMar w:top="1701" w:right="1502" w:bottom="1871" w:left="1502" w:header="851" w:footer="992" w:gutter="0"/>
          <w:pgNumType w:start="2"/>
          <w:cols w:space="0"/>
          <w:docGrid w:type="lines" w:linePitch="312"/>
        </w:sectPr>
      </w:pPr>
      <w:r>
        <w:rPr>
          <w:rFonts w:ascii="仿宋" w:eastAsia="仿宋" w:hAnsi="仿宋" w:cs="仿宋" w:hint="eastAsia"/>
          <w:bCs/>
          <w:sz w:val="32"/>
          <w:szCs w:val="32"/>
        </w:rPr>
        <w:t>（六）</w:t>
      </w:r>
      <w:r>
        <w:rPr>
          <w:rFonts w:ascii="仿宋" w:eastAsia="仿宋" w:hAnsi="仿宋" w:cs="仿宋" w:hint="eastAsia"/>
          <w:sz w:val="32"/>
          <w:szCs w:val="32"/>
        </w:rPr>
        <w:t>负责新城农村义务教育学生营养改善计划、家庭</w:t>
      </w:r>
    </w:p>
    <w:p w14:paraId="59ADEA44" w14:textId="77777777" w:rsidR="00DF24C7" w:rsidRDefault="00000000">
      <w:pPr>
        <w:spacing w:line="580" w:lineRule="exact"/>
        <w:rPr>
          <w:rFonts w:ascii="仿宋" w:eastAsia="仿宋" w:hAnsi="仿宋" w:cs="仿宋"/>
          <w:sz w:val="32"/>
          <w:szCs w:val="32"/>
        </w:rPr>
      </w:pPr>
      <w:r>
        <w:rPr>
          <w:rFonts w:ascii="仿宋" w:eastAsia="仿宋" w:hAnsi="仿宋" w:cs="仿宋" w:hint="eastAsia"/>
          <w:sz w:val="32"/>
          <w:szCs w:val="32"/>
        </w:rPr>
        <w:lastRenderedPageBreak/>
        <w:t>困难学生资助和助学贷款工作。</w:t>
      </w:r>
    </w:p>
    <w:p w14:paraId="0001202D"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（七）</w:t>
      </w:r>
      <w:r>
        <w:rPr>
          <w:rFonts w:ascii="仿宋" w:eastAsia="仿宋" w:hAnsi="仿宋" w:cs="仿宋" w:hint="eastAsia"/>
          <w:sz w:val="32"/>
          <w:szCs w:val="32"/>
        </w:rPr>
        <w:t>负责编制下达部门教育经费预算并监督执行，会同有关部门拟定筹措教育经费、教育拨款、教育投资的政策和管理办法，统筹安排新城教育费附加、教育专项经费。</w:t>
      </w:r>
    </w:p>
    <w:p w14:paraId="463C2049"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（八）</w:t>
      </w:r>
      <w:r>
        <w:rPr>
          <w:rFonts w:ascii="仿宋" w:eastAsia="仿宋" w:hAnsi="仿宋" w:cs="仿宋" w:hint="eastAsia"/>
          <w:sz w:val="32"/>
          <w:szCs w:val="32"/>
        </w:rPr>
        <w:t>负责新城各级各类学校招生计划，负责教育招生考试和各级各类学历教育的学籍学历管理工作，承担招生考试委员会办公室日常工作。</w:t>
      </w:r>
    </w:p>
    <w:p w14:paraId="0BAF645F"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（九）</w:t>
      </w:r>
      <w:r>
        <w:rPr>
          <w:rFonts w:ascii="仿宋" w:eastAsia="仿宋" w:hAnsi="仿宋" w:cs="仿宋" w:hint="eastAsia"/>
          <w:sz w:val="32"/>
          <w:szCs w:val="32"/>
        </w:rPr>
        <w:t>承担新城教育工作领导小组秘书组、教育督导委员办公室、语言文字工作委员会办公室日常工作。</w:t>
      </w:r>
    </w:p>
    <w:p w14:paraId="62AA354D"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w:t>
      </w:r>
      <w:r>
        <w:rPr>
          <w:rFonts w:ascii="仿宋" w:eastAsia="仿宋" w:hAnsi="仿宋" w:cs="仿宋" w:hint="eastAsia"/>
          <w:sz w:val="32"/>
          <w:szCs w:val="32"/>
        </w:rPr>
        <w:t xml:space="preserve">负责国家免疫规划、疾病预防控制、突发卫生公共事件监测预警、处置救援和风险评估以及重大活动医疗保障活动。  </w:t>
      </w:r>
    </w:p>
    <w:p w14:paraId="36CBABEE"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（十一）</w:t>
      </w:r>
      <w:r>
        <w:rPr>
          <w:rFonts w:ascii="仿宋" w:eastAsia="仿宋" w:hAnsi="仿宋" w:cs="仿宋" w:hint="eastAsia"/>
          <w:sz w:val="32"/>
          <w:szCs w:val="32"/>
        </w:rPr>
        <w:t>负责深化医药卫生体制改革以及卫生健康信息化建设工作，指导基层医疗卫生、妇幼健康服务体系建设，负责计划生育管理和服务工作。</w:t>
      </w:r>
    </w:p>
    <w:p w14:paraId="3E8FA4F3"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（十二）</w:t>
      </w:r>
      <w:r>
        <w:rPr>
          <w:rFonts w:ascii="仿宋" w:eastAsia="仿宋" w:hAnsi="仿宋" w:cs="仿宋" w:hint="eastAsia"/>
          <w:sz w:val="32"/>
          <w:szCs w:val="32"/>
        </w:rPr>
        <w:t>组织拟订并协调落实应对人口老龄化政策措施和</w:t>
      </w:r>
      <w:proofErr w:type="gramStart"/>
      <w:r>
        <w:rPr>
          <w:rFonts w:ascii="仿宋" w:eastAsia="仿宋" w:hAnsi="仿宋" w:cs="仿宋" w:hint="eastAsia"/>
          <w:sz w:val="32"/>
          <w:szCs w:val="32"/>
        </w:rPr>
        <w:t>医养</w:t>
      </w:r>
      <w:proofErr w:type="gramEnd"/>
      <w:r>
        <w:rPr>
          <w:rFonts w:ascii="仿宋" w:eastAsia="仿宋" w:hAnsi="仿宋" w:cs="仿宋" w:hint="eastAsia"/>
          <w:sz w:val="32"/>
          <w:szCs w:val="32"/>
        </w:rPr>
        <w:t>结合的政策、标准和规范，建立和完善新城老年健康服务体系； 指导老年人权益保障和优待工作。</w:t>
      </w:r>
    </w:p>
    <w:p w14:paraId="27B7CFCD"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（十三）</w:t>
      </w:r>
      <w:r>
        <w:rPr>
          <w:rFonts w:ascii="仿宋" w:eastAsia="仿宋" w:hAnsi="仿宋" w:cs="仿宋" w:hint="eastAsia"/>
          <w:sz w:val="32"/>
          <w:szCs w:val="32"/>
        </w:rPr>
        <w:t>负责制定新城医疗机构和医疗服务行业管理办法并监督实施，建立健全医疗服务评价和监督管理体系；负责新城中医事业发展规划，综合管理中医（含中西医结合）医疗、教育、科研等工作。</w:t>
      </w:r>
    </w:p>
    <w:p w14:paraId="51ABB6ED"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lastRenderedPageBreak/>
        <w:t>（十四）</w:t>
      </w:r>
      <w:r>
        <w:rPr>
          <w:rFonts w:ascii="仿宋" w:eastAsia="仿宋" w:hAnsi="仿宋" w:cs="仿宋" w:hint="eastAsia"/>
          <w:sz w:val="32"/>
          <w:szCs w:val="32"/>
        </w:rPr>
        <w:t>组织实施国家药物政策和国家基本药物制度，执行药品法典和国家基本药物目录，开展药品使用监测、临床综合评价和短缺药品预警。</w:t>
      </w:r>
    </w:p>
    <w:p w14:paraId="43957891"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（十五）</w:t>
      </w:r>
      <w:r>
        <w:rPr>
          <w:rFonts w:ascii="仿宋" w:eastAsia="仿宋" w:hAnsi="仿宋" w:cs="仿宋" w:hint="eastAsia"/>
          <w:sz w:val="32"/>
          <w:szCs w:val="32"/>
        </w:rPr>
        <w:t>推进新城卫生健康科技创新发展，组织实施卫生健康专业技术人员资格考试、评审工作；负责健康扶贫以及干部保健日常工作。</w:t>
      </w:r>
    </w:p>
    <w:p w14:paraId="583F1DAE"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（十六）</w:t>
      </w:r>
      <w:r>
        <w:rPr>
          <w:rFonts w:ascii="仿宋" w:eastAsia="仿宋" w:hAnsi="仿宋" w:cs="仿宋" w:hint="eastAsia"/>
          <w:sz w:val="32"/>
          <w:szCs w:val="32"/>
        </w:rPr>
        <w:t>负责职责范围内的职业卫生、放射卫生、环境卫生、学校卫生、公共场所卫生、饮用水卫生安全监督管理；负责传染病、职业病、地方病防治监督，建立健全卫生健康综合监督体系。</w:t>
      </w:r>
    </w:p>
    <w:p w14:paraId="08626F3C"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（十七）负</w:t>
      </w:r>
      <w:r>
        <w:rPr>
          <w:rFonts w:ascii="仿宋" w:eastAsia="仿宋" w:hAnsi="仿宋" w:cs="仿宋" w:hint="eastAsia"/>
          <w:sz w:val="32"/>
          <w:szCs w:val="32"/>
        </w:rPr>
        <w:t>责新城爱国卫生工作，承担新城爱国卫生运动委员会办公室日常工作，统筹协调新城爱卫会成员单位履行工作职责。</w:t>
      </w:r>
    </w:p>
    <w:p w14:paraId="43520E2A"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（十八）</w:t>
      </w:r>
      <w:r>
        <w:rPr>
          <w:rFonts w:ascii="仿宋" w:eastAsia="仿宋" w:hAnsi="仿宋" w:cs="仿宋" w:hint="eastAsia"/>
          <w:sz w:val="32"/>
          <w:szCs w:val="32"/>
        </w:rPr>
        <w:t>统筹规划新城群众体育、竞技体育、学校体育发展和体育产业发展，推行全民健身计划；指导协调休 育训练、体育竞赛和运动队伍建设，负责体育运动中的反兴奋剂工作； 推进青少年体育工作；指导公共体育设施建设,负责对公共体育设施的监督管理。</w:t>
      </w:r>
    </w:p>
    <w:p w14:paraId="3DF63208"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t>（十九）</w:t>
      </w:r>
      <w:r>
        <w:rPr>
          <w:rFonts w:ascii="仿宋" w:eastAsia="仿宋" w:hAnsi="仿宋" w:cs="仿宋" w:hint="eastAsia"/>
          <w:sz w:val="32"/>
          <w:szCs w:val="32"/>
        </w:rPr>
        <w:t>统筹管理新城医疗保障基金，组织制定城乡统一的药品、医用耗材、医疗服务项目、医疗服务设施等</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保目录和支付标准；建立</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保支付方式和医药服务价格动态调整机制。负责医疗、生育及其他各类补充医疗保险的管理和关系转接。</w:t>
      </w:r>
    </w:p>
    <w:p w14:paraId="28EA2F67" w14:textId="77777777" w:rsidR="00DF24C7" w:rsidRDefault="00000000">
      <w:pPr>
        <w:spacing w:line="580" w:lineRule="exact"/>
        <w:ind w:firstLine="660"/>
        <w:rPr>
          <w:rFonts w:ascii="仿宋" w:eastAsia="仿宋" w:hAnsi="仿宋" w:cs="仿宋"/>
          <w:sz w:val="32"/>
          <w:szCs w:val="32"/>
        </w:rPr>
      </w:pPr>
      <w:r>
        <w:rPr>
          <w:rFonts w:ascii="仿宋" w:eastAsia="仿宋" w:hAnsi="仿宋" w:cs="仿宋" w:hint="eastAsia"/>
          <w:bCs/>
          <w:sz w:val="32"/>
          <w:szCs w:val="32"/>
        </w:rPr>
        <w:lastRenderedPageBreak/>
        <w:t>（二十）</w:t>
      </w:r>
      <w:r>
        <w:rPr>
          <w:rFonts w:ascii="仿宋" w:eastAsia="仿宋" w:hAnsi="仿宋" w:cs="仿宋" w:hint="eastAsia"/>
          <w:sz w:val="32"/>
          <w:szCs w:val="32"/>
        </w:rPr>
        <w:t>负责新城医疗救助、医疗保障经办管理、公共服务体系和信息化建设；监督管理纳入</w:t>
      </w:r>
      <w:proofErr w:type="gramStart"/>
      <w:r>
        <w:rPr>
          <w:rFonts w:ascii="仿宋" w:eastAsia="仿宋" w:hAnsi="仿宋" w:cs="仿宋" w:hint="eastAsia"/>
          <w:sz w:val="32"/>
          <w:szCs w:val="32"/>
        </w:rPr>
        <w:t>医保范围</w:t>
      </w:r>
      <w:proofErr w:type="gramEnd"/>
      <w:r>
        <w:rPr>
          <w:rFonts w:ascii="仿宋" w:eastAsia="仿宋" w:hAnsi="仿宋" w:cs="仿宋" w:hint="eastAsia"/>
          <w:sz w:val="32"/>
          <w:szCs w:val="32"/>
        </w:rPr>
        <w:t>内的医疗服务行为和医疗费用，依法查处医疗保障领域违法违规行为。</w:t>
      </w:r>
    </w:p>
    <w:p w14:paraId="3B295BBC" w14:textId="77777777" w:rsidR="00DF24C7" w:rsidRDefault="00000000">
      <w:pPr>
        <w:spacing w:line="580" w:lineRule="exact"/>
        <w:ind w:firstLine="600"/>
        <w:rPr>
          <w:rFonts w:ascii="仿宋" w:eastAsia="仿宋" w:hAnsi="仿宋" w:cs="仿宋"/>
          <w:sz w:val="32"/>
          <w:szCs w:val="32"/>
        </w:rPr>
      </w:pPr>
      <w:r>
        <w:rPr>
          <w:rFonts w:ascii="仿宋" w:eastAsia="仿宋" w:hAnsi="仿宋" w:cs="仿宋" w:hint="eastAsia"/>
          <w:sz w:val="32"/>
          <w:szCs w:val="32"/>
        </w:rPr>
        <w:t>(二十一) 根据教育卫体局主要职责，内设6个部室。</w:t>
      </w:r>
    </w:p>
    <w:p w14:paraId="3CB1028E" w14:textId="77777777" w:rsidR="00DF24C7" w:rsidRDefault="00000000">
      <w:pPr>
        <w:spacing w:line="580" w:lineRule="exact"/>
        <w:ind w:firstLine="600"/>
        <w:rPr>
          <w:rFonts w:ascii="仿宋" w:eastAsia="仿宋" w:hAnsi="仿宋" w:cs="仿宋"/>
          <w:sz w:val="32"/>
          <w:szCs w:val="32"/>
        </w:rPr>
      </w:pPr>
      <w:r>
        <w:rPr>
          <w:rFonts w:ascii="仿宋" w:eastAsia="仿宋" w:hAnsi="仿宋" w:cs="仿宋" w:hint="eastAsia"/>
          <w:sz w:val="32"/>
          <w:szCs w:val="32"/>
        </w:rPr>
        <w:t xml:space="preserve">办公室       党群工作部      教育教学工作部  </w:t>
      </w:r>
    </w:p>
    <w:p w14:paraId="6DBBD175" w14:textId="77777777" w:rsidR="00DF24C7" w:rsidRDefault="00000000">
      <w:pPr>
        <w:spacing w:line="580" w:lineRule="exact"/>
        <w:rPr>
          <w:rFonts w:ascii="仿宋" w:eastAsia="仿宋" w:hAnsi="仿宋" w:cs="仿宋"/>
          <w:sz w:val="32"/>
          <w:szCs w:val="32"/>
        </w:rPr>
      </w:pPr>
      <w:r>
        <w:rPr>
          <w:rFonts w:ascii="仿宋" w:eastAsia="仿宋" w:hAnsi="仿宋" w:cs="仿宋" w:hint="eastAsia"/>
          <w:sz w:val="32"/>
          <w:szCs w:val="32"/>
        </w:rPr>
        <w:t>教育督导工作部  卫生健康工作部   体育安全工作部</w:t>
      </w:r>
    </w:p>
    <w:p w14:paraId="595F6778" w14:textId="77777777" w:rsidR="00DF24C7" w:rsidRDefault="00000000">
      <w:pPr>
        <w:rPr>
          <w:rFonts w:ascii="仿宋" w:eastAsia="仿宋" w:hAnsi="仿宋"/>
          <w:sz w:val="32"/>
          <w:szCs w:val="32"/>
        </w:rPr>
      </w:pPr>
      <w:r>
        <w:rPr>
          <w:rFonts w:ascii="仿宋" w:eastAsia="仿宋" w:hAnsi="仿宋" w:hint="eastAsia"/>
          <w:sz w:val="32"/>
          <w:szCs w:val="32"/>
        </w:rPr>
        <w:t>二、2021年度部门工作完成情况</w:t>
      </w:r>
    </w:p>
    <w:p w14:paraId="3C114B13" w14:textId="77777777" w:rsidR="00DF24C7" w:rsidRDefault="00000000">
      <w:pPr>
        <w:ind w:firstLineChars="200" w:firstLine="640"/>
        <w:rPr>
          <w:rFonts w:ascii="仿宋" w:eastAsia="仿宋" w:hAnsi="仿宋"/>
          <w:sz w:val="32"/>
          <w:szCs w:val="32"/>
        </w:rPr>
      </w:pPr>
      <w:r>
        <w:rPr>
          <w:rFonts w:ascii="仿宋" w:eastAsia="仿宋" w:hAnsi="仿宋" w:hint="eastAsia"/>
          <w:sz w:val="32"/>
          <w:szCs w:val="32"/>
        </w:rPr>
        <w:t>1.加强教师专业素养和教科研能力的提升；加强学生行为规范教育，深入开展爱国主义和传统文化教育；狠抓校园文化建设及特色学校创建工作；加快校园基础设施改造，加大硬件、软件及人防、物防资金投入构建安全和谐校园。</w:t>
      </w:r>
    </w:p>
    <w:p w14:paraId="7E79E1A1" w14:textId="77777777" w:rsidR="00DF24C7" w:rsidRDefault="00000000">
      <w:pPr>
        <w:ind w:firstLineChars="200" w:firstLine="640"/>
        <w:rPr>
          <w:rFonts w:ascii="仿宋" w:eastAsia="仿宋" w:hAnsi="仿宋"/>
          <w:sz w:val="32"/>
          <w:szCs w:val="32"/>
        </w:rPr>
      </w:pPr>
      <w:r>
        <w:rPr>
          <w:rFonts w:ascii="仿宋" w:eastAsia="仿宋" w:hAnsi="仿宋" w:hint="eastAsia"/>
          <w:sz w:val="32"/>
          <w:szCs w:val="32"/>
        </w:rPr>
        <w:t>2、医药卫生体制改革不断深化；药政和药釆工作全面落实；基层卫生工作扎实推进；健康扶贫工程落实到位；医疗机构服务能力和水平不断提高；卫生应急保障工作成效显著；爱国卫生工作稳步推进；疾病预防控制措施有效开展；综合执法监督有序实施；健康教育宣传到位；安全生产排查整治工作有效实施；妇幼保健和计划生育服务能力不断提升；计划生育各项工作扎实开展。</w:t>
      </w:r>
    </w:p>
    <w:p w14:paraId="24D1D381" w14:textId="77777777" w:rsidR="00DF24C7" w:rsidRDefault="00000000">
      <w:pPr>
        <w:rPr>
          <w:rFonts w:ascii="仿宋" w:eastAsia="仿宋" w:hAnsi="仿宋"/>
          <w:sz w:val="32"/>
          <w:szCs w:val="32"/>
        </w:rPr>
      </w:pPr>
      <w:r>
        <w:rPr>
          <w:rFonts w:ascii="仿宋" w:eastAsia="仿宋" w:hAnsi="仿宋" w:hint="eastAsia"/>
          <w:sz w:val="32"/>
          <w:szCs w:val="32"/>
        </w:rPr>
        <w:t>三、部门决算单位构成</w:t>
      </w:r>
    </w:p>
    <w:p w14:paraId="20ABB2A3" w14:textId="1D3E3C11" w:rsidR="00DF24C7" w:rsidRDefault="00000000">
      <w:pPr>
        <w:ind w:firstLineChars="200" w:firstLine="640"/>
        <w:rPr>
          <w:rFonts w:ascii="仿宋" w:eastAsia="仿宋" w:hAnsi="仿宋"/>
          <w:sz w:val="32"/>
          <w:szCs w:val="32"/>
        </w:rPr>
      </w:pPr>
      <w:r>
        <w:rPr>
          <w:rFonts w:ascii="仿宋" w:eastAsia="仿宋" w:hAnsi="仿宋" w:hint="eastAsia"/>
          <w:sz w:val="32"/>
          <w:szCs w:val="32"/>
        </w:rPr>
        <w:t>纳入本部门2021年部门决算编制范围的单位包括本级及所属4</w:t>
      </w:r>
      <w:r w:rsidR="007C4A20">
        <w:rPr>
          <w:rFonts w:ascii="仿宋" w:eastAsia="仿宋" w:hAnsi="仿宋"/>
          <w:sz w:val="32"/>
          <w:szCs w:val="32"/>
        </w:rPr>
        <w:t>3</w:t>
      </w:r>
      <w:r>
        <w:rPr>
          <w:rFonts w:ascii="仿宋" w:eastAsia="仿宋" w:hAnsi="仿宋" w:hint="eastAsia"/>
          <w:sz w:val="32"/>
          <w:szCs w:val="32"/>
        </w:rPr>
        <w:t>个下级单位：</w:t>
      </w:r>
    </w:p>
    <w:p w14:paraId="75F0E896" w14:textId="77777777" w:rsidR="00DF24C7" w:rsidRDefault="00000000">
      <w:pPr>
        <w:rPr>
          <w:rFonts w:ascii="仿宋" w:eastAsia="仿宋" w:hAnsi="仿宋"/>
          <w:sz w:val="32"/>
          <w:szCs w:val="32"/>
        </w:rPr>
      </w:pPr>
      <w:r>
        <w:rPr>
          <w:rFonts w:ascii="仿宋" w:eastAsia="仿宋" w:hAnsi="仿宋" w:hint="eastAsia"/>
          <w:sz w:val="32"/>
          <w:szCs w:val="32"/>
        </w:rPr>
        <w:lastRenderedPageBreak/>
        <w:t>序号        单位名称</w:t>
      </w:r>
    </w:p>
    <w:p w14:paraId="3617A65F" w14:textId="77777777" w:rsidR="00DF24C7" w:rsidRPr="007C4A20" w:rsidRDefault="00000000">
      <w:pPr>
        <w:rPr>
          <w:rFonts w:ascii="仿宋" w:eastAsia="仿宋" w:hAnsi="仿宋"/>
          <w:sz w:val="32"/>
          <w:szCs w:val="32"/>
        </w:rPr>
      </w:pPr>
      <w:r>
        <w:rPr>
          <w:rFonts w:ascii="仿宋" w:eastAsia="仿宋" w:hAnsi="仿宋" w:hint="eastAsia"/>
          <w:sz w:val="32"/>
          <w:szCs w:val="32"/>
        </w:rPr>
        <w:t xml:space="preserve">1         </w:t>
      </w:r>
      <w:r w:rsidRPr="007C4A20">
        <w:rPr>
          <w:rFonts w:ascii="仿宋" w:eastAsia="仿宋" w:hAnsi="仿宋" w:hint="eastAsia"/>
          <w:sz w:val="32"/>
          <w:szCs w:val="32"/>
        </w:rPr>
        <w:t xml:space="preserve">  咸阳市渭城区正阳杨家湾小学</w:t>
      </w:r>
    </w:p>
    <w:p w14:paraId="4456694C"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           咸阳市渭城区正阳红旗小学</w:t>
      </w:r>
    </w:p>
    <w:p w14:paraId="421259D5"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           秦汉</w:t>
      </w:r>
      <w:proofErr w:type="gramStart"/>
      <w:r w:rsidRPr="007C4A20">
        <w:rPr>
          <w:rFonts w:ascii="仿宋" w:eastAsia="仿宋" w:hAnsi="仿宋" w:hint="eastAsia"/>
          <w:sz w:val="32"/>
          <w:szCs w:val="32"/>
        </w:rPr>
        <w:t>新城兰池学校</w:t>
      </w:r>
      <w:proofErr w:type="gramEnd"/>
    </w:p>
    <w:p w14:paraId="550D1652"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4           咸阳市渭城区正阳</w:t>
      </w:r>
      <w:proofErr w:type="gramStart"/>
      <w:r w:rsidRPr="007C4A20">
        <w:rPr>
          <w:rFonts w:ascii="仿宋" w:eastAsia="仿宋" w:hAnsi="仿宋" w:hint="eastAsia"/>
          <w:sz w:val="32"/>
          <w:szCs w:val="32"/>
        </w:rPr>
        <w:t>阳</w:t>
      </w:r>
      <w:proofErr w:type="gramEnd"/>
      <w:r w:rsidRPr="007C4A20">
        <w:rPr>
          <w:rFonts w:ascii="仿宋" w:eastAsia="仿宋" w:hAnsi="仿宋" w:hint="eastAsia"/>
          <w:sz w:val="32"/>
          <w:szCs w:val="32"/>
        </w:rPr>
        <w:t>陵小学</w:t>
      </w:r>
    </w:p>
    <w:p w14:paraId="721E2EBD"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5           咸阳市渭城区窑店初级中学</w:t>
      </w:r>
    </w:p>
    <w:p w14:paraId="0AF3F888" w14:textId="77777777" w:rsidR="00DF24C7" w:rsidRDefault="00000000">
      <w:pPr>
        <w:rPr>
          <w:rFonts w:ascii="仿宋" w:eastAsia="仿宋" w:hAnsi="仿宋"/>
          <w:sz w:val="32"/>
          <w:szCs w:val="32"/>
        </w:rPr>
      </w:pPr>
      <w:r>
        <w:rPr>
          <w:rFonts w:ascii="仿宋" w:eastAsia="仿宋" w:hAnsi="仿宋" w:hint="eastAsia"/>
          <w:sz w:val="32"/>
          <w:szCs w:val="32"/>
        </w:rPr>
        <w:t>6           咸阳市渭城区窑</w:t>
      </w:r>
      <w:proofErr w:type="gramStart"/>
      <w:r>
        <w:rPr>
          <w:rFonts w:ascii="仿宋" w:eastAsia="仿宋" w:hAnsi="仿宋" w:hint="eastAsia"/>
          <w:sz w:val="32"/>
          <w:szCs w:val="32"/>
        </w:rPr>
        <w:t>店西毛中心</w:t>
      </w:r>
      <w:proofErr w:type="gramEnd"/>
      <w:r>
        <w:rPr>
          <w:rFonts w:ascii="仿宋" w:eastAsia="仿宋" w:hAnsi="仿宋" w:hint="eastAsia"/>
          <w:sz w:val="32"/>
          <w:szCs w:val="32"/>
        </w:rPr>
        <w:t>小学</w:t>
      </w:r>
    </w:p>
    <w:p w14:paraId="4C923439" w14:textId="77777777" w:rsidR="00DF24C7" w:rsidRDefault="00000000">
      <w:pPr>
        <w:rPr>
          <w:rFonts w:ascii="仿宋" w:eastAsia="仿宋" w:hAnsi="仿宋"/>
          <w:sz w:val="32"/>
          <w:szCs w:val="32"/>
        </w:rPr>
      </w:pPr>
      <w:r>
        <w:rPr>
          <w:rFonts w:ascii="仿宋" w:eastAsia="仿宋" w:hAnsi="仿宋" w:hint="eastAsia"/>
          <w:sz w:val="32"/>
          <w:szCs w:val="32"/>
        </w:rPr>
        <w:t>7           咸阳市渭城区窑店小学</w:t>
      </w:r>
    </w:p>
    <w:p w14:paraId="1FEA5F1A" w14:textId="77777777" w:rsidR="00DF24C7" w:rsidRDefault="00000000">
      <w:pPr>
        <w:rPr>
          <w:rFonts w:ascii="仿宋" w:eastAsia="仿宋" w:hAnsi="仿宋"/>
          <w:sz w:val="32"/>
          <w:szCs w:val="32"/>
        </w:rPr>
      </w:pPr>
      <w:r>
        <w:rPr>
          <w:rFonts w:ascii="仿宋" w:eastAsia="仿宋" w:hAnsi="仿宋" w:hint="eastAsia"/>
          <w:sz w:val="32"/>
          <w:szCs w:val="32"/>
        </w:rPr>
        <w:t>8           泾阳县高庄镇蒋刘中学</w:t>
      </w:r>
    </w:p>
    <w:p w14:paraId="7D4F2D9A" w14:textId="77777777" w:rsidR="00DF24C7" w:rsidRDefault="00000000">
      <w:pPr>
        <w:rPr>
          <w:rFonts w:ascii="仿宋" w:eastAsia="仿宋" w:hAnsi="仿宋"/>
          <w:sz w:val="32"/>
          <w:szCs w:val="32"/>
        </w:rPr>
      </w:pPr>
      <w:r>
        <w:rPr>
          <w:rFonts w:ascii="仿宋" w:eastAsia="仿宋" w:hAnsi="仿宋" w:hint="eastAsia"/>
          <w:sz w:val="32"/>
          <w:szCs w:val="32"/>
        </w:rPr>
        <w:t>9           咸阳市渭城区正阳白庙中学</w:t>
      </w:r>
    </w:p>
    <w:p w14:paraId="61955FE2" w14:textId="77777777" w:rsidR="00DF24C7" w:rsidRDefault="00000000">
      <w:pPr>
        <w:rPr>
          <w:rFonts w:ascii="仿宋" w:eastAsia="仿宋" w:hAnsi="仿宋"/>
          <w:sz w:val="32"/>
          <w:szCs w:val="32"/>
        </w:rPr>
      </w:pPr>
      <w:r>
        <w:rPr>
          <w:rFonts w:ascii="仿宋" w:eastAsia="仿宋" w:hAnsi="仿宋" w:hint="eastAsia"/>
          <w:sz w:val="32"/>
          <w:szCs w:val="32"/>
        </w:rPr>
        <w:t>10          咸阳市渭城区</w:t>
      </w:r>
      <w:proofErr w:type="gramStart"/>
      <w:r>
        <w:rPr>
          <w:rFonts w:ascii="仿宋" w:eastAsia="仿宋" w:hAnsi="仿宋" w:hint="eastAsia"/>
          <w:sz w:val="32"/>
          <w:szCs w:val="32"/>
        </w:rPr>
        <w:t>正阳北舍小学</w:t>
      </w:r>
      <w:proofErr w:type="gramEnd"/>
    </w:p>
    <w:p w14:paraId="3A8C5385" w14:textId="77777777" w:rsidR="00DF24C7" w:rsidRPr="007C4A20" w:rsidRDefault="00000000">
      <w:pPr>
        <w:rPr>
          <w:rFonts w:ascii="仿宋" w:eastAsia="仿宋" w:hAnsi="仿宋"/>
          <w:sz w:val="32"/>
          <w:szCs w:val="32"/>
        </w:rPr>
      </w:pPr>
      <w:r>
        <w:rPr>
          <w:rFonts w:ascii="仿宋" w:eastAsia="仿宋" w:hAnsi="仿宋" w:hint="eastAsia"/>
          <w:sz w:val="32"/>
          <w:szCs w:val="32"/>
        </w:rPr>
        <w:t xml:space="preserve">11          </w:t>
      </w:r>
      <w:r w:rsidRPr="007C4A20">
        <w:rPr>
          <w:rFonts w:ascii="仿宋" w:eastAsia="仿宋" w:hAnsi="仿宋" w:hint="eastAsia"/>
          <w:sz w:val="32"/>
          <w:szCs w:val="32"/>
        </w:rPr>
        <w:t>咸阳市渭城区正阳马家堡小学</w:t>
      </w:r>
    </w:p>
    <w:p w14:paraId="346CD6CE"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12          咸阳市秦都区平陵中学</w:t>
      </w:r>
    </w:p>
    <w:p w14:paraId="4E796D3C"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13          兴平市南位初级中学</w:t>
      </w:r>
    </w:p>
    <w:p w14:paraId="23606CD1"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14          兴平市南位小学</w:t>
      </w:r>
    </w:p>
    <w:p w14:paraId="453B557B"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15          咸阳市渭城区星光幼儿园</w:t>
      </w:r>
    </w:p>
    <w:p w14:paraId="104B3B6F"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16          咸阳市渭城区华秦学校</w:t>
      </w:r>
    </w:p>
    <w:p w14:paraId="3133CC72"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17          咸阳市秦都区双照中学</w:t>
      </w:r>
    </w:p>
    <w:p w14:paraId="2B36F0F4"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18          咸阳市渭城区窑店刘家沟小学</w:t>
      </w:r>
    </w:p>
    <w:p w14:paraId="75C69BAD"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19         咸阳市渭</w:t>
      </w:r>
      <w:proofErr w:type="gramStart"/>
      <w:r w:rsidRPr="007C4A20">
        <w:rPr>
          <w:rFonts w:ascii="仿宋" w:eastAsia="仿宋" w:hAnsi="仿宋" w:hint="eastAsia"/>
          <w:sz w:val="32"/>
          <w:szCs w:val="32"/>
        </w:rPr>
        <w:t>城区周陵</w:t>
      </w:r>
      <w:proofErr w:type="gramEnd"/>
      <w:r w:rsidRPr="007C4A20">
        <w:rPr>
          <w:rFonts w:ascii="仿宋" w:eastAsia="仿宋" w:hAnsi="仿宋" w:hint="eastAsia"/>
          <w:sz w:val="32"/>
          <w:szCs w:val="32"/>
        </w:rPr>
        <w:t>郭旗寨小学</w:t>
      </w:r>
    </w:p>
    <w:p w14:paraId="5F4F3049"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lastRenderedPageBreak/>
        <w:t>20         咸阳市渭</w:t>
      </w:r>
      <w:proofErr w:type="gramStart"/>
      <w:r w:rsidRPr="007C4A20">
        <w:rPr>
          <w:rFonts w:ascii="仿宋" w:eastAsia="仿宋" w:hAnsi="仿宋" w:hint="eastAsia"/>
          <w:sz w:val="32"/>
          <w:szCs w:val="32"/>
        </w:rPr>
        <w:t>城区周陵南贺</w:t>
      </w:r>
      <w:proofErr w:type="gramEnd"/>
      <w:r w:rsidRPr="007C4A20">
        <w:rPr>
          <w:rFonts w:ascii="仿宋" w:eastAsia="仿宋" w:hAnsi="仿宋" w:hint="eastAsia"/>
          <w:sz w:val="32"/>
          <w:szCs w:val="32"/>
        </w:rPr>
        <w:t>小学</w:t>
      </w:r>
    </w:p>
    <w:p w14:paraId="7BFC44D8"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21         咸阳市渭</w:t>
      </w:r>
      <w:proofErr w:type="gramStart"/>
      <w:r w:rsidRPr="007C4A20">
        <w:rPr>
          <w:rFonts w:ascii="仿宋" w:eastAsia="仿宋" w:hAnsi="仿宋" w:hint="eastAsia"/>
          <w:sz w:val="32"/>
          <w:szCs w:val="32"/>
        </w:rPr>
        <w:t>城区周陵</w:t>
      </w:r>
      <w:proofErr w:type="gramEnd"/>
      <w:r w:rsidRPr="007C4A20">
        <w:rPr>
          <w:rFonts w:ascii="仿宋" w:eastAsia="仿宋" w:hAnsi="仿宋" w:hint="eastAsia"/>
          <w:sz w:val="32"/>
          <w:szCs w:val="32"/>
        </w:rPr>
        <w:t>石村小学</w:t>
      </w:r>
    </w:p>
    <w:p w14:paraId="17EA1AFE"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22         咸阳市渭</w:t>
      </w:r>
      <w:proofErr w:type="gramStart"/>
      <w:r w:rsidRPr="007C4A20">
        <w:rPr>
          <w:rFonts w:ascii="仿宋" w:eastAsia="仿宋" w:hAnsi="仿宋" w:hint="eastAsia"/>
          <w:sz w:val="32"/>
          <w:szCs w:val="32"/>
        </w:rPr>
        <w:t>城区周陵</w:t>
      </w:r>
      <w:proofErr w:type="gramEnd"/>
      <w:r w:rsidRPr="007C4A20">
        <w:rPr>
          <w:rFonts w:ascii="仿宋" w:eastAsia="仿宋" w:hAnsi="仿宋" w:hint="eastAsia"/>
          <w:sz w:val="32"/>
          <w:szCs w:val="32"/>
        </w:rPr>
        <w:t>初级中学</w:t>
      </w:r>
    </w:p>
    <w:p w14:paraId="0B1A33F4"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23         咸阳市渭</w:t>
      </w:r>
      <w:proofErr w:type="gramStart"/>
      <w:r w:rsidRPr="007C4A20">
        <w:rPr>
          <w:rFonts w:ascii="仿宋" w:eastAsia="仿宋" w:hAnsi="仿宋" w:hint="eastAsia"/>
          <w:sz w:val="32"/>
          <w:szCs w:val="32"/>
        </w:rPr>
        <w:t>城区周陵</w:t>
      </w:r>
      <w:proofErr w:type="gramEnd"/>
      <w:r w:rsidRPr="007C4A20">
        <w:rPr>
          <w:rFonts w:ascii="仿宋" w:eastAsia="仿宋" w:hAnsi="仿宋" w:hint="eastAsia"/>
          <w:sz w:val="32"/>
          <w:szCs w:val="32"/>
        </w:rPr>
        <w:t>李家赛小学</w:t>
      </w:r>
    </w:p>
    <w:p w14:paraId="0747DB88"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24         咸阳市渭</w:t>
      </w:r>
      <w:proofErr w:type="gramStart"/>
      <w:r w:rsidRPr="007C4A20">
        <w:rPr>
          <w:rFonts w:ascii="仿宋" w:eastAsia="仿宋" w:hAnsi="仿宋" w:hint="eastAsia"/>
          <w:sz w:val="32"/>
          <w:szCs w:val="32"/>
        </w:rPr>
        <w:t>城区周陵陵召中心</w:t>
      </w:r>
      <w:proofErr w:type="gramEnd"/>
      <w:r w:rsidRPr="007C4A20">
        <w:rPr>
          <w:rFonts w:ascii="仿宋" w:eastAsia="仿宋" w:hAnsi="仿宋" w:hint="eastAsia"/>
          <w:sz w:val="32"/>
          <w:szCs w:val="32"/>
        </w:rPr>
        <w:t>小学</w:t>
      </w:r>
    </w:p>
    <w:p w14:paraId="6ABD933F"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25         咸阳市渭城区渭城联合小学</w:t>
      </w:r>
    </w:p>
    <w:p w14:paraId="05C6C37D"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26         咸阳市渭城区渭城龚家湾小学</w:t>
      </w:r>
    </w:p>
    <w:p w14:paraId="35463F98"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27         秦都区双照镇大王中心小学</w:t>
      </w:r>
    </w:p>
    <w:p w14:paraId="63027200"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28         秦都区双照办中心小学</w:t>
      </w:r>
    </w:p>
    <w:p w14:paraId="6FDC4449"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29         陕西省西咸新区秦汉中学</w:t>
      </w:r>
    </w:p>
    <w:p w14:paraId="7034A000"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30         陕西省西咸新区秦汉小学</w:t>
      </w:r>
    </w:p>
    <w:p w14:paraId="2DEB0707" w14:textId="77777777" w:rsidR="00DF24C7" w:rsidRPr="007C4A20" w:rsidRDefault="00000000">
      <w:pPr>
        <w:tabs>
          <w:tab w:val="left" w:pos="1854"/>
        </w:tabs>
        <w:rPr>
          <w:rFonts w:ascii="仿宋" w:eastAsia="仿宋" w:hAnsi="仿宋"/>
          <w:sz w:val="32"/>
          <w:szCs w:val="32"/>
        </w:rPr>
      </w:pPr>
      <w:r w:rsidRPr="007C4A20">
        <w:rPr>
          <w:rFonts w:ascii="仿宋" w:eastAsia="仿宋" w:hAnsi="仿宋" w:hint="eastAsia"/>
          <w:sz w:val="32"/>
          <w:szCs w:val="32"/>
        </w:rPr>
        <w:t>31         西咸新区秦汉</w:t>
      </w:r>
      <w:proofErr w:type="gramStart"/>
      <w:r w:rsidRPr="007C4A20">
        <w:rPr>
          <w:rFonts w:ascii="仿宋" w:eastAsia="仿宋" w:hAnsi="仿宋" w:hint="eastAsia"/>
          <w:sz w:val="32"/>
          <w:szCs w:val="32"/>
        </w:rPr>
        <w:t>新城渭柳小学</w:t>
      </w:r>
      <w:proofErr w:type="gramEnd"/>
    </w:p>
    <w:p w14:paraId="2C796818" w14:textId="77777777" w:rsidR="00DF24C7" w:rsidRPr="007C4A20" w:rsidRDefault="00000000">
      <w:pPr>
        <w:tabs>
          <w:tab w:val="left" w:pos="1854"/>
        </w:tabs>
        <w:rPr>
          <w:rFonts w:ascii="仿宋" w:eastAsia="仿宋" w:hAnsi="仿宋"/>
          <w:sz w:val="32"/>
          <w:szCs w:val="32"/>
        </w:rPr>
      </w:pPr>
      <w:r w:rsidRPr="007C4A20">
        <w:rPr>
          <w:rFonts w:ascii="仿宋" w:eastAsia="仿宋" w:hAnsi="仿宋" w:hint="eastAsia"/>
          <w:sz w:val="32"/>
          <w:szCs w:val="32"/>
        </w:rPr>
        <w:t>32         西咸新区秦汉</w:t>
      </w:r>
      <w:proofErr w:type="gramStart"/>
      <w:r w:rsidRPr="007C4A20">
        <w:rPr>
          <w:rFonts w:ascii="仿宋" w:eastAsia="仿宋" w:hAnsi="仿宋" w:hint="eastAsia"/>
          <w:sz w:val="32"/>
          <w:szCs w:val="32"/>
        </w:rPr>
        <w:t>新城渭柳中学</w:t>
      </w:r>
      <w:proofErr w:type="gramEnd"/>
    </w:p>
    <w:p w14:paraId="489B1E4F"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33         咸阳市秦都区平陵卫生院</w:t>
      </w:r>
    </w:p>
    <w:p w14:paraId="01E6A262"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34         咸阳市秦都区双照卫生院</w:t>
      </w:r>
    </w:p>
    <w:p w14:paraId="07F02960"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35         咸阳市渭城区正阳卫生院</w:t>
      </w:r>
    </w:p>
    <w:p w14:paraId="236FFBF4"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36         咸阳市渭城区窑</w:t>
      </w:r>
      <w:proofErr w:type="gramStart"/>
      <w:r w:rsidRPr="007C4A20">
        <w:rPr>
          <w:rFonts w:ascii="仿宋" w:eastAsia="仿宋" w:hAnsi="仿宋" w:hint="eastAsia"/>
          <w:sz w:val="32"/>
          <w:szCs w:val="32"/>
        </w:rPr>
        <w:t>店中心</w:t>
      </w:r>
      <w:proofErr w:type="gramEnd"/>
      <w:r w:rsidRPr="007C4A20">
        <w:rPr>
          <w:rFonts w:ascii="仿宋" w:eastAsia="仿宋" w:hAnsi="仿宋" w:hint="eastAsia"/>
          <w:sz w:val="32"/>
          <w:szCs w:val="32"/>
        </w:rPr>
        <w:t>卫生院</w:t>
      </w:r>
    </w:p>
    <w:p w14:paraId="1A219354"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37         咸阳市渭</w:t>
      </w:r>
      <w:proofErr w:type="gramStart"/>
      <w:r w:rsidRPr="007C4A20">
        <w:rPr>
          <w:rFonts w:ascii="仿宋" w:eastAsia="仿宋" w:hAnsi="仿宋" w:hint="eastAsia"/>
          <w:sz w:val="32"/>
          <w:szCs w:val="32"/>
        </w:rPr>
        <w:t>城区周陵</w:t>
      </w:r>
      <w:proofErr w:type="gramEnd"/>
      <w:r w:rsidRPr="007C4A20">
        <w:rPr>
          <w:rFonts w:ascii="仿宋" w:eastAsia="仿宋" w:hAnsi="仿宋" w:hint="eastAsia"/>
          <w:sz w:val="32"/>
          <w:szCs w:val="32"/>
        </w:rPr>
        <w:t>卫生院</w:t>
      </w:r>
    </w:p>
    <w:p w14:paraId="151DC3FD"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38         咸阳市渭城区渭城卫生院</w:t>
      </w:r>
    </w:p>
    <w:p w14:paraId="31F4812A" w14:textId="77777777" w:rsidR="00DF24C7" w:rsidRPr="007C4A20" w:rsidRDefault="00000000">
      <w:pPr>
        <w:rPr>
          <w:rFonts w:ascii="仿宋" w:eastAsia="仿宋" w:hAnsi="仿宋"/>
          <w:sz w:val="32"/>
          <w:szCs w:val="32"/>
        </w:rPr>
      </w:pPr>
      <w:r w:rsidRPr="007C4A20">
        <w:rPr>
          <w:rFonts w:ascii="仿宋" w:eastAsia="仿宋" w:hAnsi="仿宋" w:hint="eastAsia"/>
          <w:sz w:val="32"/>
          <w:szCs w:val="32"/>
        </w:rPr>
        <w:t>39         兴平市南</w:t>
      </w:r>
      <w:proofErr w:type="gramStart"/>
      <w:r w:rsidRPr="007C4A20">
        <w:rPr>
          <w:rFonts w:ascii="仿宋" w:eastAsia="仿宋" w:hAnsi="仿宋" w:hint="eastAsia"/>
          <w:sz w:val="32"/>
          <w:szCs w:val="32"/>
        </w:rPr>
        <w:t>位中心</w:t>
      </w:r>
      <w:proofErr w:type="gramEnd"/>
      <w:r w:rsidRPr="007C4A20">
        <w:rPr>
          <w:rFonts w:ascii="仿宋" w:eastAsia="仿宋" w:hAnsi="仿宋" w:hint="eastAsia"/>
          <w:sz w:val="32"/>
          <w:szCs w:val="32"/>
        </w:rPr>
        <w:t>卫生院</w:t>
      </w:r>
    </w:p>
    <w:p w14:paraId="0C0BE597" w14:textId="77777777" w:rsidR="00DF24C7" w:rsidRPr="007C4A20" w:rsidRDefault="00000000">
      <w:pPr>
        <w:rPr>
          <w:rFonts w:ascii="仿宋" w:eastAsia="仿宋" w:hAnsi="仿宋"/>
          <w:sz w:val="32"/>
          <w:szCs w:val="32"/>
        </w:rPr>
      </w:pPr>
      <w:r>
        <w:rPr>
          <w:rFonts w:ascii="仿宋" w:eastAsia="仿宋" w:hAnsi="仿宋" w:hint="eastAsia"/>
          <w:sz w:val="32"/>
          <w:szCs w:val="32"/>
        </w:rPr>
        <w:lastRenderedPageBreak/>
        <w:t xml:space="preserve">40         </w:t>
      </w:r>
      <w:r w:rsidRPr="007C4A20">
        <w:rPr>
          <w:rFonts w:ascii="仿宋" w:eastAsia="仿宋" w:hAnsi="仿宋" w:hint="eastAsia"/>
          <w:sz w:val="32"/>
          <w:szCs w:val="32"/>
        </w:rPr>
        <w:t>秦汉新城第三医院</w:t>
      </w:r>
    </w:p>
    <w:p w14:paraId="3F738BF6" w14:textId="51825705" w:rsidR="00DF24C7" w:rsidRPr="007C4A20" w:rsidRDefault="00000000">
      <w:pPr>
        <w:rPr>
          <w:rFonts w:ascii="仿宋" w:eastAsia="仿宋" w:hAnsi="仿宋"/>
          <w:sz w:val="32"/>
          <w:szCs w:val="32"/>
        </w:rPr>
      </w:pPr>
      <w:r w:rsidRPr="007C4A20">
        <w:rPr>
          <w:rFonts w:ascii="仿宋" w:eastAsia="仿宋" w:hAnsi="仿宋" w:hint="eastAsia"/>
          <w:sz w:val="32"/>
          <w:szCs w:val="32"/>
        </w:rPr>
        <w:t>41         秦汉新城英才学校</w:t>
      </w:r>
    </w:p>
    <w:p w14:paraId="105142AC" w14:textId="5A0E1D46" w:rsidR="005A6339" w:rsidRDefault="005A6339">
      <w:pPr>
        <w:rPr>
          <w:rFonts w:ascii="仿宋" w:eastAsia="仿宋" w:hAnsi="仿宋"/>
          <w:sz w:val="32"/>
          <w:szCs w:val="32"/>
        </w:rPr>
      </w:pPr>
      <w:r>
        <w:rPr>
          <w:rFonts w:ascii="仿宋" w:eastAsia="仿宋" w:hAnsi="仿宋"/>
          <w:sz w:val="32"/>
          <w:szCs w:val="32"/>
        </w:rPr>
        <w:t xml:space="preserve">42         </w:t>
      </w:r>
      <w:r>
        <w:rPr>
          <w:rFonts w:ascii="仿宋" w:eastAsia="仿宋" w:hAnsi="仿宋" w:hint="eastAsia"/>
          <w:sz w:val="32"/>
          <w:szCs w:val="32"/>
        </w:rPr>
        <w:t>秦汉新城秦</w:t>
      </w:r>
      <w:proofErr w:type="gramStart"/>
      <w:r>
        <w:rPr>
          <w:rFonts w:ascii="仿宋" w:eastAsia="仿宋" w:hAnsi="仿宋" w:hint="eastAsia"/>
          <w:sz w:val="32"/>
          <w:szCs w:val="32"/>
        </w:rPr>
        <w:t>兴佳苑</w:t>
      </w:r>
      <w:proofErr w:type="gramEnd"/>
      <w:r>
        <w:rPr>
          <w:rFonts w:ascii="仿宋" w:eastAsia="仿宋" w:hAnsi="仿宋" w:hint="eastAsia"/>
          <w:sz w:val="32"/>
          <w:szCs w:val="32"/>
        </w:rPr>
        <w:t>幼儿园</w:t>
      </w:r>
    </w:p>
    <w:p w14:paraId="6A85DE51" w14:textId="32C525EA" w:rsidR="005A6339" w:rsidRPr="005A6339" w:rsidRDefault="007C4A20">
      <w:pPr>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 xml:space="preserve">3         </w:t>
      </w:r>
      <w:r>
        <w:rPr>
          <w:rFonts w:ascii="仿宋" w:eastAsia="仿宋" w:hAnsi="仿宋" w:hint="eastAsia"/>
          <w:sz w:val="32"/>
          <w:szCs w:val="32"/>
        </w:rPr>
        <w:t>秦汉</w:t>
      </w:r>
      <w:proofErr w:type="gramStart"/>
      <w:r>
        <w:rPr>
          <w:rFonts w:ascii="仿宋" w:eastAsia="仿宋" w:hAnsi="仿宋" w:hint="eastAsia"/>
          <w:sz w:val="32"/>
          <w:szCs w:val="32"/>
        </w:rPr>
        <w:t>新城渭电幼儿园</w:t>
      </w:r>
      <w:proofErr w:type="gramEnd"/>
    </w:p>
    <w:p w14:paraId="4ECD441B" w14:textId="77777777" w:rsidR="00DF24C7" w:rsidRDefault="00DF24C7">
      <w:pPr>
        <w:rPr>
          <w:rFonts w:ascii="仿宋" w:eastAsia="仿宋" w:hAnsi="仿宋"/>
          <w:sz w:val="32"/>
          <w:szCs w:val="32"/>
        </w:rPr>
      </w:pPr>
    </w:p>
    <w:p w14:paraId="33BA98F9" w14:textId="77777777" w:rsidR="00DF24C7" w:rsidRDefault="00000000">
      <w:pPr>
        <w:rPr>
          <w:rFonts w:ascii="仿宋" w:eastAsia="仿宋" w:hAnsi="仿宋"/>
          <w:sz w:val="32"/>
          <w:szCs w:val="32"/>
        </w:rPr>
      </w:pPr>
      <w:r>
        <w:rPr>
          <w:rFonts w:ascii="仿宋" w:eastAsia="仿宋" w:hAnsi="仿宋" w:hint="eastAsia"/>
          <w:sz w:val="32"/>
          <w:szCs w:val="32"/>
        </w:rPr>
        <w:t>四、部门人员情况说明</w:t>
      </w:r>
    </w:p>
    <w:p w14:paraId="188B6825" w14:textId="3C76C640" w:rsidR="00DF24C7" w:rsidRDefault="00000000">
      <w:pPr>
        <w:ind w:firstLineChars="200" w:firstLine="640"/>
        <w:rPr>
          <w:rFonts w:ascii="仿宋" w:eastAsia="仿宋" w:hAnsi="仿宋"/>
          <w:sz w:val="32"/>
          <w:szCs w:val="32"/>
        </w:rPr>
      </w:pPr>
      <w:r>
        <w:rPr>
          <w:rFonts w:ascii="仿宋" w:eastAsia="仿宋" w:hAnsi="仿宋" w:hint="eastAsia"/>
          <w:sz w:val="32"/>
          <w:szCs w:val="32"/>
        </w:rPr>
        <w:t xml:space="preserve">截止2021年底，本部门人员编制 </w:t>
      </w:r>
      <w:r w:rsidR="00484901">
        <w:rPr>
          <w:rFonts w:ascii="仿宋" w:eastAsia="仿宋" w:hAnsi="仿宋"/>
          <w:sz w:val="32"/>
          <w:szCs w:val="32"/>
        </w:rPr>
        <w:t>1315</w:t>
      </w:r>
      <w:r>
        <w:rPr>
          <w:rFonts w:ascii="仿宋" w:eastAsia="仿宋" w:hAnsi="仿宋" w:hint="eastAsia"/>
          <w:sz w:val="32"/>
          <w:szCs w:val="32"/>
        </w:rPr>
        <w:t>人，其中行政编制0人、事业编制</w:t>
      </w:r>
      <w:r w:rsidR="00484901">
        <w:rPr>
          <w:rFonts w:ascii="仿宋" w:eastAsia="仿宋" w:hAnsi="仿宋"/>
          <w:sz w:val="32"/>
          <w:szCs w:val="32"/>
        </w:rPr>
        <w:t>1315</w:t>
      </w:r>
      <w:r>
        <w:rPr>
          <w:rFonts w:ascii="仿宋" w:eastAsia="仿宋" w:hAnsi="仿宋" w:hint="eastAsia"/>
          <w:sz w:val="32"/>
          <w:szCs w:val="32"/>
        </w:rPr>
        <w:t>人；实有人员</w:t>
      </w:r>
      <w:r w:rsidR="00484901">
        <w:rPr>
          <w:rFonts w:ascii="仿宋" w:eastAsia="仿宋" w:hAnsi="仿宋"/>
          <w:sz w:val="32"/>
          <w:szCs w:val="32"/>
        </w:rPr>
        <w:t>1315</w:t>
      </w:r>
      <w:r>
        <w:rPr>
          <w:rFonts w:ascii="仿宋" w:eastAsia="仿宋" w:hAnsi="仿宋" w:hint="eastAsia"/>
          <w:sz w:val="32"/>
          <w:szCs w:val="32"/>
        </w:rPr>
        <w:t>人，其中行政0人、事业</w:t>
      </w:r>
      <w:r w:rsidR="00484901">
        <w:rPr>
          <w:rFonts w:ascii="仿宋" w:eastAsia="仿宋" w:hAnsi="仿宋"/>
          <w:sz w:val="32"/>
          <w:szCs w:val="32"/>
        </w:rPr>
        <w:t>1315</w:t>
      </w:r>
      <w:r>
        <w:rPr>
          <w:rFonts w:ascii="仿宋" w:eastAsia="仿宋" w:hAnsi="仿宋" w:hint="eastAsia"/>
          <w:sz w:val="32"/>
          <w:szCs w:val="32"/>
        </w:rPr>
        <w:t>人。单位管理的离退休人员0人。</w:t>
      </w:r>
    </w:p>
    <w:p w14:paraId="37270532" w14:textId="77777777" w:rsidR="00DF24C7" w:rsidRDefault="00DF24C7">
      <w:pPr>
        <w:widowControl/>
        <w:jc w:val="center"/>
        <w:rPr>
          <w:rFonts w:ascii="黑体" w:eastAsia="黑体" w:hAnsi="宋体"/>
          <w:color w:val="000000"/>
          <w:kern w:val="0"/>
          <w:sz w:val="44"/>
          <w:szCs w:val="44"/>
          <w:lang w:bidi="ar"/>
        </w:rPr>
      </w:pPr>
    </w:p>
    <w:p w14:paraId="6EFF1A04" w14:textId="77777777" w:rsidR="00DF24C7" w:rsidRDefault="00000000">
      <w:pPr>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第二部分 2021年度部门决算表</w:t>
      </w:r>
    </w:p>
    <w:tbl>
      <w:tblPr>
        <w:tblpPr w:leftFromText="180" w:rightFromText="180" w:vertAnchor="text" w:horzAnchor="page" w:tblpX="1472" w:tblpY="1123"/>
        <w:tblOverlap w:val="never"/>
        <w:tblW w:w="9000" w:type="dxa"/>
        <w:tblLayout w:type="fixed"/>
        <w:tblCellMar>
          <w:left w:w="0" w:type="dxa"/>
          <w:right w:w="0" w:type="dxa"/>
        </w:tblCellMar>
        <w:tblLook w:val="04A0" w:firstRow="1" w:lastRow="0" w:firstColumn="1" w:lastColumn="0" w:noHBand="0" w:noVBand="1"/>
      </w:tblPr>
      <w:tblGrid>
        <w:gridCol w:w="735"/>
        <w:gridCol w:w="4110"/>
        <w:gridCol w:w="1047"/>
        <w:gridCol w:w="3108"/>
      </w:tblGrid>
      <w:tr w:rsidR="00DF24C7" w14:paraId="529F6930" w14:textId="77777777">
        <w:trPr>
          <w:trHeight w:val="645"/>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5F6E6" w14:textId="77777777" w:rsidR="00DF24C7" w:rsidRDefault="00000000">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2DC1AD" w14:textId="77777777" w:rsidR="00DF24C7" w:rsidRDefault="00000000">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内容</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BE7CF" w14:textId="77777777" w:rsidR="00DF24C7" w:rsidRDefault="00000000">
            <w:pPr>
              <w:widowControl/>
              <w:jc w:val="center"/>
              <w:textAlignment w:val="center"/>
              <w:rPr>
                <w:rFonts w:ascii="黑体" w:eastAsia="黑体" w:hAnsi="宋体"/>
                <w:color w:val="000000"/>
                <w:kern w:val="0"/>
                <w:sz w:val="24"/>
                <w:lang w:bidi="ar"/>
              </w:rPr>
            </w:pPr>
            <w:r>
              <w:rPr>
                <w:rFonts w:ascii="黑体" w:eastAsia="黑体" w:hAnsi="宋体" w:hint="eastAsia"/>
                <w:color w:val="000000"/>
                <w:kern w:val="0"/>
                <w:sz w:val="24"/>
                <w:lang w:bidi="ar"/>
              </w:rPr>
              <w:t>是否</w:t>
            </w:r>
          </w:p>
          <w:p w14:paraId="4FA8C17F" w14:textId="77777777" w:rsidR="00DF24C7" w:rsidRDefault="00000000">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空表</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4020D" w14:textId="77777777" w:rsidR="00DF24C7" w:rsidRDefault="00000000">
            <w:pPr>
              <w:widowControl/>
              <w:jc w:val="center"/>
              <w:textAlignment w:val="center"/>
              <w:rPr>
                <w:rFonts w:ascii="黑体" w:eastAsia="黑体" w:hAnsi="宋体"/>
                <w:color w:val="000000"/>
                <w:sz w:val="24"/>
              </w:rPr>
            </w:pPr>
            <w:r>
              <w:rPr>
                <w:rFonts w:ascii="黑体" w:eastAsia="黑体" w:hAnsi="宋体" w:hint="eastAsia"/>
                <w:color w:val="000000"/>
                <w:kern w:val="0"/>
                <w:sz w:val="24"/>
                <w:lang w:bidi="ar"/>
              </w:rPr>
              <w:t>表格为空的理由</w:t>
            </w:r>
          </w:p>
        </w:tc>
      </w:tr>
      <w:tr w:rsidR="00DF24C7" w14:paraId="2B26D4FE"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346AE"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B5ECC"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08CEE"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B519D" w14:textId="77777777" w:rsidR="00DF24C7" w:rsidRDefault="00DF24C7">
            <w:pPr>
              <w:jc w:val="center"/>
              <w:rPr>
                <w:rFonts w:ascii="宋体" w:hAnsi="宋体" w:cs="宋体"/>
                <w:color w:val="000000"/>
                <w:sz w:val="24"/>
              </w:rPr>
            </w:pPr>
          </w:p>
        </w:tc>
      </w:tr>
      <w:tr w:rsidR="00DF24C7" w14:paraId="7BABE17D"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5EFC4"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BDD5D"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收入决算表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8043C"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76EA1" w14:textId="77777777" w:rsidR="00DF24C7" w:rsidRDefault="00DF24C7">
            <w:pPr>
              <w:jc w:val="center"/>
              <w:rPr>
                <w:rFonts w:ascii="宋体" w:hAnsi="宋体" w:cs="宋体"/>
                <w:color w:val="000000"/>
                <w:sz w:val="24"/>
              </w:rPr>
            </w:pPr>
          </w:p>
        </w:tc>
      </w:tr>
      <w:tr w:rsidR="00DF24C7" w14:paraId="4E07634B"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671CC"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85C7B"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支出决算表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808519"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EBC37" w14:textId="77777777" w:rsidR="00DF24C7" w:rsidRDefault="00DF24C7">
            <w:pPr>
              <w:jc w:val="center"/>
              <w:rPr>
                <w:rFonts w:ascii="宋体" w:hAnsi="宋体" w:cs="宋体"/>
                <w:color w:val="000000"/>
                <w:sz w:val="24"/>
              </w:rPr>
            </w:pPr>
          </w:p>
        </w:tc>
      </w:tr>
      <w:tr w:rsidR="00DF24C7" w14:paraId="3771C213" w14:textId="77777777">
        <w:trPr>
          <w:trHeight w:hRule="exact" w:val="737"/>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921DF"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51186"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财政拨款收入支出决算总表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E0D49"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06790" w14:textId="77777777" w:rsidR="00DF24C7" w:rsidRDefault="00DF24C7">
            <w:pPr>
              <w:jc w:val="center"/>
              <w:rPr>
                <w:rFonts w:ascii="宋体" w:hAnsi="宋体" w:cs="宋体"/>
                <w:color w:val="000000"/>
                <w:sz w:val="24"/>
              </w:rPr>
            </w:pPr>
          </w:p>
        </w:tc>
      </w:tr>
      <w:tr w:rsidR="00DF24C7" w14:paraId="66ACBD7B"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F26AD"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表5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B712D"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一般公共预算财政拨款支出决算表</w:t>
            </w:r>
          </w:p>
          <w:p w14:paraId="346172E9"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（按功能分类科目）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22AE4"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422ED" w14:textId="77777777" w:rsidR="00DF24C7" w:rsidRDefault="00DF24C7">
            <w:pPr>
              <w:jc w:val="center"/>
              <w:rPr>
                <w:rFonts w:ascii="宋体" w:hAnsi="宋体" w:cs="宋体"/>
                <w:color w:val="000000"/>
                <w:sz w:val="24"/>
              </w:rPr>
            </w:pPr>
          </w:p>
        </w:tc>
      </w:tr>
      <w:tr w:rsidR="00DF24C7" w14:paraId="2505D545"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DFA4B"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7C438"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一般公共预算财政拨款基本支出决算表 （按经济分类科目）</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F824C"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64AF1" w14:textId="77777777" w:rsidR="00DF24C7" w:rsidRDefault="00DF24C7">
            <w:pPr>
              <w:jc w:val="center"/>
              <w:rPr>
                <w:rFonts w:ascii="宋体" w:hAnsi="宋体" w:cs="宋体"/>
                <w:color w:val="000000"/>
                <w:sz w:val="24"/>
              </w:rPr>
            </w:pPr>
          </w:p>
        </w:tc>
      </w:tr>
      <w:tr w:rsidR="00DF24C7" w14:paraId="63F81A82" w14:textId="77777777">
        <w:trPr>
          <w:trHeight w:hRule="exact" w:val="851"/>
        </w:trPr>
        <w:tc>
          <w:tcPr>
            <w:tcW w:w="7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BD38A1C"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表7</w:t>
            </w:r>
          </w:p>
        </w:tc>
        <w:tc>
          <w:tcPr>
            <w:tcW w:w="411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D665068" w14:textId="77777777" w:rsidR="00DF24C7" w:rsidRDefault="00000000">
            <w:pPr>
              <w:widowControl/>
              <w:jc w:val="left"/>
              <w:textAlignment w:val="center"/>
              <w:rPr>
                <w:rFonts w:ascii="宋体" w:hAnsi="宋体" w:cs="宋体"/>
                <w:color w:val="000000"/>
                <w:sz w:val="24"/>
              </w:rPr>
            </w:pPr>
            <w:r>
              <w:rPr>
                <w:rFonts w:ascii="宋体" w:hAnsi="宋体" w:cs="宋体" w:hint="eastAsia"/>
                <w:color w:val="000000"/>
                <w:kern w:val="0"/>
                <w:sz w:val="24"/>
                <w:lang w:bidi="ar"/>
              </w:rPr>
              <w:t>一般公共预算财政拨款“三公”经费及会议费、培训费支出决算表</w:t>
            </w:r>
          </w:p>
        </w:tc>
        <w:tc>
          <w:tcPr>
            <w:tcW w:w="10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9275F8D"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6897FCA" w14:textId="77777777" w:rsidR="00DF24C7" w:rsidRDefault="00DF24C7">
            <w:pPr>
              <w:jc w:val="center"/>
              <w:rPr>
                <w:rFonts w:ascii="宋体" w:hAnsi="宋体" w:cs="宋体"/>
                <w:color w:val="000000"/>
                <w:sz w:val="24"/>
              </w:rPr>
            </w:pPr>
          </w:p>
        </w:tc>
      </w:tr>
      <w:tr w:rsidR="00DF24C7" w14:paraId="2786FDF4"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DDAEC" w14:textId="77777777" w:rsidR="00DF24C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表8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46693"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政府性基金预算财政拨款收入支出</w:t>
            </w:r>
          </w:p>
          <w:p w14:paraId="2AC00340" w14:textId="77777777" w:rsidR="00DF24C7" w:rsidRDefault="00000000">
            <w:pPr>
              <w:widowControl/>
              <w:jc w:val="left"/>
              <w:rPr>
                <w:rFonts w:ascii="宋体" w:hAnsi="宋体" w:cs="宋体"/>
                <w:color w:val="000000"/>
                <w:sz w:val="24"/>
              </w:rPr>
            </w:pPr>
            <w:r>
              <w:rPr>
                <w:rFonts w:ascii="宋体" w:hAnsi="宋体" w:cs="宋体" w:hint="eastAsia"/>
                <w:color w:val="000000"/>
                <w:kern w:val="0"/>
                <w:sz w:val="24"/>
                <w:lang w:bidi="ar"/>
              </w:rPr>
              <w:t>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96CAB" w14:textId="77777777" w:rsidR="00DF24C7" w:rsidRDefault="00000000">
            <w:pPr>
              <w:jc w:val="center"/>
              <w:rPr>
                <w:rFonts w:ascii="宋体" w:hAnsi="宋体" w:cs="宋体"/>
                <w:color w:val="000000"/>
                <w:sz w:val="24"/>
              </w:rPr>
            </w:pPr>
            <w:r>
              <w:rPr>
                <w:rFonts w:ascii="宋体" w:hAnsi="宋体" w:cs="宋体" w:hint="eastAsia"/>
                <w:color w:val="000000"/>
                <w:sz w:val="24"/>
              </w:rPr>
              <w:t>否</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A9B5C" w14:textId="77777777" w:rsidR="00DF24C7" w:rsidRDefault="00DF24C7">
            <w:pPr>
              <w:jc w:val="center"/>
              <w:rPr>
                <w:rFonts w:ascii="宋体" w:hAnsi="宋体" w:cs="宋体"/>
                <w:color w:val="000000"/>
                <w:sz w:val="24"/>
              </w:rPr>
            </w:pPr>
          </w:p>
        </w:tc>
      </w:tr>
      <w:tr w:rsidR="00DF24C7" w14:paraId="5BC602A6" w14:textId="77777777">
        <w:trPr>
          <w:trHeight w:hRule="exact" w:val="851"/>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931D7" w14:textId="77777777" w:rsidR="00DF24C7"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表9</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9C16C" w14:textId="77777777" w:rsidR="00DF24C7"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国有资本经营预算财政拨款支出决算表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E2E8A" w14:textId="77777777" w:rsidR="00DF24C7" w:rsidRDefault="00000000">
            <w:pPr>
              <w:jc w:val="center"/>
              <w:rPr>
                <w:rFonts w:ascii="宋体" w:hAnsi="宋体" w:cs="宋体"/>
                <w:color w:val="000000"/>
                <w:sz w:val="24"/>
              </w:rPr>
            </w:pPr>
            <w:r>
              <w:rPr>
                <w:rFonts w:ascii="宋体" w:hAnsi="宋体" w:cs="宋体" w:hint="eastAsia"/>
                <w:color w:val="000000"/>
                <w:sz w:val="24"/>
              </w:rPr>
              <w:t>是</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C556C" w14:textId="77777777" w:rsidR="00DF24C7" w:rsidRDefault="00000000">
            <w:pPr>
              <w:jc w:val="center"/>
              <w:rPr>
                <w:rFonts w:ascii="宋体" w:hAnsi="宋体" w:cs="宋体"/>
                <w:color w:val="000000"/>
                <w:sz w:val="24"/>
              </w:rPr>
            </w:pPr>
            <w:r>
              <w:rPr>
                <w:rFonts w:ascii="宋体" w:hAnsi="宋体" w:cs="宋体" w:hint="eastAsia"/>
                <w:color w:val="000000"/>
                <w:sz w:val="24"/>
              </w:rPr>
              <w:t>本部门不涉及</w:t>
            </w:r>
          </w:p>
        </w:tc>
      </w:tr>
    </w:tbl>
    <w:p w14:paraId="5660823B" w14:textId="77777777" w:rsidR="00DF24C7" w:rsidRDefault="00DF24C7">
      <w:pPr>
        <w:jc w:val="center"/>
        <w:rPr>
          <w:rFonts w:ascii="黑体" w:eastAsia="黑体" w:hAnsi="宋体"/>
          <w:color w:val="000000"/>
          <w:kern w:val="0"/>
          <w:sz w:val="44"/>
          <w:szCs w:val="44"/>
          <w:lang w:bidi="ar"/>
        </w:rPr>
      </w:pPr>
    </w:p>
    <w:p w14:paraId="4F70E8CD" w14:textId="77777777" w:rsidR="00DF24C7" w:rsidRDefault="00DF24C7">
      <w:pPr>
        <w:widowControl/>
        <w:rPr>
          <w:rFonts w:ascii="黑体" w:eastAsia="黑体" w:hAnsi="宋体"/>
          <w:color w:val="000000"/>
          <w:kern w:val="0"/>
          <w:sz w:val="44"/>
          <w:szCs w:val="44"/>
          <w:lang w:bidi="ar"/>
        </w:rPr>
      </w:pPr>
    </w:p>
    <w:p w14:paraId="399FD25F" w14:textId="77777777" w:rsidR="00DF24C7" w:rsidRDefault="00000000">
      <w:pPr>
        <w:widowControl/>
        <w:jc w:val="center"/>
        <w:textAlignment w:val="center"/>
        <w:rPr>
          <w:rFonts w:ascii="宋体" w:hAnsi="宋体" w:cs="宋体"/>
          <w:b/>
          <w:color w:val="000000"/>
          <w:kern w:val="0"/>
          <w:sz w:val="40"/>
          <w:szCs w:val="40"/>
          <w:lang w:bidi="ar"/>
        </w:rPr>
      </w:pPr>
      <w:r>
        <w:rPr>
          <w:rFonts w:ascii="宋体" w:hAnsi="宋体" w:cs="宋体" w:hint="eastAsia"/>
          <w:b/>
          <w:color w:val="000000"/>
          <w:kern w:val="0"/>
          <w:sz w:val="40"/>
          <w:szCs w:val="40"/>
          <w:lang w:bidi="ar"/>
        </w:rPr>
        <w:br w:type="page"/>
      </w:r>
    </w:p>
    <w:p w14:paraId="43564E71" w14:textId="77777777" w:rsidR="00DF24C7" w:rsidRDefault="00000000">
      <w:pPr>
        <w:jc w:val="center"/>
        <w:rPr>
          <w:rFonts w:ascii="宋体" w:hAnsi="宋体" w:cs="宋体"/>
          <w:b/>
          <w:bCs/>
          <w:sz w:val="32"/>
          <w:szCs w:val="32"/>
        </w:rPr>
      </w:pPr>
      <w:r>
        <w:rPr>
          <w:rFonts w:ascii="宋体" w:hAnsi="宋体" w:cs="宋体" w:hint="eastAsia"/>
          <w:b/>
          <w:bCs/>
          <w:sz w:val="32"/>
          <w:szCs w:val="32"/>
        </w:rPr>
        <w:lastRenderedPageBreak/>
        <w:t>收入支出决算总表</w:t>
      </w:r>
    </w:p>
    <w:p w14:paraId="610C2D46"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公开01表</w:t>
      </w:r>
    </w:p>
    <w:p w14:paraId="2B31C9AC" w14:textId="7F7F276E" w:rsidR="00DF24C7" w:rsidRDefault="00000000">
      <w:pPr>
        <w:rPr>
          <w:rFonts w:ascii="宋体" w:hAnsi="宋体" w:cs="宋体"/>
          <w:b/>
          <w:bCs/>
          <w:szCs w:val="21"/>
        </w:rPr>
      </w:pPr>
      <w:r>
        <w:rPr>
          <w:rFonts w:ascii="宋体" w:hAnsi="宋体" w:cs="宋体" w:hint="eastAsia"/>
          <w:b/>
          <w:bCs/>
          <w:szCs w:val="21"/>
        </w:rPr>
        <w:t>编制部门：秦汉新城教育卫体局                                         金额单位：元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DF24C7" w14:paraId="62C8C9AF" w14:textId="7777777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14:paraId="30128CE6"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52B41CFC"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支    出</w:t>
            </w:r>
          </w:p>
        </w:tc>
      </w:tr>
      <w:tr w:rsidR="00DF24C7" w14:paraId="6B062548" w14:textId="7777777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14:paraId="4BEE2C1E"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14:paraId="0B1F6A2C"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14:paraId="4F38C35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14:paraId="4FAAEAF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r>
      <w:tr w:rsidR="00F11E94" w14:paraId="700891AB"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65D12388" w14:textId="77777777" w:rsidR="00F11E94" w:rsidRDefault="00F11E94" w:rsidP="00F11E94">
            <w:pPr>
              <w:widowControl/>
              <w:ind w:firstLineChars="100" w:firstLine="210"/>
              <w:jc w:val="left"/>
              <w:textAlignment w:val="center"/>
              <w:rPr>
                <w:rFonts w:ascii="宋体" w:hAnsi="宋体" w:cs="宋体"/>
                <w:color w:val="000000"/>
                <w:szCs w:val="21"/>
              </w:rPr>
            </w:pPr>
            <w:r>
              <w:rPr>
                <w:rFonts w:ascii="宋体" w:hAnsi="宋体" w:cs="宋体" w:hint="eastAsia"/>
                <w:color w:val="000000"/>
                <w:kern w:val="0"/>
                <w:szCs w:val="21"/>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tcPr>
          <w:p w14:paraId="234CF34C" w14:textId="0731A088" w:rsidR="00F11E94" w:rsidRDefault="00F11E94" w:rsidP="00F11E94">
            <w:pPr>
              <w:jc w:val="right"/>
              <w:rPr>
                <w:rFonts w:ascii="ËÎÌå" w:eastAsia="ËÎÌå" w:hAnsi="ËÎÌå"/>
                <w:color w:val="000000"/>
                <w:sz w:val="22"/>
              </w:rPr>
            </w:pPr>
            <w:r w:rsidRPr="00E646E2">
              <w:t>448,158,311.00</w:t>
            </w:r>
          </w:p>
        </w:tc>
        <w:tc>
          <w:tcPr>
            <w:tcW w:w="3090" w:type="dxa"/>
            <w:tcBorders>
              <w:top w:val="single" w:sz="4" w:space="0" w:color="000000"/>
              <w:left w:val="single" w:sz="4" w:space="0" w:color="000000"/>
              <w:bottom w:val="single" w:sz="4" w:space="0" w:color="000000"/>
              <w:right w:val="single" w:sz="4" w:space="0" w:color="000000"/>
            </w:tcBorders>
            <w:vAlign w:val="center"/>
          </w:tcPr>
          <w:p w14:paraId="5A1E6ABF"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tcPr>
          <w:p w14:paraId="5BF20DCE" w14:textId="7D78C836" w:rsidR="00F11E94" w:rsidRDefault="00F11E94" w:rsidP="00F11E94">
            <w:pPr>
              <w:jc w:val="right"/>
              <w:rPr>
                <w:rFonts w:ascii="ËÎÌå" w:eastAsia="ËÎÌå" w:hAnsi="ËÎÌå"/>
                <w:color w:val="000000"/>
                <w:sz w:val="22"/>
              </w:rPr>
            </w:pPr>
            <w:r w:rsidRPr="00D879B7">
              <w:t>303,434.65</w:t>
            </w:r>
          </w:p>
        </w:tc>
      </w:tr>
      <w:tr w:rsidR="00F11E94" w14:paraId="3F1C277E" w14:textId="77777777">
        <w:trPr>
          <w:trHeight w:val="347"/>
        </w:trPr>
        <w:tc>
          <w:tcPr>
            <w:tcW w:w="3388" w:type="dxa"/>
            <w:tcBorders>
              <w:top w:val="single" w:sz="4" w:space="0" w:color="000000"/>
              <w:left w:val="single" w:sz="4" w:space="0" w:color="000000"/>
              <w:bottom w:val="single" w:sz="4" w:space="0" w:color="000000"/>
              <w:right w:val="single" w:sz="4" w:space="0" w:color="000000"/>
            </w:tcBorders>
            <w:vAlign w:val="center"/>
          </w:tcPr>
          <w:p w14:paraId="13C9344D"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tcPr>
          <w:p w14:paraId="28E82618" w14:textId="07DA186F" w:rsidR="00F11E94" w:rsidRDefault="00F11E94" w:rsidP="00F11E94">
            <w:pPr>
              <w:jc w:val="right"/>
              <w:rPr>
                <w:rFonts w:ascii="ËÎÌå" w:eastAsia="ËÎÌå" w:hAnsi="ËÎÌå"/>
                <w:color w:val="000000"/>
                <w:sz w:val="22"/>
              </w:rPr>
            </w:pPr>
            <w:r w:rsidRPr="00E646E2">
              <w:t>149,988.44</w:t>
            </w:r>
          </w:p>
        </w:tc>
        <w:tc>
          <w:tcPr>
            <w:tcW w:w="3090" w:type="dxa"/>
            <w:tcBorders>
              <w:top w:val="single" w:sz="4" w:space="0" w:color="000000"/>
              <w:left w:val="single" w:sz="4" w:space="0" w:color="000000"/>
              <w:bottom w:val="single" w:sz="4" w:space="0" w:color="000000"/>
              <w:right w:val="single" w:sz="4" w:space="0" w:color="000000"/>
            </w:tcBorders>
            <w:vAlign w:val="center"/>
          </w:tcPr>
          <w:p w14:paraId="6D0A426E"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tcPr>
          <w:p w14:paraId="3DA35C63" w14:textId="7A974ECA" w:rsidR="00F11E94" w:rsidRDefault="00F11E94" w:rsidP="00F11E94">
            <w:pPr>
              <w:jc w:val="right"/>
              <w:rPr>
                <w:rFonts w:ascii="ËÎÌå" w:eastAsia="ËÎÌå" w:hAnsi="ËÎÌå"/>
                <w:color w:val="000000"/>
                <w:sz w:val="22"/>
              </w:rPr>
            </w:pPr>
            <w:r w:rsidRPr="00D879B7">
              <w:t>0.00</w:t>
            </w:r>
          </w:p>
        </w:tc>
      </w:tr>
      <w:tr w:rsidR="00F11E94" w14:paraId="4121C01F"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623EB55"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tcPr>
          <w:p w14:paraId="1B07FE90" w14:textId="64918CB6" w:rsidR="00F11E94" w:rsidRDefault="00F11E94" w:rsidP="00F11E94">
            <w:pPr>
              <w:jc w:val="right"/>
              <w:rPr>
                <w:rFonts w:ascii="ËÎÌå" w:eastAsia="ËÎÌå" w:hAnsi="ËÎÌå"/>
                <w:color w:val="000000"/>
                <w:sz w:val="22"/>
              </w:rPr>
            </w:pPr>
            <w:r w:rsidRPr="00E646E2">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1CBD9642"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tcPr>
          <w:p w14:paraId="303A2171" w14:textId="0C08CC00" w:rsidR="00F11E94" w:rsidRDefault="00F11E94" w:rsidP="00F11E94">
            <w:pPr>
              <w:jc w:val="right"/>
              <w:rPr>
                <w:rFonts w:ascii="ËÎÌå" w:eastAsia="ËÎÌå" w:hAnsi="ËÎÌå"/>
                <w:color w:val="000000"/>
                <w:sz w:val="22"/>
              </w:rPr>
            </w:pPr>
            <w:r w:rsidRPr="00D879B7">
              <w:t>0.00</w:t>
            </w:r>
          </w:p>
        </w:tc>
      </w:tr>
      <w:tr w:rsidR="00F11E94" w14:paraId="1529794A"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6D43775"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4.上级补助收入</w:t>
            </w:r>
          </w:p>
        </w:tc>
        <w:tc>
          <w:tcPr>
            <w:tcW w:w="1080" w:type="dxa"/>
            <w:tcBorders>
              <w:top w:val="single" w:sz="4" w:space="0" w:color="000000"/>
              <w:left w:val="single" w:sz="4" w:space="0" w:color="000000"/>
              <w:bottom w:val="single" w:sz="4" w:space="0" w:color="000000"/>
              <w:right w:val="single" w:sz="4" w:space="0" w:color="000000"/>
            </w:tcBorders>
          </w:tcPr>
          <w:p w14:paraId="5660674F" w14:textId="51657999" w:rsidR="00F11E94" w:rsidRDefault="00F11E94" w:rsidP="00F11E94">
            <w:pPr>
              <w:jc w:val="right"/>
              <w:rPr>
                <w:rFonts w:ascii="ËÎÌå" w:eastAsia="ËÎÌå" w:hAnsi="ËÎÌå"/>
                <w:color w:val="000000"/>
                <w:sz w:val="22"/>
              </w:rPr>
            </w:pPr>
            <w:r w:rsidRPr="00E646E2">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4B681971"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tcPr>
          <w:p w14:paraId="73A4D26C" w14:textId="7805DF27" w:rsidR="00F11E94" w:rsidRDefault="00F11E94" w:rsidP="00F11E94">
            <w:pPr>
              <w:jc w:val="right"/>
              <w:rPr>
                <w:rFonts w:ascii="ËÎÌå" w:eastAsia="ËÎÌå" w:hAnsi="ËÎÌå"/>
                <w:color w:val="000000"/>
                <w:sz w:val="22"/>
              </w:rPr>
            </w:pPr>
            <w:r w:rsidRPr="00D879B7">
              <w:t>0.00</w:t>
            </w:r>
          </w:p>
        </w:tc>
      </w:tr>
      <w:tr w:rsidR="00F11E94" w14:paraId="59E400E2"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731ECFB1"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5.事业收入</w:t>
            </w:r>
          </w:p>
        </w:tc>
        <w:tc>
          <w:tcPr>
            <w:tcW w:w="1080" w:type="dxa"/>
            <w:tcBorders>
              <w:top w:val="single" w:sz="4" w:space="0" w:color="000000"/>
              <w:left w:val="single" w:sz="4" w:space="0" w:color="000000"/>
              <w:bottom w:val="single" w:sz="4" w:space="0" w:color="000000"/>
              <w:right w:val="single" w:sz="4" w:space="0" w:color="000000"/>
            </w:tcBorders>
          </w:tcPr>
          <w:p w14:paraId="0012A1E8" w14:textId="6319F0B6" w:rsidR="00F11E94" w:rsidRDefault="00F11E94" w:rsidP="00F11E94">
            <w:pPr>
              <w:jc w:val="right"/>
              <w:rPr>
                <w:rFonts w:ascii="ËÎÌå" w:eastAsia="ËÎÌå" w:hAnsi="ËÎÌå"/>
                <w:color w:val="000000"/>
                <w:sz w:val="22"/>
              </w:rPr>
            </w:pPr>
            <w:r w:rsidRPr="00E646E2">
              <w:t>25,587,433.44</w:t>
            </w:r>
          </w:p>
        </w:tc>
        <w:tc>
          <w:tcPr>
            <w:tcW w:w="3090" w:type="dxa"/>
            <w:tcBorders>
              <w:top w:val="single" w:sz="4" w:space="0" w:color="000000"/>
              <w:left w:val="single" w:sz="4" w:space="0" w:color="000000"/>
              <w:bottom w:val="single" w:sz="4" w:space="0" w:color="000000"/>
              <w:right w:val="single" w:sz="4" w:space="0" w:color="000000"/>
            </w:tcBorders>
            <w:vAlign w:val="center"/>
          </w:tcPr>
          <w:p w14:paraId="65D9E445"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tcPr>
          <w:p w14:paraId="73172499" w14:textId="2D5A1EAE" w:rsidR="00F11E94" w:rsidRDefault="00F11E94" w:rsidP="00F11E94">
            <w:pPr>
              <w:jc w:val="right"/>
              <w:rPr>
                <w:rFonts w:ascii="ËÎÌå" w:eastAsia="ËÎÌå" w:hAnsi="ËÎÌå"/>
                <w:color w:val="000000"/>
                <w:sz w:val="22"/>
              </w:rPr>
            </w:pPr>
            <w:r w:rsidRPr="00D879B7">
              <w:t>335,496,098.29</w:t>
            </w:r>
          </w:p>
        </w:tc>
      </w:tr>
      <w:tr w:rsidR="00F11E94" w14:paraId="6834EC94"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1B02CF52"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6.经营收入</w:t>
            </w:r>
          </w:p>
        </w:tc>
        <w:tc>
          <w:tcPr>
            <w:tcW w:w="1080" w:type="dxa"/>
            <w:tcBorders>
              <w:top w:val="single" w:sz="4" w:space="0" w:color="000000"/>
              <w:bottom w:val="single" w:sz="4" w:space="0" w:color="000000"/>
              <w:right w:val="single" w:sz="4" w:space="0" w:color="000000"/>
            </w:tcBorders>
          </w:tcPr>
          <w:p w14:paraId="55D841DF" w14:textId="763395E9" w:rsidR="00F11E94" w:rsidRDefault="00F11E94" w:rsidP="00F11E94">
            <w:pPr>
              <w:jc w:val="right"/>
              <w:rPr>
                <w:rFonts w:ascii="ËÎÌå" w:eastAsia="ËÎÌå" w:hAnsi="ËÎÌå"/>
                <w:color w:val="000000"/>
                <w:sz w:val="22"/>
              </w:rPr>
            </w:pPr>
            <w:r w:rsidRPr="00E646E2">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6463F3FB"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tcPr>
          <w:p w14:paraId="6993DA91" w14:textId="443197F0" w:rsidR="00F11E94" w:rsidRDefault="00F11E94" w:rsidP="00F11E94">
            <w:pPr>
              <w:jc w:val="right"/>
              <w:rPr>
                <w:rFonts w:ascii="ËÎÌå" w:eastAsia="ËÎÌå" w:hAnsi="ËÎÌå"/>
                <w:color w:val="000000"/>
                <w:sz w:val="22"/>
              </w:rPr>
            </w:pPr>
            <w:r w:rsidRPr="00D879B7">
              <w:t>0.00</w:t>
            </w:r>
          </w:p>
        </w:tc>
      </w:tr>
      <w:tr w:rsidR="00F11E94" w14:paraId="34A571C1"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164C5ED"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7.附属单位上缴收入</w:t>
            </w:r>
          </w:p>
        </w:tc>
        <w:tc>
          <w:tcPr>
            <w:tcW w:w="1080" w:type="dxa"/>
            <w:tcBorders>
              <w:top w:val="single" w:sz="4" w:space="0" w:color="000000"/>
              <w:bottom w:val="single" w:sz="4" w:space="0" w:color="000000"/>
              <w:right w:val="single" w:sz="4" w:space="0" w:color="000000"/>
            </w:tcBorders>
          </w:tcPr>
          <w:p w14:paraId="2209FEF9" w14:textId="24AA6E69" w:rsidR="00F11E94" w:rsidRDefault="00F11E94" w:rsidP="00F11E94">
            <w:pPr>
              <w:jc w:val="right"/>
              <w:rPr>
                <w:rFonts w:ascii="ËÎÌå" w:eastAsia="ËÎÌå" w:hAnsi="ËÎÌå"/>
                <w:color w:val="000000"/>
                <w:sz w:val="22"/>
              </w:rPr>
            </w:pPr>
            <w:r w:rsidRPr="00E646E2">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7487632E"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tcPr>
          <w:p w14:paraId="08F4DBEB" w14:textId="0D95FF0F" w:rsidR="00F11E94" w:rsidRDefault="00F11E94" w:rsidP="00F11E94">
            <w:pPr>
              <w:jc w:val="right"/>
              <w:rPr>
                <w:rFonts w:ascii="ËÎÌå" w:eastAsia="ËÎÌå" w:hAnsi="ËÎÌå"/>
                <w:color w:val="000000"/>
                <w:sz w:val="22"/>
              </w:rPr>
            </w:pPr>
            <w:r w:rsidRPr="00D879B7">
              <w:t>14,800.00</w:t>
            </w:r>
          </w:p>
        </w:tc>
      </w:tr>
      <w:tr w:rsidR="00F11E94" w14:paraId="7F62E500"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A09D979" w14:textId="77777777" w:rsidR="00F11E94" w:rsidRDefault="00F11E94" w:rsidP="00F11E94">
            <w:pPr>
              <w:widowControl/>
              <w:ind w:firstLineChars="100" w:firstLine="210"/>
              <w:jc w:val="left"/>
              <w:textAlignment w:val="center"/>
              <w:rPr>
                <w:rFonts w:ascii="宋体" w:hAnsi="宋体" w:cs="宋体"/>
                <w:color w:val="000000"/>
                <w:kern w:val="0"/>
                <w:szCs w:val="21"/>
              </w:rPr>
            </w:pPr>
            <w:r>
              <w:rPr>
                <w:rFonts w:ascii="宋体" w:hAnsi="宋体" w:cs="宋体" w:hint="eastAsia"/>
                <w:color w:val="000000"/>
                <w:kern w:val="0"/>
                <w:szCs w:val="21"/>
              </w:rPr>
              <w:t>8.其他收入</w:t>
            </w:r>
          </w:p>
        </w:tc>
        <w:tc>
          <w:tcPr>
            <w:tcW w:w="1080" w:type="dxa"/>
            <w:tcBorders>
              <w:top w:val="single" w:sz="4" w:space="0" w:color="000000"/>
              <w:bottom w:val="single" w:sz="4" w:space="0" w:color="000000"/>
              <w:right w:val="single" w:sz="4" w:space="0" w:color="000000"/>
            </w:tcBorders>
          </w:tcPr>
          <w:p w14:paraId="76E8C10F" w14:textId="608B41CC" w:rsidR="00F11E94" w:rsidRDefault="00F11E94" w:rsidP="00F11E94">
            <w:pPr>
              <w:jc w:val="right"/>
              <w:rPr>
                <w:rFonts w:ascii="ËÎÌå" w:eastAsia="ËÎÌå" w:hAnsi="ËÎÌå"/>
                <w:color w:val="000000"/>
                <w:sz w:val="22"/>
              </w:rPr>
            </w:pPr>
            <w:r w:rsidRPr="00E646E2">
              <w:t>989,719.20</w:t>
            </w:r>
          </w:p>
        </w:tc>
        <w:tc>
          <w:tcPr>
            <w:tcW w:w="3090" w:type="dxa"/>
            <w:tcBorders>
              <w:top w:val="single" w:sz="4" w:space="0" w:color="000000"/>
              <w:left w:val="single" w:sz="4" w:space="0" w:color="000000"/>
              <w:bottom w:val="single" w:sz="4" w:space="0" w:color="000000"/>
              <w:right w:val="single" w:sz="4" w:space="0" w:color="000000"/>
            </w:tcBorders>
            <w:vAlign w:val="center"/>
          </w:tcPr>
          <w:p w14:paraId="5A434EF0"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tcPr>
          <w:p w14:paraId="63383C01" w14:textId="530ADA51" w:rsidR="00F11E94" w:rsidRDefault="00F11E94" w:rsidP="00F11E94">
            <w:pPr>
              <w:jc w:val="right"/>
              <w:rPr>
                <w:rFonts w:ascii="ËÎÌå" w:eastAsia="ËÎÌå" w:hAnsi="ËÎÌå"/>
                <w:color w:val="000000"/>
                <w:sz w:val="22"/>
              </w:rPr>
            </w:pPr>
            <w:r w:rsidRPr="00D879B7">
              <w:t>28,912,266.51</w:t>
            </w:r>
          </w:p>
        </w:tc>
      </w:tr>
      <w:tr w:rsidR="00F11E94" w14:paraId="78A60360"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0FF82DC2" w14:textId="77777777" w:rsidR="00F11E94" w:rsidRDefault="00F11E94" w:rsidP="00F11E94">
            <w:pPr>
              <w:widowControl/>
              <w:jc w:val="left"/>
              <w:textAlignment w:val="center"/>
              <w:rPr>
                <w:rFonts w:ascii="宋体" w:hAnsi="宋体" w:cs="宋体"/>
                <w:color w:val="000000"/>
                <w:szCs w:val="21"/>
              </w:rPr>
            </w:pPr>
          </w:p>
        </w:tc>
        <w:tc>
          <w:tcPr>
            <w:tcW w:w="1080" w:type="dxa"/>
            <w:tcBorders>
              <w:top w:val="single" w:sz="4" w:space="0" w:color="000000"/>
              <w:bottom w:val="single" w:sz="4" w:space="0" w:color="000000"/>
              <w:right w:val="single" w:sz="4" w:space="0" w:color="000000"/>
            </w:tcBorders>
            <w:vAlign w:val="center"/>
          </w:tcPr>
          <w:p w14:paraId="3F002F96" w14:textId="77777777" w:rsidR="00F11E94" w:rsidRDefault="00F11E94" w:rsidP="00F11E94">
            <w:pPr>
              <w:widowControl/>
              <w:jc w:val="right"/>
              <w:textAlignment w:val="center"/>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52E6B9B"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tcPr>
          <w:p w14:paraId="60E2D22D" w14:textId="073B3DD7" w:rsidR="00F11E94" w:rsidRDefault="00F11E94" w:rsidP="00F11E94">
            <w:pPr>
              <w:jc w:val="right"/>
              <w:rPr>
                <w:rFonts w:ascii="ËÎÌå" w:eastAsia="ËÎÌå" w:hAnsi="ËÎÌå"/>
                <w:color w:val="000000"/>
                <w:sz w:val="22"/>
              </w:rPr>
            </w:pPr>
            <w:r w:rsidRPr="00D879B7">
              <w:t>91,174,139.99</w:t>
            </w:r>
          </w:p>
        </w:tc>
      </w:tr>
      <w:tr w:rsidR="00F11E94" w14:paraId="19EBB333" w14:textId="7777777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14:paraId="13DC83D2" w14:textId="77777777" w:rsidR="00F11E94" w:rsidRDefault="00F11E94" w:rsidP="00F11E94">
            <w:pPr>
              <w:widowControl/>
              <w:jc w:val="left"/>
              <w:textAlignment w:val="center"/>
              <w:rPr>
                <w:rFonts w:ascii="宋体" w:hAnsi="宋体" w:cs="宋体"/>
                <w:color w:val="000000"/>
                <w:szCs w:val="21"/>
              </w:rPr>
            </w:pPr>
          </w:p>
        </w:tc>
        <w:tc>
          <w:tcPr>
            <w:tcW w:w="1080" w:type="dxa"/>
            <w:tcBorders>
              <w:top w:val="single" w:sz="4" w:space="0" w:color="000000"/>
              <w:bottom w:val="single" w:sz="4" w:space="0" w:color="000000"/>
              <w:right w:val="single" w:sz="4" w:space="0" w:color="000000"/>
            </w:tcBorders>
            <w:vAlign w:val="center"/>
          </w:tcPr>
          <w:p w14:paraId="0DB9D234"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CC1D03C"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tcPr>
          <w:p w14:paraId="225E623E" w14:textId="14664CD6" w:rsidR="00F11E94" w:rsidRDefault="00F11E94" w:rsidP="00F11E94">
            <w:pPr>
              <w:jc w:val="right"/>
              <w:rPr>
                <w:rFonts w:ascii="ËÎÌå" w:eastAsia="ËÎÌå" w:hAnsi="ËÎÌå"/>
                <w:color w:val="000000"/>
                <w:sz w:val="22"/>
              </w:rPr>
            </w:pPr>
            <w:r w:rsidRPr="00D879B7">
              <w:t>0.00</w:t>
            </w:r>
          </w:p>
        </w:tc>
      </w:tr>
      <w:tr w:rsidR="00F11E94" w14:paraId="5C8B0457" w14:textId="7777777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14:paraId="02467ABB"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 xml:space="preserve"> </w:t>
            </w:r>
          </w:p>
        </w:tc>
        <w:tc>
          <w:tcPr>
            <w:tcW w:w="1080" w:type="dxa"/>
            <w:tcBorders>
              <w:top w:val="single" w:sz="4" w:space="0" w:color="000000"/>
              <w:bottom w:val="single" w:sz="4" w:space="0" w:color="000000"/>
              <w:right w:val="single" w:sz="4" w:space="0" w:color="000000"/>
            </w:tcBorders>
            <w:vAlign w:val="center"/>
          </w:tcPr>
          <w:p w14:paraId="64DF0B2F"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BBCED35"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tcPr>
          <w:p w14:paraId="79E4E0A5" w14:textId="5D9737EE" w:rsidR="00F11E94" w:rsidRDefault="00F11E94" w:rsidP="00F11E94">
            <w:pPr>
              <w:jc w:val="right"/>
              <w:rPr>
                <w:rFonts w:ascii="ËÎÌå" w:eastAsia="ËÎÌå" w:hAnsi="ËÎÌå"/>
                <w:color w:val="000000"/>
                <w:sz w:val="22"/>
              </w:rPr>
            </w:pPr>
            <w:r w:rsidRPr="00D879B7">
              <w:t>0.00</w:t>
            </w:r>
          </w:p>
        </w:tc>
      </w:tr>
      <w:tr w:rsidR="00F11E94" w14:paraId="0F3E477D"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C3254BF"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1EA06BF"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A117B51"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tcPr>
          <w:p w14:paraId="6BB4B986" w14:textId="580CF9FD" w:rsidR="00F11E94" w:rsidRDefault="00F11E94" w:rsidP="00F11E94">
            <w:pPr>
              <w:jc w:val="right"/>
              <w:rPr>
                <w:rFonts w:ascii="ËÎÌå" w:eastAsia="ËÎÌå" w:hAnsi="ËÎÌå"/>
                <w:color w:val="000000"/>
                <w:sz w:val="22"/>
              </w:rPr>
            </w:pPr>
            <w:r w:rsidRPr="00D879B7">
              <w:t>0.00</w:t>
            </w:r>
          </w:p>
        </w:tc>
      </w:tr>
      <w:tr w:rsidR="00F11E94" w14:paraId="4BBCCD98" w14:textId="7777777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14:paraId="634938FC"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B1C0CB1"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4E1FA06A"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tcPr>
          <w:p w14:paraId="2E59F29A" w14:textId="03432768" w:rsidR="00F11E94" w:rsidRDefault="00F11E94" w:rsidP="00F11E94">
            <w:pPr>
              <w:jc w:val="right"/>
              <w:rPr>
                <w:rFonts w:ascii="ËÎÌå" w:eastAsia="ËÎÌå" w:hAnsi="ËÎÌå"/>
                <w:color w:val="000000"/>
                <w:sz w:val="22"/>
              </w:rPr>
            </w:pPr>
            <w:r w:rsidRPr="00D879B7">
              <w:t>0.00</w:t>
            </w:r>
          </w:p>
        </w:tc>
      </w:tr>
      <w:tr w:rsidR="00F11E94" w14:paraId="66F1CACF"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25281D48"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F81D90"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F92DEF3"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tcPr>
          <w:p w14:paraId="207FEE9D" w14:textId="659AC3EC" w:rsidR="00F11E94" w:rsidRDefault="00F11E94" w:rsidP="00F11E94">
            <w:pPr>
              <w:jc w:val="right"/>
              <w:rPr>
                <w:rFonts w:ascii="ËÎÌå" w:eastAsia="ËÎÌå" w:hAnsi="ËÎÌå"/>
                <w:color w:val="000000"/>
                <w:sz w:val="22"/>
              </w:rPr>
            </w:pPr>
            <w:r w:rsidRPr="00D879B7">
              <w:t>0.00</w:t>
            </w:r>
          </w:p>
        </w:tc>
      </w:tr>
      <w:tr w:rsidR="00F11E94" w14:paraId="28FC4E72"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64FE55DE"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C310A5B"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066FD54"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tcPr>
          <w:p w14:paraId="1A11692B" w14:textId="2C672B41" w:rsidR="00F11E94" w:rsidRDefault="00F11E94" w:rsidP="00F11E94">
            <w:pPr>
              <w:jc w:val="right"/>
              <w:rPr>
                <w:rFonts w:ascii="ËÎÌå" w:eastAsia="ËÎÌå" w:hAnsi="ËÎÌå"/>
                <w:color w:val="000000"/>
                <w:sz w:val="22"/>
              </w:rPr>
            </w:pPr>
            <w:r w:rsidRPr="00D879B7">
              <w:t>0.00</w:t>
            </w:r>
          </w:p>
        </w:tc>
      </w:tr>
      <w:tr w:rsidR="00F11E94" w14:paraId="20C67C9E" w14:textId="7777777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14:paraId="725A2B40"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83A2D2A"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AE361ED"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tcPr>
          <w:p w14:paraId="40308761" w14:textId="65160482" w:rsidR="00F11E94" w:rsidRDefault="00F11E94" w:rsidP="00F11E94">
            <w:pPr>
              <w:jc w:val="right"/>
              <w:rPr>
                <w:rFonts w:ascii="ËÎÌå" w:eastAsia="ËÎÌå" w:hAnsi="ËÎÌå"/>
                <w:color w:val="000000"/>
                <w:sz w:val="22"/>
              </w:rPr>
            </w:pPr>
            <w:r w:rsidRPr="00D879B7">
              <w:t>0.00</w:t>
            </w:r>
          </w:p>
        </w:tc>
      </w:tr>
      <w:tr w:rsidR="00F11E94" w14:paraId="1F43AB43" w14:textId="7777777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14:paraId="79A76DD8"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2DFD5E"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A5DC967"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tcPr>
          <w:p w14:paraId="6B044E7B" w14:textId="5E391C61" w:rsidR="00F11E94" w:rsidRDefault="00F11E94" w:rsidP="00F11E94">
            <w:pPr>
              <w:jc w:val="right"/>
              <w:rPr>
                <w:rFonts w:ascii="ËÎÌå" w:eastAsia="ËÎÌå" w:hAnsi="ËÎÌå"/>
                <w:color w:val="000000"/>
                <w:sz w:val="22"/>
              </w:rPr>
            </w:pPr>
            <w:r w:rsidRPr="00D879B7">
              <w:t>0.00</w:t>
            </w:r>
          </w:p>
        </w:tc>
      </w:tr>
      <w:tr w:rsidR="00F11E94" w14:paraId="5A6FDCD2" w14:textId="7777777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14:paraId="020DF672"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CB4235E"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5BDB094"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tcPr>
          <w:p w14:paraId="692C1007" w14:textId="10C41B13" w:rsidR="00F11E94" w:rsidRDefault="00F11E94" w:rsidP="00F11E94">
            <w:pPr>
              <w:jc w:val="right"/>
              <w:rPr>
                <w:rFonts w:ascii="ËÎÌå" w:eastAsia="ËÎÌå" w:hAnsi="ËÎÌå"/>
                <w:color w:val="000000"/>
                <w:sz w:val="22"/>
              </w:rPr>
            </w:pPr>
            <w:r w:rsidRPr="00D879B7">
              <w:t>0.00</w:t>
            </w:r>
          </w:p>
        </w:tc>
      </w:tr>
      <w:tr w:rsidR="00F11E94" w14:paraId="0E3FD8BD" w14:textId="7777777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14:paraId="10773CEF"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9694BBB"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678B1388"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tcPr>
          <w:p w14:paraId="5D793700" w14:textId="55B0A710" w:rsidR="00F11E94" w:rsidRDefault="00F11E94" w:rsidP="00F11E94">
            <w:pPr>
              <w:jc w:val="right"/>
              <w:rPr>
                <w:rFonts w:ascii="ËÎÌå" w:eastAsia="ËÎÌå" w:hAnsi="ËÎÌå"/>
                <w:color w:val="000000"/>
                <w:sz w:val="22"/>
              </w:rPr>
            </w:pPr>
            <w:r w:rsidRPr="00D879B7">
              <w:t>18,834,724.20</w:t>
            </w:r>
          </w:p>
        </w:tc>
      </w:tr>
      <w:tr w:rsidR="00F11E94" w14:paraId="64A97B2E" w14:textId="77777777" w:rsidTr="00CD5262">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426A870D"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BCBE700"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869A658"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tcPr>
          <w:p w14:paraId="781F5269" w14:textId="750602A0" w:rsidR="00F11E94" w:rsidRDefault="00F11E94" w:rsidP="00F11E94">
            <w:pPr>
              <w:jc w:val="right"/>
              <w:rPr>
                <w:rFonts w:ascii="宋体" w:hAnsi="宋体" w:cs="宋体"/>
                <w:color w:val="000000"/>
                <w:szCs w:val="21"/>
              </w:rPr>
            </w:pPr>
            <w:r w:rsidRPr="00D879B7">
              <w:t>0.00</w:t>
            </w:r>
          </w:p>
        </w:tc>
      </w:tr>
      <w:tr w:rsidR="00F11E94" w14:paraId="60316F13" w14:textId="77777777" w:rsidTr="00CD5262">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54E7896C"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18FDBC9"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6EF88E9" w14:textId="77777777" w:rsidR="00F11E94" w:rsidRDefault="00F11E94" w:rsidP="00F11E94">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tcPr>
          <w:p w14:paraId="7E6412C8" w14:textId="029FB0F6" w:rsidR="00F11E94" w:rsidRDefault="00F11E94" w:rsidP="00F11E94">
            <w:pPr>
              <w:jc w:val="right"/>
              <w:rPr>
                <w:rFonts w:ascii="宋体" w:hAnsi="宋体" w:cs="宋体"/>
                <w:color w:val="000000"/>
                <w:szCs w:val="21"/>
              </w:rPr>
            </w:pPr>
            <w:r w:rsidRPr="00D879B7">
              <w:t>0.00</w:t>
            </w:r>
          </w:p>
        </w:tc>
      </w:tr>
      <w:tr w:rsidR="00F11E94" w14:paraId="71FF82BE" w14:textId="77777777" w:rsidTr="00CD5262">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637F25CF"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FDA6459"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18485E43" w14:textId="77777777" w:rsidR="00F11E94" w:rsidRDefault="00F11E94" w:rsidP="00F11E9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22.灾害防治及应急管理支出</w:t>
            </w:r>
          </w:p>
        </w:tc>
        <w:tc>
          <w:tcPr>
            <w:tcW w:w="1326" w:type="dxa"/>
            <w:tcBorders>
              <w:top w:val="single" w:sz="4" w:space="0" w:color="000000"/>
              <w:left w:val="single" w:sz="4" w:space="0" w:color="000000"/>
              <w:bottom w:val="single" w:sz="4" w:space="0" w:color="000000"/>
              <w:right w:val="single" w:sz="4" w:space="0" w:color="000000"/>
            </w:tcBorders>
          </w:tcPr>
          <w:p w14:paraId="2B54DF19" w14:textId="43547228" w:rsidR="00F11E94" w:rsidRDefault="00F11E94" w:rsidP="00F11E94">
            <w:pPr>
              <w:jc w:val="right"/>
              <w:rPr>
                <w:rFonts w:ascii="宋体" w:hAnsi="宋体" w:cs="宋体"/>
                <w:color w:val="000000"/>
                <w:szCs w:val="21"/>
              </w:rPr>
            </w:pPr>
            <w:r w:rsidRPr="00D879B7">
              <w:t>0.00</w:t>
            </w:r>
          </w:p>
        </w:tc>
      </w:tr>
      <w:tr w:rsidR="00F11E94" w14:paraId="728FD838" w14:textId="77777777" w:rsidTr="00CD5262">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7247A9DB" w14:textId="77777777" w:rsidR="00F11E94" w:rsidRDefault="00F11E94" w:rsidP="00F11E94">
            <w:pPr>
              <w:rPr>
                <w:rFonts w:ascii="宋体" w:hAnsi="宋体" w:cs="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24C3A0F" w14:textId="77777777" w:rsidR="00F11E94" w:rsidRDefault="00F11E94" w:rsidP="00F11E94">
            <w:pPr>
              <w:jc w:val="right"/>
              <w:rPr>
                <w:rFonts w:ascii="宋体" w:hAnsi="宋体" w:cs="宋体"/>
                <w:color w:val="000000"/>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15C22E7" w14:textId="77777777" w:rsidR="00F11E94" w:rsidRDefault="00F11E94" w:rsidP="00F11E94">
            <w:pPr>
              <w:widowControl/>
              <w:ind w:firstLineChars="100" w:firstLine="210"/>
              <w:textAlignment w:val="center"/>
              <w:rPr>
                <w:rFonts w:ascii="宋体" w:hAnsi="宋体" w:cs="宋体"/>
                <w:color w:val="000000"/>
                <w:kern w:val="0"/>
                <w:szCs w:val="21"/>
              </w:rPr>
            </w:pPr>
            <w:r>
              <w:rPr>
                <w:rFonts w:ascii="宋体" w:hAnsi="宋体" w:cs="宋体" w:hint="eastAsia"/>
                <w:color w:val="000000"/>
                <w:kern w:val="0"/>
                <w:szCs w:val="21"/>
              </w:rPr>
              <w:t>23.其他支出</w:t>
            </w:r>
          </w:p>
        </w:tc>
        <w:tc>
          <w:tcPr>
            <w:tcW w:w="1326" w:type="dxa"/>
            <w:tcBorders>
              <w:top w:val="single" w:sz="4" w:space="0" w:color="000000"/>
              <w:left w:val="single" w:sz="4" w:space="0" w:color="000000"/>
              <w:bottom w:val="single" w:sz="4" w:space="0" w:color="000000"/>
              <w:right w:val="single" w:sz="4" w:space="0" w:color="000000"/>
            </w:tcBorders>
          </w:tcPr>
          <w:p w14:paraId="46B3960A" w14:textId="018C32E8" w:rsidR="00F11E94" w:rsidRDefault="00F11E94" w:rsidP="00F11E94">
            <w:pPr>
              <w:widowControl/>
              <w:jc w:val="right"/>
              <w:textAlignment w:val="center"/>
              <w:rPr>
                <w:rFonts w:ascii="宋体" w:hAnsi="宋体" w:cs="宋体"/>
                <w:color w:val="000000"/>
                <w:sz w:val="22"/>
                <w:szCs w:val="22"/>
              </w:rPr>
            </w:pPr>
            <w:r w:rsidRPr="00D879B7">
              <w:t>149,988.44</w:t>
            </w:r>
          </w:p>
        </w:tc>
      </w:tr>
      <w:tr w:rsidR="00DF24C7" w14:paraId="096CF0C0" w14:textId="77777777">
        <w:trPr>
          <w:trHeight w:val="415"/>
        </w:trPr>
        <w:tc>
          <w:tcPr>
            <w:tcW w:w="3388" w:type="dxa"/>
            <w:tcBorders>
              <w:top w:val="single" w:sz="4" w:space="0" w:color="000000"/>
              <w:left w:val="single" w:sz="4" w:space="0" w:color="000000"/>
              <w:right w:val="single" w:sz="4" w:space="0" w:color="000000"/>
            </w:tcBorders>
            <w:vAlign w:val="center"/>
          </w:tcPr>
          <w:p w14:paraId="1366D8CD"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本年收入合计</w:t>
            </w:r>
          </w:p>
        </w:tc>
        <w:tc>
          <w:tcPr>
            <w:tcW w:w="1080" w:type="dxa"/>
            <w:tcBorders>
              <w:top w:val="single" w:sz="4" w:space="0" w:color="000000"/>
              <w:left w:val="single" w:sz="4" w:space="0" w:color="000000"/>
              <w:right w:val="single" w:sz="4" w:space="0" w:color="000000"/>
            </w:tcBorders>
          </w:tcPr>
          <w:p w14:paraId="6B97FF12" w14:textId="621F8F07" w:rsidR="00DF24C7" w:rsidRDefault="00F11E94">
            <w:pPr>
              <w:jc w:val="right"/>
              <w:rPr>
                <w:rFonts w:ascii="ËÎÌå" w:eastAsia="ËÎÌå" w:hAnsi="ËÎÌå"/>
                <w:color w:val="000000"/>
                <w:sz w:val="22"/>
              </w:rPr>
            </w:pPr>
            <w:r w:rsidRPr="00F11E94">
              <w:rPr>
                <w:rFonts w:ascii="ËÎÌå" w:eastAsia="ËÎÌå" w:hAnsi="ËÎÌå"/>
                <w:color w:val="000000"/>
                <w:sz w:val="22"/>
              </w:rPr>
              <w:t>474,885,452.08</w:t>
            </w:r>
          </w:p>
        </w:tc>
        <w:tc>
          <w:tcPr>
            <w:tcW w:w="3090" w:type="dxa"/>
            <w:tcBorders>
              <w:top w:val="single" w:sz="4" w:space="0" w:color="000000"/>
              <w:left w:val="single" w:sz="4" w:space="0" w:color="000000"/>
              <w:right w:val="single" w:sz="4" w:space="0" w:color="000000"/>
            </w:tcBorders>
            <w:vAlign w:val="center"/>
          </w:tcPr>
          <w:p w14:paraId="41214422"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326" w:type="dxa"/>
            <w:tcBorders>
              <w:top w:val="single" w:sz="4" w:space="0" w:color="000000"/>
              <w:left w:val="single" w:sz="4" w:space="0" w:color="000000"/>
              <w:right w:val="single" w:sz="4" w:space="0" w:color="000000"/>
            </w:tcBorders>
            <w:vAlign w:val="center"/>
          </w:tcPr>
          <w:p w14:paraId="343FAA17" w14:textId="1DF42AA9" w:rsidR="00DF24C7" w:rsidRDefault="00F11E94">
            <w:pPr>
              <w:widowControl/>
              <w:jc w:val="right"/>
              <w:textAlignment w:val="center"/>
              <w:rPr>
                <w:rFonts w:ascii="宋体" w:hAnsi="宋体" w:cs="宋体"/>
                <w:b/>
                <w:bCs/>
                <w:color w:val="000000"/>
                <w:sz w:val="22"/>
                <w:szCs w:val="22"/>
              </w:rPr>
            </w:pPr>
            <w:r w:rsidRPr="00F11E94">
              <w:rPr>
                <w:rFonts w:ascii="宋体" w:hAnsi="宋体" w:cs="宋体"/>
                <w:b/>
                <w:bCs/>
                <w:color w:val="000000"/>
                <w:kern w:val="0"/>
                <w:sz w:val="22"/>
                <w:szCs w:val="22"/>
                <w:lang w:bidi="ar"/>
              </w:rPr>
              <w:t>474,885,452.08</w:t>
            </w:r>
          </w:p>
        </w:tc>
      </w:tr>
      <w:tr w:rsidR="00DF24C7" w14:paraId="60BE1B10" w14:textId="77777777">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14:paraId="335CB8A9" w14:textId="77777777" w:rsidR="00DF24C7" w:rsidRDefault="00000000">
            <w:pPr>
              <w:widowControl/>
              <w:jc w:val="left"/>
              <w:textAlignment w:val="center"/>
              <w:rPr>
                <w:rFonts w:ascii="宋体" w:hAnsi="宋体" w:cs="宋体"/>
                <w:bCs/>
                <w:color w:val="000000"/>
                <w:szCs w:val="21"/>
              </w:rPr>
            </w:pPr>
            <w:r>
              <w:rPr>
                <w:rFonts w:ascii="宋体" w:hAnsi="宋体" w:cs="宋体" w:hint="eastAsia"/>
                <w:bCs/>
                <w:color w:val="000000"/>
                <w:kern w:val="0"/>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tcPr>
          <w:p w14:paraId="07250D1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337472E4" w14:textId="77777777" w:rsidR="00DF24C7" w:rsidRDefault="00000000">
            <w:pPr>
              <w:widowControl/>
              <w:jc w:val="left"/>
              <w:textAlignment w:val="center"/>
              <w:rPr>
                <w:rFonts w:ascii="宋体" w:hAnsi="宋体" w:cs="宋体"/>
                <w:bCs/>
                <w:color w:val="000000"/>
                <w:szCs w:val="21"/>
              </w:rPr>
            </w:pPr>
            <w:r>
              <w:rPr>
                <w:rFonts w:ascii="宋体" w:hAnsi="宋体" w:cs="宋体" w:hint="eastAsia"/>
                <w:bCs/>
                <w:color w:val="000000"/>
                <w:kern w:val="0"/>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14:paraId="15686381" w14:textId="77777777" w:rsidR="00DF24C7" w:rsidRDefault="00DF24C7">
            <w:pPr>
              <w:rPr>
                <w:rFonts w:ascii="宋体" w:hAnsi="宋体" w:cs="宋体"/>
                <w:b/>
                <w:color w:val="000000"/>
                <w:szCs w:val="21"/>
              </w:rPr>
            </w:pPr>
          </w:p>
        </w:tc>
      </w:tr>
      <w:tr w:rsidR="00DF24C7" w14:paraId="2AFA59F9" w14:textId="7777777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14:paraId="78210E6C" w14:textId="77777777" w:rsidR="00DF24C7" w:rsidRDefault="00000000">
            <w:pPr>
              <w:widowControl/>
              <w:jc w:val="left"/>
              <w:textAlignment w:val="center"/>
              <w:rPr>
                <w:rFonts w:ascii="宋体" w:hAnsi="宋体" w:cs="宋体"/>
                <w:bCs/>
                <w:color w:val="000000"/>
                <w:szCs w:val="21"/>
              </w:rPr>
            </w:pPr>
            <w:r>
              <w:rPr>
                <w:rFonts w:ascii="宋体" w:hAnsi="宋体" w:cs="宋体" w:hint="eastAsia"/>
                <w:bCs/>
                <w:color w:val="000000"/>
                <w:kern w:val="0"/>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tcPr>
          <w:p w14:paraId="27334EB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76601B65" w14:textId="77777777" w:rsidR="00DF24C7" w:rsidRDefault="00000000">
            <w:pPr>
              <w:widowControl/>
              <w:jc w:val="left"/>
              <w:textAlignment w:val="center"/>
              <w:rPr>
                <w:rFonts w:ascii="宋体" w:hAnsi="宋体" w:cs="宋体"/>
                <w:bCs/>
                <w:color w:val="000000"/>
                <w:szCs w:val="21"/>
              </w:rPr>
            </w:pPr>
            <w:r>
              <w:rPr>
                <w:rFonts w:ascii="宋体" w:hAnsi="宋体" w:cs="宋体" w:hint="eastAsia"/>
                <w:bCs/>
                <w:color w:val="000000"/>
                <w:kern w:val="0"/>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14:paraId="6007EC1F" w14:textId="77777777" w:rsidR="00DF24C7" w:rsidRDefault="00DF24C7">
            <w:pPr>
              <w:rPr>
                <w:rFonts w:ascii="宋体" w:hAnsi="宋体" w:cs="宋体"/>
                <w:b/>
                <w:color w:val="000000"/>
                <w:szCs w:val="21"/>
              </w:rPr>
            </w:pPr>
          </w:p>
        </w:tc>
      </w:tr>
      <w:tr w:rsidR="00DF24C7" w14:paraId="34AB7188" w14:textId="7777777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14:paraId="615A70D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lastRenderedPageBreak/>
              <w:t>收入总计</w:t>
            </w:r>
          </w:p>
        </w:tc>
        <w:tc>
          <w:tcPr>
            <w:tcW w:w="1080" w:type="dxa"/>
            <w:tcBorders>
              <w:top w:val="single" w:sz="4" w:space="0" w:color="000000"/>
              <w:left w:val="single" w:sz="4" w:space="0" w:color="000000"/>
              <w:bottom w:val="single" w:sz="4" w:space="0" w:color="000000"/>
              <w:right w:val="single" w:sz="4" w:space="0" w:color="000000"/>
            </w:tcBorders>
          </w:tcPr>
          <w:p w14:paraId="65A7913D" w14:textId="77777777" w:rsidR="00DF24C7" w:rsidRDefault="00000000">
            <w:pPr>
              <w:jc w:val="center"/>
              <w:rPr>
                <w:rFonts w:ascii="ËÎÌå" w:eastAsia="ËÎÌå" w:hAnsi="ËÎÌå"/>
                <w:color w:val="000000"/>
                <w:sz w:val="22"/>
              </w:rPr>
            </w:pPr>
            <w:r>
              <w:rPr>
                <w:rFonts w:ascii="ËÎÌå" w:eastAsia="ËÎÌå" w:hAnsi="ËÎÌå"/>
                <w:color w:val="000000"/>
                <w:sz w:val="22"/>
              </w:rPr>
              <w:t>38708.11</w:t>
            </w:r>
          </w:p>
        </w:tc>
        <w:tc>
          <w:tcPr>
            <w:tcW w:w="3090" w:type="dxa"/>
            <w:tcBorders>
              <w:top w:val="single" w:sz="4" w:space="0" w:color="000000"/>
              <w:left w:val="single" w:sz="4" w:space="0" w:color="000000"/>
              <w:bottom w:val="single" w:sz="4" w:space="0" w:color="000000"/>
              <w:right w:val="single" w:sz="4" w:space="0" w:color="000000"/>
            </w:tcBorders>
            <w:vAlign w:val="center"/>
          </w:tcPr>
          <w:p w14:paraId="687BC6A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14:paraId="6F80A0F3" w14:textId="77777777" w:rsidR="00DF24C7" w:rsidRDefault="00000000">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38,708.11</w:t>
            </w:r>
          </w:p>
        </w:tc>
      </w:tr>
    </w:tbl>
    <w:p w14:paraId="302F2D92" w14:textId="77777777" w:rsidR="00DF24C7" w:rsidRDefault="00000000">
      <w:pPr>
        <w:widowControl/>
        <w:jc w:val="left"/>
        <w:rPr>
          <w:rFonts w:ascii="宋体" w:hAnsi="宋体" w:cs="宋体"/>
          <w:sz w:val="48"/>
          <w:szCs w:val="48"/>
        </w:rPr>
      </w:pPr>
      <w:r>
        <w:rPr>
          <w:rFonts w:ascii="宋体" w:hAnsi="宋体" w:cs="宋体" w:hint="eastAsia"/>
          <w:color w:val="000000"/>
          <w:kern w:val="0"/>
          <w:szCs w:val="21"/>
        </w:rPr>
        <w:t>注：本表反映部门本年度的总收支和年末结转结余情况。本表金额转换为万元时，因四舍五入可能存在尾差。</w:t>
      </w:r>
    </w:p>
    <w:p w14:paraId="1CF4189A" w14:textId="77777777" w:rsidR="00DF24C7" w:rsidRDefault="00000000">
      <w:pPr>
        <w:jc w:val="center"/>
        <w:rPr>
          <w:rFonts w:ascii="宋体" w:hAnsi="宋体" w:cs="宋体"/>
          <w:b/>
          <w:bCs/>
          <w:sz w:val="32"/>
          <w:szCs w:val="32"/>
        </w:rPr>
      </w:pPr>
      <w:r>
        <w:rPr>
          <w:rFonts w:ascii="宋体" w:hAnsi="宋体" w:cs="宋体" w:hint="eastAsia"/>
          <w:b/>
          <w:bCs/>
          <w:sz w:val="32"/>
          <w:szCs w:val="32"/>
        </w:rPr>
        <w:t>收入决算表</w:t>
      </w:r>
    </w:p>
    <w:p w14:paraId="5B608843"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公开02表</w:t>
      </w:r>
    </w:p>
    <w:p w14:paraId="215854A6" w14:textId="71A5C4E3" w:rsidR="00DF24C7" w:rsidRDefault="00000000">
      <w:pPr>
        <w:rPr>
          <w:rFonts w:ascii="宋体" w:hAnsi="宋体" w:cs="宋体"/>
          <w:b/>
          <w:bCs/>
          <w:sz w:val="48"/>
          <w:szCs w:val="48"/>
        </w:rPr>
      </w:pPr>
      <w:r>
        <w:rPr>
          <w:rFonts w:ascii="宋体" w:hAnsi="宋体" w:cs="宋体" w:hint="eastAsia"/>
          <w:b/>
          <w:bCs/>
          <w:szCs w:val="21"/>
        </w:rPr>
        <w:t>编制部门：秦汉新城教育卫体局                                        金额单位：元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755"/>
        <w:gridCol w:w="855"/>
        <w:gridCol w:w="870"/>
        <w:gridCol w:w="720"/>
        <w:gridCol w:w="720"/>
        <w:gridCol w:w="1470"/>
        <w:gridCol w:w="750"/>
        <w:gridCol w:w="990"/>
        <w:gridCol w:w="810"/>
      </w:tblGrid>
      <w:tr w:rsidR="00DF24C7" w14:paraId="0DBA0760" w14:textId="77777777">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14:paraId="54B423C5"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DCD10A3"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14:paraId="5F040F69"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9D012F3"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7E73CC04" w14:textId="77777777" w:rsidR="00DF24C7" w:rsidRDefault="00000000">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3B66AA31" w14:textId="77777777" w:rsidR="00DF24C7" w:rsidRDefault="00000000">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经营</w:t>
            </w:r>
          </w:p>
          <w:p w14:paraId="6C9BF3A3"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35DEAC40"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3A82ECCA" w14:textId="77777777" w:rsidR="00DF24C7" w:rsidRDefault="00000000">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其他</w:t>
            </w:r>
          </w:p>
          <w:p w14:paraId="4BC2DD8B" w14:textId="77777777" w:rsidR="00DF24C7"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收入</w:t>
            </w:r>
          </w:p>
        </w:tc>
      </w:tr>
      <w:tr w:rsidR="00DF24C7" w14:paraId="2534DD5A" w14:textId="77777777">
        <w:trPr>
          <w:trHeight w:val="1125"/>
        </w:trPr>
        <w:tc>
          <w:tcPr>
            <w:tcW w:w="927" w:type="dxa"/>
            <w:tcBorders>
              <w:top w:val="single" w:sz="4" w:space="0" w:color="000000"/>
              <w:left w:val="single" w:sz="4" w:space="0" w:color="000000"/>
              <w:right w:val="single" w:sz="4" w:space="0" w:color="000000"/>
            </w:tcBorders>
            <w:vAlign w:val="center"/>
          </w:tcPr>
          <w:p w14:paraId="34B9943D"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755" w:type="dxa"/>
            <w:tcBorders>
              <w:top w:val="single" w:sz="4" w:space="0" w:color="000000"/>
              <w:left w:val="single" w:sz="4" w:space="0" w:color="000000"/>
              <w:right w:val="single" w:sz="4" w:space="0" w:color="000000"/>
            </w:tcBorders>
            <w:vAlign w:val="center"/>
          </w:tcPr>
          <w:p w14:paraId="4E78C200"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科目</w:t>
            </w:r>
          </w:p>
          <w:p w14:paraId="09B74BAD"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7DEDEDF" w14:textId="77777777" w:rsidR="00DF24C7" w:rsidRDefault="00DF24C7">
            <w:pPr>
              <w:jc w:val="center"/>
              <w:rPr>
                <w:rFonts w:ascii="宋体" w:hAnsi="宋体" w:cs="宋体"/>
                <w:b/>
                <w:color w:val="000000"/>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14:paraId="1C19059A" w14:textId="77777777" w:rsidR="00DF24C7" w:rsidRDefault="00DF24C7">
            <w:pPr>
              <w:jc w:val="center"/>
              <w:rPr>
                <w:rFonts w:ascii="宋体" w:hAnsi="宋体" w:cs="宋体"/>
                <w:b/>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F8B0B4" w14:textId="77777777" w:rsidR="00DF24C7" w:rsidRDefault="00DF24C7">
            <w:pPr>
              <w:jc w:val="center"/>
              <w:rPr>
                <w:rFonts w:ascii="宋体" w:hAnsi="宋体" w:cs="宋体"/>
                <w:b/>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D9F8F02" w14:textId="77777777" w:rsidR="00DF24C7" w:rsidRDefault="00000000">
            <w:pPr>
              <w:jc w:val="center"/>
              <w:rPr>
                <w:rFonts w:ascii="宋体" w:hAnsi="宋体" w:cs="宋体"/>
                <w:b/>
                <w:color w:val="000000"/>
                <w:szCs w:val="21"/>
              </w:rPr>
            </w:pPr>
            <w:r>
              <w:rPr>
                <w:rFonts w:ascii="宋体" w:hAnsi="宋体" w:cs="宋体" w:hint="eastAsia"/>
                <w:b/>
                <w:color w:val="000000"/>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14:paraId="3D3DFA3F" w14:textId="77777777" w:rsidR="00DF24C7" w:rsidRDefault="00000000">
            <w:pPr>
              <w:jc w:val="center"/>
              <w:rPr>
                <w:rFonts w:ascii="宋体" w:hAnsi="宋体" w:cs="宋体"/>
                <w:b/>
                <w:color w:val="000000"/>
                <w:szCs w:val="21"/>
              </w:rPr>
            </w:pPr>
            <w:r>
              <w:rPr>
                <w:rFonts w:ascii="宋体" w:hAnsi="宋体" w:cs="宋体" w:hint="eastAsia"/>
                <w:b/>
                <w:color w:val="000000"/>
                <w:szCs w:val="21"/>
              </w:rPr>
              <w:t xml:space="preserve">其中：教育 </w:t>
            </w:r>
          </w:p>
          <w:p w14:paraId="0DB61769" w14:textId="77777777" w:rsidR="00DF24C7" w:rsidRDefault="00000000">
            <w:pPr>
              <w:ind w:firstLineChars="400" w:firstLine="843"/>
              <w:rPr>
                <w:rFonts w:ascii="宋体" w:hAnsi="宋体" w:cs="宋体"/>
                <w:b/>
                <w:color w:val="000000"/>
                <w:szCs w:val="21"/>
              </w:rPr>
            </w:pPr>
            <w:r>
              <w:rPr>
                <w:rFonts w:ascii="宋体" w:hAnsi="宋体" w:cs="宋体" w:hint="eastAsia"/>
                <w:b/>
                <w:color w:val="000000"/>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14:paraId="1DACC66D" w14:textId="77777777" w:rsidR="00DF24C7" w:rsidRDefault="00DF24C7">
            <w:pPr>
              <w:jc w:val="center"/>
              <w:rPr>
                <w:rFonts w:ascii="宋体" w:hAnsi="宋体" w:cs="宋体"/>
                <w:b/>
                <w:color w:val="00000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08450EAE" w14:textId="77777777" w:rsidR="00DF24C7" w:rsidRDefault="00DF24C7">
            <w:pPr>
              <w:jc w:val="center"/>
              <w:rPr>
                <w:rFonts w:ascii="宋体" w:hAnsi="宋体" w:cs="宋体"/>
                <w:b/>
                <w:color w:val="000000"/>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5C50DCD6" w14:textId="77777777" w:rsidR="00DF24C7" w:rsidRDefault="00DF24C7">
            <w:pPr>
              <w:jc w:val="center"/>
              <w:rPr>
                <w:rFonts w:ascii="宋体" w:hAnsi="宋体" w:cs="宋体"/>
                <w:b/>
                <w:color w:val="000000"/>
                <w:szCs w:val="21"/>
              </w:rPr>
            </w:pPr>
          </w:p>
        </w:tc>
      </w:tr>
      <w:tr w:rsidR="004C2F2C" w14:paraId="20932314" w14:textId="77777777">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14:paraId="781C96D7" w14:textId="77777777" w:rsidR="004C2F2C" w:rsidRDefault="004C2F2C" w:rsidP="004C2F2C">
            <w:pPr>
              <w:widowControl/>
              <w:jc w:val="center"/>
              <w:textAlignment w:val="center"/>
              <w:rPr>
                <w:rFonts w:ascii="宋体" w:hAnsi="宋体" w:cs="宋体"/>
                <w:color w:val="000000"/>
                <w:szCs w:val="21"/>
              </w:rPr>
            </w:pPr>
            <w:r>
              <w:rPr>
                <w:rFonts w:ascii="宋体" w:hAnsi="宋体" w:cs="宋体" w:hint="eastAsia"/>
                <w:b/>
                <w:bCs/>
                <w:color w:val="000000"/>
                <w:kern w:val="0"/>
                <w:szCs w:val="21"/>
              </w:rPr>
              <w:t>合计</w:t>
            </w:r>
          </w:p>
        </w:tc>
        <w:tc>
          <w:tcPr>
            <w:tcW w:w="855" w:type="dxa"/>
            <w:tcBorders>
              <w:top w:val="single" w:sz="4" w:space="0" w:color="000000"/>
              <w:left w:val="single" w:sz="4" w:space="0" w:color="000000"/>
              <w:bottom w:val="single" w:sz="4" w:space="0" w:color="000000"/>
              <w:right w:val="single" w:sz="4" w:space="0" w:color="000000"/>
            </w:tcBorders>
          </w:tcPr>
          <w:p w14:paraId="7BD3AB71" w14:textId="59F0A5B0" w:rsidR="004C2F2C" w:rsidRDefault="004C2F2C" w:rsidP="004C2F2C">
            <w:pPr>
              <w:jc w:val="right"/>
              <w:rPr>
                <w:rFonts w:ascii="ËÎÌå" w:eastAsia="ËÎÌå" w:hAnsi="ËÎÌå"/>
                <w:color w:val="000000"/>
                <w:sz w:val="22"/>
              </w:rPr>
            </w:pPr>
            <w:r w:rsidRPr="001B6250">
              <w:t>474,885,452.08</w:t>
            </w:r>
          </w:p>
        </w:tc>
        <w:tc>
          <w:tcPr>
            <w:tcW w:w="870" w:type="dxa"/>
            <w:tcBorders>
              <w:top w:val="single" w:sz="4" w:space="0" w:color="000000"/>
              <w:left w:val="single" w:sz="4" w:space="0" w:color="000000"/>
              <w:bottom w:val="single" w:sz="4" w:space="0" w:color="000000"/>
              <w:right w:val="single" w:sz="4" w:space="0" w:color="000000"/>
            </w:tcBorders>
          </w:tcPr>
          <w:p w14:paraId="0264F947" w14:textId="2F54F270" w:rsidR="004C2F2C" w:rsidRDefault="004C2F2C" w:rsidP="004C2F2C">
            <w:pPr>
              <w:jc w:val="right"/>
              <w:rPr>
                <w:rFonts w:ascii="ËÎÌå" w:eastAsia="ËÎÌå" w:hAnsi="ËÎÌå"/>
                <w:color w:val="000000"/>
                <w:sz w:val="22"/>
              </w:rPr>
            </w:pPr>
            <w:r w:rsidRPr="001B6250">
              <w:t>448,308,299.44</w:t>
            </w:r>
          </w:p>
        </w:tc>
        <w:tc>
          <w:tcPr>
            <w:tcW w:w="720" w:type="dxa"/>
            <w:tcBorders>
              <w:top w:val="single" w:sz="4" w:space="0" w:color="000000"/>
              <w:left w:val="single" w:sz="4" w:space="0" w:color="000000"/>
              <w:bottom w:val="single" w:sz="4" w:space="0" w:color="000000"/>
              <w:right w:val="single" w:sz="4" w:space="0" w:color="000000"/>
            </w:tcBorders>
          </w:tcPr>
          <w:p w14:paraId="76BBC991"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20" w:type="dxa"/>
            <w:tcBorders>
              <w:top w:val="single" w:sz="4" w:space="0" w:color="000000"/>
              <w:left w:val="single" w:sz="4" w:space="0" w:color="000000"/>
              <w:bottom w:val="single" w:sz="4" w:space="0" w:color="000000"/>
              <w:right w:val="single" w:sz="4" w:space="0" w:color="000000"/>
            </w:tcBorders>
          </w:tcPr>
          <w:p w14:paraId="1D30C966" w14:textId="2B6FF228" w:rsidR="004C2F2C" w:rsidRDefault="004C2F2C" w:rsidP="004C2F2C">
            <w:pPr>
              <w:jc w:val="right"/>
              <w:rPr>
                <w:rFonts w:ascii="ËÎÌå" w:eastAsia="ËÎÌå" w:hAnsi="ËÎÌå"/>
                <w:color w:val="000000"/>
                <w:sz w:val="22"/>
              </w:rPr>
            </w:pPr>
            <w:r w:rsidRPr="00315B75">
              <w:t>25,587,433.44</w:t>
            </w:r>
          </w:p>
        </w:tc>
        <w:tc>
          <w:tcPr>
            <w:tcW w:w="1470" w:type="dxa"/>
            <w:tcBorders>
              <w:top w:val="single" w:sz="4" w:space="0" w:color="000000"/>
              <w:left w:val="single" w:sz="4" w:space="0" w:color="000000"/>
              <w:bottom w:val="single" w:sz="4" w:space="0" w:color="000000"/>
              <w:right w:val="single" w:sz="4" w:space="0" w:color="000000"/>
            </w:tcBorders>
          </w:tcPr>
          <w:p w14:paraId="73AB1310" w14:textId="076DD7E9" w:rsidR="004C2F2C" w:rsidRDefault="004C2F2C" w:rsidP="004C2F2C">
            <w:pPr>
              <w:jc w:val="right"/>
              <w:rPr>
                <w:rFonts w:ascii="ËÎÌå" w:eastAsia="ËÎÌå" w:hAnsi="ËÎÌå"/>
                <w:color w:val="000000"/>
                <w:sz w:val="22"/>
              </w:rPr>
            </w:pPr>
            <w:r w:rsidRPr="00315B75">
              <w:t>0.00</w:t>
            </w:r>
          </w:p>
        </w:tc>
        <w:tc>
          <w:tcPr>
            <w:tcW w:w="750" w:type="dxa"/>
            <w:tcBorders>
              <w:top w:val="single" w:sz="4" w:space="0" w:color="000000"/>
              <w:left w:val="single" w:sz="4" w:space="0" w:color="000000"/>
              <w:bottom w:val="single" w:sz="4" w:space="0" w:color="000000"/>
              <w:right w:val="single" w:sz="4" w:space="0" w:color="000000"/>
            </w:tcBorders>
          </w:tcPr>
          <w:p w14:paraId="050731D2"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990" w:type="dxa"/>
            <w:tcBorders>
              <w:top w:val="single" w:sz="4" w:space="0" w:color="000000"/>
              <w:left w:val="single" w:sz="4" w:space="0" w:color="000000"/>
              <w:bottom w:val="single" w:sz="4" w:space="0" w:color="000000"/>
              <w:right w:val="single" w:sz="4" w:space="0" w:color="000000"/>
            </w:tcBorders>
          </w:tcPr>
          <w:p w14:paraId="000EF313" w14:textId="112CC315" w:rsidR="004C2F2C" w:rsidRDefault="004C2F2C" w:rsidP="004C2F2C">
            <w:pPr>
              <w:jc w:val="right"/>
              <w:rPr>
                <w:rFonts w:ascii="ËÎÌå" w:eastAsia="ËÎÌå" w:hAnsi="ËÎÌå"/>
                <w:color w:val="000000"/>
                <w:sz w:val="22"/>
              </w:rPr>
            </w:pPr>
            <w:r w:rsidRPr="0025160D">
              <w:t>0.00</w:t>
            </w:r>
          </w:p>
        </w:tc>
        <w:tc>
          <w:tcPr>
            <w:tcW w:w="810" w:type="dxa"/>
            <w:tcBorders>
              <w:top w:val="single" w:sz="4" w:space="0" w:color="000000"/>
              <w:left w:val="single" w:sz="4" w:space="0" w:color="000000"/>
              <w:bottom w:val="single" w:sz="4" w:space="0" w:color="000000"/>
              <w:right w:val="single" w:sz="4" w:space="0" w:color="000000"/>
            </w:tcBorders>
          </w:tcPr>
          <w:p w14:paraId="588FD2B4" w14:textId="53CB2F27" w:rsidR="004C2F2C" w:rsidRDefault="004C2F2C" w:rsidP="004C2F2C">
            <w:pPr>
              <w:jc w:val="right"/>
              <w:rPr>
                <w:rFonts w:ascii="ËÎÌå" w:eastAsia="ËÎÌå" w:hAnsi="ËÎÌå"/>
                <w:color w:val="000000"/>
                <w:sz w:val="22"/>
              </w:rPr>
            </w:pPr>
            <w:r w:rsidRPr="004C2F2C">
              <w:rPr>
                <w:rFonts w:ascii="ËÎÌå" w:eastAsia="ËÎÌå" w:hAnsi="ËÎÌå"/>
                <w:color w:val="000000"/>
                <w:sz w:val="22"/>
              </w:rPr>
              <w:t>989,719.20</w:t>
            </w:r>
          </w:p>
        </w:tc>
      </w:tr>
      <w:tr w:rsidR="004C2F2C" w14:paraId="6D1F4BD1"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47B575A8" w14:textId="019167CE" w:rsidR="004C2F2C" w:rsidRDefault="004C2F2C" w:rsidP="004C2F2C">
            <w:pPr>
              <w:jc w:val="left"/>
              <w:rPr>
                <w:rFonts w:ascii="ËÎÌå" w:eastAsia="ËÎÌå" w:hAnsi="ËÎÌå"/>
                <w:color w:val="000000"/>
                <w:sz w:val="22"/>
              </w:rPr>
            </w:pPr>
            <w:r w:rsidRPr="007E6279">
              <w:t>201</w:t>
            </w:r>
          </w:p>
        </w:tc>
        <w:tc>
          <w:tcPr>
            <w:tcW w:w="755" w:type="dxa"/>
            <w:tcBorders>
              <w:top w:val="single" w:sz="4" w:space="0" w:color="000000"/>
              <w:left w:val="single" w:sz="4" w:space="0" w:color="000000"/>
              <w:bottom w:val="single" w:sz="4" w:space="0" w:color="000000"/>
              <w:right w:val="single" w:sz="4" w:space="0" w:color="000000"/>
            </w:tcBorders>
          </w:tcPr>
          <w:p w14:paraId="176F7B23" w14:textId="48E18CFF" w:rsidR="004C2F2C" w:rsidRDefault="004C2F2C" w:rsidP="004C2F2C">
            <w:pPr>
              <w:jc w:val="left"/>
              <w:rPr>
                <w:rFonts w:ascii="ËÎÌå" w:eastAsia="ËÎÌå" w:hAnsi="ËÎÌå"/>
                <w:color w:val="000000"/>
                <w:sz w:val="22"/>
              </w:rPr>
            </w:pPr>
            <w:r w:rsidRPr="00757DC3">
              <w:rPr>
                <w:rFonts w:hint="eastAsia"/>
              </w:rPr>
              <w:t>一般公共服务支出</w:t>
            </w:r>
          </w:p>
        </w:tc>
        <w:tc>
          <w:tcPr>
            <w:tcW w:w="855" w:type="dxa"/>
            <w:tcBorders>
              <w:top w:val="single" w:sz="4" w:space="0" w:color="000000"/>
              <w:left w:val="single" w:sz="4" w:space="0" w:color="000000"/>
              <w:bottom w:val="single" w:sz="4" w:space="0" w:color="000000"/>
              <w:right w:val="single" w:sz="4" w:space="0" w:color="000000"/>
            </w:tcBorders>
          </w:tcPr>
          <w:p w14:paraId="2AD39DAC" w14:textId="297FF84A" w:rsidR="004C2F2C" w:rsidRDefault="004C2F2C" w:rsidP="004C2F2C">
            <w:pPr>
              <w:jc w:val="right"/>
              <w:rPr>
                <w:rFonts w:ascii="ËÎÌå" w:eastAsia="ËÎÌå" w:hAnsi="ËÎÌå"/>
                <w:color w:val="000000"/>
                <w:sz w:val="22"/>
              </w:rPr>
            </w:pPr>
            <w:r w:rsidRPr="006D6253">
              <w:t>303,434.65</w:t>
            </w:r>
          </w:p>
        </w:tc>
        <w:tc>
          <w:tcPr>
            <w:tcW w:w="870" w:type="dxa"/>
            <w:tcBorders>
              <w:top w:val="single" w:sz="4" w:space="0" w:color="000000"/>
              <w:left w:val="single" w:sz="4" w:space="0" w:color="000000"/>
              <w:bottom w:val="single" w:sz="4" w:space="0" w:color="000000"/>
              <w:right w:val="single" w:sz="4" w:space="0" w:color="000000"/>
            </w:tcBorders>
          </w:tcPr>
          <w:p w14:paraId="13548C8E" w14:textId="63E0964F" w:rsidR="004C2F2C" w:rsidRDefault="004C2F2C" w:rsidP="004C2F2C">
            <w:pPr>
              <w:jc w:val="right"/>
              <w:rPr>
                <w:rFonts w:ascii="ËÎÌå" w:eastAsia="ËÎÌå" w:hAnsi="ËÎÌå"/>
                <w:color w:val="000000"/>
                <w:sz w:val="22"/>
              </w:rPr>
            </w:pPr>
            <w:r w:rsidRPr="00D83E93">
              <w:t>303,434.65</w:t>
            </w:r>
          </w:p>
        </w:tc>
        <w:tc>
          <w:tcPr>
            <w:tcW w:w="720" w:type="dxa"/>
            <w:tcBorders>
              <w:top w:val="single" w:sz="4" w:space="0" w:color="000000"/>
              <w:left w:val="single" w:sz="4" w:space="0" w:color="000000"/>
              <w:bottom w:val="single" w:sz="4" w:space="0" w:color="000000"/>
              <w:right w:val="single" w:sz="4" w:space="0" w:color="000000"/>
            </w:tcBorders>
          </w:tcPr>
          <w:p w14:paraId="2DA0D87D" w14:textId="1C00AAD0"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0E9DF008" w14:textId="4F63043F"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5C0E145C"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232FE2C4" w14:textId="4ED4511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7F1B4EC5" w14:textId="1CCB1155"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55A9C60A" w14:textId="246CEA80" w:rsidR="004C2F2C" w:rsidRDefault="004C2F2C" w:rsidP="004C2F2C">
            <w:pPr>
              <w:jc w:val="right"/>
              <w:rPr>
                <w:rFonts w:ascii="ËÎÌå" w:eastAsia="ËÎÌå" w:hAnsi="ËÎÌå"/>
                <w:color w:val="000000"/>
                <w:sz w:val="22"/>
              </w:rPr>
            </w:pPr>
            <w:r w:rsidRPr="009669F5">
              <w:t>0.00</w:t>
            </w:r>
          </w:p>
        </w:tc>
      </w:tr>
      <w:tr w:rsidR="004C2F2C" w14:paraId="152B7F3E"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64AC7720" w14:textId="4247FB37" w:rsidR="004C2F2C" w:rsidRDefault="004C2F2C" w:rsidP="004C2F2C">
            <w:pPr>
              <w:jc w:val="left"/>
              <w:rPr>
                <w:rFonts w:ascii="ËÎÌå" w:eastAsia="ËÎÌå" w:hAnsi="ËÎÌå"/>
                <w:color w:val="000000"/>
                <w:sz w:val="22"/>
              </w:rPr>
            </w:pPr>
            <w:r w:rsidRPr="007E6279">
              <w:t>20129</w:t>
            </w:r>
          </w:p>
        </w:tc>
        <w:tc>
          <w:tcPr>
            <w:tcW w:w="755" w:type="dxa"/>
            <w:tcBorders>
              <w:top w:val="single" w:sz="4" w:space="0" w:color="000000"/>
              <w:left w:val="single" w:sz="4" w:space="0" w:color="000000"/>
              <w:bottom w:val="single" w:sz="4" w:space="0" w:color="000000"/>
              <w:right w:val="single" w:sz="4" w:space="0" w:color="000000"/>
            </w:tcBorders>
          </w:tcPr>
          <w:p w14:paraId="4762FD89" w14:textId="0FEAF805" w:rsidR="004C2F2C" w:rsidRDefault="004C2F2C" w:rsidP="004C2F2C">
            <w:pPr>
              <w:jc w:val="left"/>
              <w:rPr>
                <w:rFonts w:ascii="ËÎÌå" w:eastAsia="ËÎÌå" w:hAnsi="ËÎÌå"/>
                <w:color w:val="000000"/>
                <w:sz w:val="22"/>
              </w:rPr>
            </w:pPr>
            <w:r w:rsidRPr="00757DC3">
              <w:rPr>
                <w:rFonts w:hint="eastAsia"/>
              </w:rPr>
              <w:t>群众团体事务</w:t>
            </w:r>
          </w:p>
        </w:tc>
        <w:tc>
          <w:tcPr>
            <w:tcW w:w="855" w:type="dxa"/>
            <w:tcBorders>
              <w:top w:val="single" w:sz="4" w:space="0" w:color="000000"/>
              <w:left w:val="single" w:sz="4" w:space="0" w:color="000000"/>
              <w:bottom w:val="single" w:sz="4" w:space="0" w:color="000000"/>
              <w:right w:val="single" w:sz="4" w:space="0" w:color="000000"/>
            </w:tcBorders>
          </w:tcPr>
          <w:p w14:paraId="3BA554B9" w14:textId="2D64FB50" w:rsidR="004C2F2C" w:rsidRDefault="004C2F2C" w:rsidP="004C2F2C">
            <w:pPr>
              <w:jc w:val="right"/>
              <w:rPr>
                <w:rFonts w:ascii="ËÎÌå" w:eastAsia="ËÎÌå" w:hAnsi="ËÎÌå"/>
                <w:color w:val="000000"/>
                <w:sz w:val="22"/>
              </w:rPr>
            </w:pPr>
            <w:r w:rsidRPr="006D6253">
              <w:t>303,434.65</w:t>
            </w:r>
          </w:p>
        </w:tc>
        <w:tc>
          <w:tcPr>
            <w:tcW w:w="870" w:type="dxa"/>
            <w:tcBorders>
              <w:top w:val="single" w:sz="4" w:space="0" w:color="000000"/>
              <w:left w:val="single" w:sz="4" w:space="0" w:color="000000"/>
              <w:bottom w:val="single" w:sz="4" w:space="0" w:color="000000"/>
              <w:right w:val="single" w:sz="4" w:space="0" w:color="000000"/>
            </w:tcBorders>
          </w:tcPr>
          <w:p w14:paraId="50B022E2" w14:textId="39F34B50" w:rsidR="004C2F2C" w:rsidRDefault="004C2F2C" w:rsidP="004C2F2C">
            <w:pPr>
              <w:jc w:val="right"/>
              <w:rPr>
                <w:rFonts w:ascii="ËÎÌå" w:eastAsia="ËÎÌå" w:hAnsi="ËÎÌå"/>
                <w:color w:val="000000"/>
                <w:sz w:val="22"/>
              </w:rPr>
            </w:pPr>
            <w:r w:rsidRPr="00D83E93">
              <w:t>303,434.65</w:t>
            </w:r>
          </w:p>
        </w:tc>
        <w:tc>
          <w:tcPr>
            <w:tcW w:w="720" w:type="dxa"/>
            <w:tcBorders>
              <w:top w:val="single" w:sz="4" w:space="0" w:color="000000"/>
              <w:left w:val="single" w:sz="4" w:space="0" w:color="000000"/>
              <w:bottom w:val="single" w:sz="4" w:space="0" w:color="000000"/>
              <w:right w:val="single" w:sz="4" w:space="0" w:color="000000"/>
            </w:tcBorders>
          </w:tcPr>
          <w:p w14:paraId="1037249A" w14:textId="24A6B8A9"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2E83DC06" w14:textId="420E1DC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139C8EE0"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7821DFCB" w14:textId="0007BE32"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46936655" w14:textId="73091A4B"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1FC9A0D3" w14:textId="016CEFE5" w:rsidR="004C2F2C" w:rsidRDefault="004C2F2C" w:rsidP="004C2F2C">
            <w:pPr>
              <w:jc w:val="right"/>
              <w:rPr>
                <w:rFonts w:ascii="ËÎÌå" w:eastAsia="ËÎÌå" w:hAnsi="ËÎÌå"/>
                <w:color w:val="000000"/>
                <w:sz w:val="22"/>
              </w:rPr>
            </w:pPr>
            <w:r w:rsidRPr="009669F5">
              <w:t>0.00</w:t>
            </w:r>
          </w:p>
        </w:tc>
      </w:tr>
      <w:tr w:rsidR="004C2F2C" w14:paraId="0D810BA5"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40BD3707" w14:textId="5E7D3B5B" w:rsidR="004C2F2C" w:rsidRDefault="004C2F2C" w:rsidP="004C2F2C">
            <w:pPr>
              <w:jc w:val="left"/>
              <w:rPr>
                <w:rFonts w:ascii="ËÎÌå" w:eastAsia="ËÎÌå" w:hAnsi="ËÎÌå"/>
                <w:color w:val="000000"/>
                <w:sz w:val="22"/>
              </w:rPr>
            </w:pPr>
            <w:r w:rsidRPr="007E6279">
              <w:t>2012906</w:t>
            </w:r>
          </w:p>
        </w:tc>
        <w:tc>
          <w:tcPr>
            <w:tcW w:w="755" w:type="dxa"/>
            <w:tcBorders>
              <w:top w:val="single" w:sz="4" w:space="0" w:color="000000"/>
              <w:left w:val="single" w:sz="4" w:space="0" w:color="000000"/>
              <w:bottom w:val="single" w:sz="4" w:space="0" w:color="000000"/>
              <w:right w:val="single" w:sz="4" w:space="0" w:color="000000"/>
            </w:tcBorders>
          </w:tcPr>
          <w:p w14:paraId="35F4E8A7" w14:textId="44398213"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工会事务</w:t>
            </w:r>
          </w:p>
        </w:tc>
        <w:tc>
          <w:tcPr>
            <w:tcW w:w="855" w:type="dxa"/>
            <w:tcBorders>
              <w:top w:val="single" w:sz="4" w:space="0" w:color="000000"/>
              <w:left w:val="single" w:sz="4" w:space="0" w:color="000000"/>
              <w:bottom w:val="single" w:sz="4" w:space="0" w:color="000000"/>
              <w:right w:val="single" w:sz="4" w:space="0" w:color="000000"/>
            </w:tcBorders>
          </w:tcPr>
          <w:p w14:paraId="0F8E11BB" w14:textId="1609EA08" w:rsidR="004C2F2C" w:rsidRDefault="004C2F2C" w:rsidP="004C2F2C">
            <w:pPr>
              <w:jc w:val="right"/>
              <w:rPr>
                <w:rFonts w:ascii="ËÎÌå" w:eastAsia="ËÎÌå" w:hAnsi="ËÎÌå"/>
                <w:color w:val="000000"/>
                <w:sz w:val="22"/>
              </w:rPr>
            </w:pPr>
            <w:r w:rsidRPr="006D6253">
              <w:t>303,434.65</w:t>
            </w:r>
          </w:p>
        </w:tc>
        <w:tc>
          <w:tcPr>
            <w:tcW w:w="870" w:type="dxa"/>
            <w:tcBorders>
              <w:top w:val="single" w:sz="4" w:space="0" w:color="000000"/>
              <w:left w:val="single" w:sz="4" w:space="0" w:color="000000"/>
              <w:bottom w:val="single" w:sz="4" w:space="0" w:color="000000"/>
              <w:right w:val="single" w:sz="4" w:space="0" w:color="000000"/>
            </w:tcBorders>
          </w:tcPr>
          <w:p w14:paraId="584AFC36" w14:textId="459D0425" w:rsidR="004C2F2C" w:rsidRDefault="004C2F2C" w:rsidP="004C2F2C">
            <w:pPr>
              <w:jc w:val="right"/>
              <w:rPr>
                <w:rFonts w:ascii="ËÎÌå" w:eastAsia="ËÎÌå" w:hAnsi="ËÎÌå"/>
                <w:color w:val="000000"/>
                <w:sz w:val="22"/>
              </w:rPr>
            </w:pPr>
            <w:r w:rsidRPr="00D83E93">
              <w:t>303,434.65</w:t>
            </w:r>
          </w:p>
        </w:tc>
        <w:tc>
          <w:tcPr>
            <w:tcW w:w="720" w:type="dxa"/>
            <w:tcBorders>
              <w:top w:val="single" w:sz="4" w:space="0" w:color="000000"/>
              <w:left w:val="single" w:sz="4" w:space="0" w:color="000000"/>
              <w:bottom w:val="single" w:sz="4" w:space="0" w:color="000000"/>
              <w:right w:val="single" w:sz="4" w:space="0" w:color="000000"/>
            </w:tcBorders>
          </w:tcPr>
          <w:p w14:paraId="4FBA962F" w14:textId="3298E4CF"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44205880" w14:textId="33DBF3C8"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27EFEEA8"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3AA379CD" w14:textId="700A2106"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2C846DFD" w14:textId="79C23E02"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6F7C4572" w14:textId="4B3BCAEE" w:rsidR="004C2F2C" w:rsidRDefault="004C2F2C" w:rsidP="004C2F2C">
            <w:pPr>
              <w:jc w:val="right"/>
              <w:rPr>
                <w:rFonts w:ascii="ËÎÌå" w:eastAsia="ËÎÌå" w:hAnsi="ËÎÌå"/>
                <w:color w:val="000000"/>
                <w:sz w:val="22"/>
              </w:rPr>
            </w:pPr>
            <w:r w:rsidRPr="009669F5">
              <w:t>0.00</w:t>
            </w:r>
          </w:p>
        </w:tc>
      </w:tr>
      <w:tr w:rsidR="004C2F2C" w14:paraId="541720EC"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2AA87BB4" w14:textId="055AF737" w:rsidR="004C2F2C" w:rsidRDefault="004C2F2C" w:rsidP="004C2F2C">
            <w:pPr>
              <w:jc w:val="left"/>
              <w:rPr>
                <w:rFonts w:ascii="ËÎÌå" w:eastAsia="ËÎÌå" w:hAnsi="ËÎÌå"/>
                <w:color w:val="000000"/>
                <w:sz w:val="22"/>
              </w:rPr>
            </w:pPr>
            <w:r w:rsidRPr="007E6279">
              <w:t>205</w:t>
            </w:r>
          </w:p>
        </w:tc>
        <w:tc>
          <w:tcPr>
            <w:tcW w:w="755" w:type="dxa"/>
            <w:tcBorders>
              <w:top w:val="single" w:sz="4" w:space="0" w:color="000000"/>
              <w:left w:val="single" w:sz="4" w:space="0" w:color="000000"/>
              <w:bottom w:val="single" w:sz="4" w:space="0" w:color="000000"/>
              <w:right w:val="single" w:sz="4" w:space="0" w:color="000000"/>
            </w:tcBorders>
          </w:tcPr>
          <w:p w14:paraId="1C9E7C2A" w14:textId="6D3FFDD3" w:rsidR="004C2F2C" w:rsidRDefault="004C2F2C" w:rsidP="004C2F2C">
            <w:pPr>
              <w:jc w:val="left"/>
              <w:rPr>
                <w:rFonts w:ascii="ËÎÌå" w:eastAsia="ËÎÌå" w:hAnsi="ËÎÌå"/>
                <w:color w:val="000000"/>
                <w:sz w:val="22"/>
              </w:rPr>
            </w:pPr>
            <w:r w:rsidRPr="00757DC3">
              <w:rPr>
                <w:rFonts w:hint="eastAsia"/>
              </w:rPr>
              <w:t>教育支出</w:t>
            </w:r>
          </w:p>
        </w:tc>
        <w:tc>
          <w:tcPr>
            <w:tcW w:w="855" w:type="dxa"/>
            <w:tcBorders>
              <w:top w:val="single" w:sz="4" w:space="0" w:color="000000"/>
              <w:left w:val="single" w:sz="4" w:space="0" w:color="000000"/>
              <w:bottom w:val="single" w:sz="4" w:space="0" w:color="000000"/>
              <w:right w:val="single" w:sz="4" w:space="0" w:color="000000"/>
            </w:tcBorders>
          </w:tcPr>
          <w:p w14:paraId="070E0D96" w14:textId="1563F0B4" w:rsidR="004C2F2C" w:rsidRDefault="004C2F2C" w:rsidP="004C2F2C">
            <w:pPr>
              <w:jc w:val="right"/>
              <w:rPr>
                <w:rFonts w:ascii="ËÎÌå" w:eastAsia="ËÎÌå" w:hAnsi="ËÎÌå"/>
                <w:color w:val="000000"/>
                <w:sz w:val="22"/>
              </w:rPr>
            </w:pPr>
            <w:r w:rsidRPr="006D6253">
              <w:t>335,496,098.29</w:t>
            </w:r>
          </w:p>
        </w:tc>
        <w:tc>
          <w:tcPr>
            <w:tcW w:w="870" w:type="dxa"/>
            <w:tcBorders>
              <w:top w:val="single" w:sz="4" w:space="0" w:color="000000"/>
              <w:left w:val="single" w:sz="4" w:space="0" w:color="000000"/>
              <w:bottom w:val="single" w:sz="4" w:space="0" w:color="000000"/>
              <w:right w:val="single" w:sz="4" w:space="0" w:color="000000"/>
            </w:tcBorders>
          </w:tcPr>
          <w:p w14:paraId="412BDB0E" w14:textId="33B4CF3E" w:rsidR="004C2F2C" w:rsidRDefault="004C2F2C" w:rsidP="004C2F2C">
            <w:pPr>
              <w:jc w:val="right"/>
              <w:rPr>
                <w:rFonts w:ascii="ËÎÌå" w:eastAsia="ËÎÌå" w:hAnsi="ËÎÌå"/>
                <w:color w:val="000000"/>
                <w:sz w:val="22"/>
              </w:rPr>
            </w:pPr>
            <w:r w:rsidRPr="00D83E93">
              <w:t>335,044,337.87</w:t>
            </w:r>
          </w:p>
        </w:tc>
        <w:tc>
          <w:tcPr>
            <w:tcW w:w="720" w:type="dxa"/>
            <w:tcBorders>
              <w:top w:val="single" w:sz="4" w:space="0" w:color="000000"/>
              <w:left w:val="single" w:sz="4" w:space="0" w:color="000000"/>
              <w:bottom w:val="single" w:sz="4" w:space="0" w:color="000000"/>
              <w:right w:val="single" w:sz="4" w:space="0" w:color="000000"/>
            </w:tcBorders>
          </w:tcPr>
          <w:p w14:paraId="4A7F7E54" w14:textId="1823FBE7"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181E38FB" w14:textId="4B1AF1C7"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5A7CAE34"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7C33E37E" w14:textId="108BB921"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6DAB5A79" w14:textId="29A47CA8"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61BABDFB" w14:textId="4FE4E2C7" w:rsidR="004C2F2C" w:rsidRDefault="004C2F2C" w:rsidP="004C2F2C">
            <w:pPr>
              <w:jc w:val="right"/>
              <w:rPr>
                <w:rFonts w:ascii="ËÎÌå" w:eastAsia="ËÎÌå" w:hAnsi="ËÎÌå"/>
                <w:color w:val="000000"/>
                <w:sz w:val="22"/>
              </w:rPr>
            </w:pPr>
            <w:r w:rsidRPr="009669F5">
              <w:t>451,760.42</w:t>
            </w:r>
          </w:p>
        </w:tc>
      </w:tr>
      <w:tr w:rsidR="004C2F2C" w14:paraId="7F8DDBD6"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1656D64D" w14:textId="0DCAB4B4" w:rsidR="004C2F2C" w:rsidRDefault="004C2F2C" w:rsidP="004C2F2C">
            <w:pPr>
              <w:jc w:val="left"/>
              <w:rPr>
                <w:rFonts w:ascii="ËÎÌå" w:eastAsia="ËÎÌå" w:hAnsi="ËÎÌå"/>
                <w:color w:val="000000"/>
                <w:sz w:val="22"/>
              </w:rPr>
            </w:pPr>
            <w:r w:rsidRPr="007E6279">
              <w:t>20501</w:t>
            </w:r>
          </w:p>
        </w:tc>
        <w:tc>
          <w:tcPr>
            <w:tcW w:w="755" w:type="dxa"/>
            <w:tcBorders>
              <w:top w:val="single" w:sz="4" w:space="0" w:color="000000"/>
              <w:left w:val="single" w:sz="4" w:space="0" w:color="000000"/>
              <w:bottom w:val="single" w:sz="4" w:space="0" w:color="000000"/>
              <w:right w:val="single" w:sz="4" w:space="0" w:color="000000"/>
            </w:tcBorders>
          </w:tcPr>
          <w:p w14:paraId="1C681646" w14:textId="4AF96935" w:rsidR="004C2F2C" w:rsidRDefault="004C2F2C" w:rsidP="004C2F2C">
            <w:pPr>
              <w:jc w:val="left"/>
              <w:rPr>
                <w:rFonts w:ascii="ËÎÌå" w:eastAsia="ËÎÌå" w:hAnsi="ËÎÌå"/>
                <w:color w:val="000000"/>
                <w:sz w:val="22"/>
              </w:rPr>
            </w:pPr>
            <w:r w:rsidRPr="00757DC3">
              <w:rPr>
                <w:rFonts w:hint="eastAsia"/>
              </w:rPr>
              <w:t>教育管理事务</w:t>
            </w:r>
          </w:p>
        </w:tc>
        <w:tc>
          <w:tcPr>
            <w:tcW w:w="855" w:type="dxa"/>
            <w:tcBorders>
              <w:top w:val="single" w:sz="4" w:space="0" w:color="000000"/>
              <w:left w:val="single" w:sz="4" w:space="0" w:color="000000"/>
              <w:bottom w:val="single" w:sz="4" w:space="0" w:color="000000"/>
              <w:right w:val="single" w:sz="4" w:space="0" w:color="000000"/>
            </w:tcBorders>
          </w:tcPr>
          <w:p w14:paraId="602B4E26" w14:textId="3615DAEB" w:rsidR="004C2F2C" w:rsidRDefault="004C2F2C" w:rsidP="004C2F2C">
            <w:pPr>
              <w:jc w:val="right"/>
              <w:rPr>
                <w:rFonts w:ascii="ËÎÌå" w:eastAsia="ËÎÌå" w:hAnsi="ËÎÌå"/>
                <w:color w:val="000000"/>
                <w:sz w:val="22"/>
              </w:rPr>
            </w:pPr>
            <w:r w:rsidRPr="006D6253">
              <w:t>120,000.00</w:t>
            </w:r>
          </w:p>
        </w:tc>
        <w:tc>
          <w:tcPr>
            <w:tcW w:w="870" w:type="dxa"/>
            <w:tcBorders>
              <w:top w:val="single" w:sz="4" w:space="0" w:color="000000"/>
              <w:left w:val="single" w:sz="4" w:space="0" w:color="000000"/>
              <w:bottom w:val="single" w:sz="4" w:space="0" w:color="000000"/>
              <w:right w:val="single" w:sz="4" w:space="0" w:color="000000"/>
            </w:tcBorders>
          </w:tcPr>
          <w:p w14:paraId="7861F605" w14:textId="3A7F4229" w:rsidR="004C2F2C" w:rsidRDefault="004C2F2C" w:rsidP="004C2F2C">
            <w:pPr>
              <w:jc w:val="right"/>
              <w:rPr>
                <w:rFonts w:ascii="ËÎÌå" w:eastAsia="ËÎÌå" w:hAnsi="ËÎÌå"/>
                <w:color w:val="000000"/>
                <w:sz w:val="22"/>
              </w:rPr>
            </w:pPr>
            <w:r w:rsidRPr="00D83E93">
              <w:t>120,000.00</w:t>
            </w:r>
          </w:p>
        </w:tc>
        <w:tc>
          <w:tcPr>
            <w:tcW w:w="720" w:type="dxa"/>
            <w:tcBorders>
              <w:top w:val="single" w:sz="4" w:space="0" w:color="000000"/>
              <w:left w:val="single" w:sz="4" w:space="0" w:color="000000"/>
              <w:bottom w:val="single" w:sz="4" w:space="0" w:color="000000"/>
              <w:right w:val="single" w:sz="4" w:space="0" w:color="000000"/>
            </w:tcBorders>
          </w:tcPr>
          <w:p w14:paraId="6128256F" w14:textId="63BA32FC"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5C310AD5" w14:textId="1709978A"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607982B7"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3098918E" w14:textId="3A3DC530"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6814BDB7" w14:textId="4234EAF4"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7EBEFA1B" w14:textId="1ADCDB30" w:rsidR="004C2F2C" w:rsidRDefault="004C2F2C" w:rsidP="004C2F2C">
            <w:pPr>
              <w:jc w:val="right"/>
              <w:rPr>
                <w:rFonts w:ascii="ËÎÌå" w:eastAsia="ËÎÌå" w:hAnsi="ËÎÌå"/>
                <w:color w:val="000000"/>
                <w:sz w:val="22"/>
              </w:rPr>
            </w:pPr>
            <w:r w:rsidRPr="009669F5">
              <w:t>0.00</w:t>
            </w:r>
          </w:p>
        </w:tc>
      </w:tr>
      <w:tr w:rsidR="004C2F2C" w14:paraId="682F4CB6"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00378EAB" w14:textId="348307F3" w:rsidR="004C2F2C" w:rsidRDefault="004C2F2C" w:rsidP="004C2F2C">
            <w:pPr>
              <w:jc w:val="left"/>
              <w:rPr>
                <w:rFonts w:ascii="ËÎÌå" w:eastAsia="ËÎÌå" w:hAnsi="ËÎÌå"/>
                <w:color w:val="000000"/>
                <w:sz w:val="22"/>
              </w:rPr>
            </w:pPr>
            <w:r w:rsidRPr="007E6279">
              <w:t>2050199</w:t>
            </w:r>
          </w:p>
        </w:tc>
        <w:tc>
          <w:tcPr>
            <w:tcW w:w="755" w:type="dxa"/>
            <w:tcBorders>
              <w:top w:val="single" w:sz="4" w:space="0" w:color="000000"/>
              <w:left w:val="single" w:sz="4" w:space="0" w:color="000000"/>
              <w:bottom w:val="single" w:sz="4" w:space="0" w:color="000000"/>
              <w:right w:val="single" w:sz="4" w:space="0" w:color="000000"/>
            </w:tcBorders>
          </w:tcPr>
          <w:p w14:paraId="6E68D537" w14:textId="5D460346"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其他教育管理事务支出</w:t>
            </w:r>
          </w:p>
        </w:tc>
        <w:tc>
          <w:tcPr>
            <w:tcW w:w="855" w:type="dxa"/>
            <w:tcBorders>
              <w:top w:val="single" w:sz="4" w:space="0" w:color="000000"/>
              <w:left w:val="single" w:sz="4" w:space="0" w:color="000000"/>
              <w:bottom w:val="single" w:sz="4" w:space="0" w:color="000000"/>
              <w:right w:val="single" w:sz="4" w:space="0" w:color="000000"/>
            </w:tcBorders>
          </w:tcPr>
          <w:p w14:paraId="46C8876F" w14:textId="7F7C45AE" w:rsidR="004C2F2C" w:rsidRDefault="004C2F2C" w:rsidP="004C2F2C">
            <w:pPr>
              <w:jc w:val="right"/>
              <w:rPr>
                <w:rFonts w:ascii="ËÎÌå" w:eastAsia="ËÎÌå" w:hAnsi="ËÎÌå"/>
                <w:color w:val="000000"/>
                <w:sz w:val="22"/>
              </w:rPr>
            </w:pPr>
            <w:r w:rsidRPr="006D6253">
              <w:t>120,000.00</w:t>
            </w:r>
          </w:p>
        </w:tc>
        <w:tc>
          <w:tcPr>
            <w:tcW w:w="870" w:type="dxa"/>
            <w:tcBorders>
              <w:top w:val="single" w:sz="4" w:space="0" w:color="000000"/>
              <w:left w:val="single" w:sz="4" w:space="0" w:color="000000"/>
              <w:bottom w:val="single" w:sz="4" w:space="0" w:color="000000"/>
              <w:right w:val="single" w:sz="4" w:space="0" w:color="000000"/>
            </w:tcBorders>
          </w:tcPr>
          <w:p w14:paraId="16007722" w14:textId="3F19E10E" w:rsidR="004C2F2C" w:rsidRDefault="004C2F2C" w:rsidP="004C2F2C">
            <w:pPr>
              <w:jc w:val="right"/>
              <w:rPr>
                <w:rFonts w:ascii="ËÎÌå" w:eastAsia="ËÎÌå" w:hAnsi="ËÎÌå"/>
                <w:color w:val="000000"/>
                <w:sz w:val="22"/>
              </w:rPr>
            </w:pPr>
            <w:r w:rsidRPr="00D83E93">
              <w:t>120,000.00</w:t>
            </w:r>
          </w:p>
        </w:tc>
        <w:tc>
          <w:tcPr>
            <w:tcW w:w="720" w:type="dxa"/>
            <w:tcBorders>
              <w:top w:val="single" w:sz="4" w:space="0" w:color="000000"/>
              <w:left w:val="single" w:sz="4" w:space="0" w:color="000000"/>
              <w:bottom w:val="single" w:sz="4" w:space="0" w:color="000000"/>
              <w:right w:val="single" w:sz="4" w:space="0" w:color="000000"/>
            </w:tcBorders>
          </w:tcPr>
          <w:p w14:paraId="2AE7039B" w14:textId="660738B6"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7B822A3F" w14:textId="2758CD0C"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4B9BA407"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2CF0852C" w14:textId="3C0EB4A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2231C0A7" w14:textId="716D7B43"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69B88E13" w14:textId="25D193AF" w:rsidR="004C2F2C" w:rsidRDefault="004C2F2C" w:rsidP="004C2F2C">
            <w:pPr>
              <w:jc w:val="right"/>
              <w:rPr>
                <w:rFonts w:ascii="ËÎÌå" w:eastAsia="ËÎÌå" w:hAnsi="ËÎÌå"/>
                <w:color w:val="000000"/>
                <w:sz w:val="22"/>
              </w:rPr>
            </w:pPr>
            <w:r w:rsidRPr="009669F5">
              <w:t>0.00</w:t>
            </w:r>
          </w:p>
        </w:tc>
      </w:tr>
      <w:tr w:rsidR="004C2F2C" w14:paraId="522BC280"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799ECBD6" w14:textId="21D4D5B6" w:rsidR="004C2F2C" w:rsidRDefault="004C2F2C" w:rsidP="004C2F2C">
            <w:pPr>
              <w:jc w:val="left"/>
              <w:rPr>
                <w:rFonts w:ascii="ËÎÌå" w:eastAsia="ËÎÌå" w:hAnsi="ËÎÌå"/>
                <w:color w:val="000000"/>
                <w:sz w:val="22"/>
              </w:rPr>
            </w:pPr>
            <w:r w:rsidRPr="007E6279">
              <w:t>20502</w:t>
            </w:r>
          </w:p>
        </w:tc>
        <w:tc>
          <w:tcPr>
            <w:tcW w:w="755" w:type="dxa"/>
            <w:tcBorders>
              <w:top w:val="single" w:sz="4" w:space="0" w:color="000000"/>
              <w:left w:val="single" w:sz="4" w:space="0" w:color="000000"/>
              <w:bottom w:val="single" w:sz="4" w:space="0" w:color="000000"/>
              <w:right w:val="single" w:sz="4" w:space="0" w:color="000000"/>
            </w:tcBorders>
          </w:tcPr>
          <w:p w14:paraId="5BFEDC42" w14:textId="61F87948" w:rsidR="004C2F2C" w:rsidRDefault="004C2F2C" w:rsidP="004C2F2C">
            <w:pPr>
              <w:jc w:val="left"/>
              <w:rPr>
                <w:rFonts w:ascii="ËÎÌå" w:eastAsia="ËÎÌå" w:hAnsi="ËÎÌå"/>
                <w:color w:val="000000"/>
                <w:sz w:val="22"/>
              </w:rPr>
            </w:pPr>
            <w:r w:rsidRPr="00757DC3">
              <w:rPr>
                <w:rFonts w:hint="eastAsia"/>
              </w:rPr>
              <w:t>普通教育</w:t>
            </w:r>
          </w:p>
        </w:tc>
        <w:tc>
          <w:tcPr>
            <w:tcW w:w="855" w:type="dxa"/>
            <w:tcBorders>
              <w:top w:val="single" w:sz="4" w:space="0" w:color="000000"/>
              <w:left w:val="single" w:sz="4" w:space="0" w:color="000000"/>
              <w:bottom w:val="single" w:sz="4" w:space="0" w:color="000000"/>
              <w:right w:val="single" w:sz="4" w:space="0" w:color="000000"/>
            </w:tcBorders>
          </w:tcPr>
          <w:p w14:paraId="5B54B235" w14:textId="5D8A1C05" w:rsidR="004C2F2C" w:rsidRDefault="004C2F2C" w:rsidP="004C2F2C">
            <w:pPr>
              <w:jc w:val="right"/>
              <w:rPr>
                <w:rFonts w:ascii="ËÎÌå" w:eastAsia="ËÎÌå" w:hAnsi="ËÎÌå"/>
                <w:color w:val="000000"/>
                <w:sz w:val="22"/>
              </w:rPr>
            </w:pPr>
            <w:r w:rsidRPr="006D6253">
              <w:t>333,848,493.28</w:t>
            </w:r>
          </w:p>
        </w:tc>
        <w:tc>
          <w:tcPr>
            <w:tcW w:w="870" w:type="dxa"/>
            <w:tcBorders>
              <w:top w:val="single" w:sz="4" w:space="0" w:color="000000"/>
              <w:left w:val="single" w:sz="4" w:space="0" w:color="000000"/>
              <w:bottom w:val="single" w:sz="4" w:space="0" w:color="000000"/>
              <w:right w:val="single" w:sz="4" w:space="0" w:color="000000"/>
            </w:tcBorders>
          </w:tcPr>
          <w:p w14:paraId="5B457A1D" w14:textId="5EDBBED6" w:rsidR="004C2F2C" w:rsidRDefault="004C2F2C" w:rsidP="004C2F2C">
            <w:pPr>
              <w:jc w:val="right"/>
              <w:rPr>
                <w:rFonts w:ascii="ËÎÌå" w:eastAsia="ËÎÌå" w:hAnsi="ËÎÌå"/>
                <w:color w:val="000000"/>
                <w:sz w:val="22"/>
              </w:rPr>
            </w:pPr>
            <w:r w:rsidRPr="00D83E93">
              <w:t>333,396,732.86</w:t>
            </w:r>
          </w:p>
        </w:tc>
        <w:tc>
          <w:tcPr>
            <w:tcW w:w="720" w:type="dxa"/>
            <w:tcBorders>
              <w:top w:val="single" w:sz="4" w:space="0" w:color="000000"/>
              <w:left w:val="single" w:sz="4" w:space="0" w:color="000000"/>
              <w:bottom w:val="single" w:sz="4" w:space="0" w:color="000000"/>
              <w:right w:val="single" w:sz="4" w:space="0" w:color="000000"/>
            </w:tcBorders>
          </w:tcPr>
          <w:p w14:paraId="136A82BB" w14:textId="14BF001B"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7825EB64" w14:textId="3BD40A4B"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61C442A7"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413DED17" w14:textId="731CA4EE"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7FBD5ED2" w14:textId="03CFA8A0"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1EEBABD5" w14:textId="741B72D8" w:rsidR="004C2F2C" w:rsidRDefault="004C2F2C" w:rsidP="004C2F2C">
            <w:pPr>
              <w:jc w:val="right"/>
              <w:rPr>
                <w:rFonts w:ascii="ËÎÌå" w:eastAsia="ËÎÌå" w:hAnsi="ËÎÌå"/>
                <w:color w:val="000000"/>
                <w:sz w:val="22"/>
              </w:rPr>
            </w:pPr>
            <w:r w:rsidRPr="009669F5">
              <w:t>451,760.42</w:t>
            </w:r>
          </w:p>
        </w:tc>
      </w:tr>
      <w:tr w:rsidR="004C2F2C" w14:paraId="3D52EC79"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73D18436" w14:textId="7D177830" w:rsidR="004C2F2C" w:rsidRDefault="004C2F2C" w:rsidP="004C2F2C">
            <w:pPr>
              <w:jc w:val="left"/>
              <w:rPr>
                <w:rFonts w:ascii="ËÎÌå" w:eastAsia="ËÎÌå" w:hAnsi="ËÎÌå"/>
                <w:color w:val="000000"/>
                <w:sz w:val="22"/>
              </w:rPr>
            </w:pPr>
            <w:r w:rsidRPr="007E6279">
              <w:t>2050201</w:t>
            </w:r>
          </w:p>
        </w:tc>
        <w:tc>
          <w:tcPr>
            <w:tcW w:w="755" w:type="dxa"/>
            <w:tcBorders>
              <w:top w:val="single" w:sz="4" w:space="0" w:color="000000"/>
              <w:left w:val="single" w:sz="4" w:space="0" w:color="000000"/>
              <w:bottom w:val="single" w:sz="4" w:space="0" w:color="000000"/>
              <w:right w:val="single" w:sz="4" w:space="0" w:color="000000"/>
            </w:tcBorders>
          </w:tcPr>
          <w:p w14:paraId="47C9F20B" w14:textId="1451ABBB"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学前教育</w:t>
            </w:r>
          </w:p>
        </w:tc>
        <w:tc>
          <w:tcPr>
            <w:tcW w:w="855" w:type="dxa"/>
            <w:tcBorders>
              <w:top w:val="single" w:sz="4" w:space="0" w:color="000000"/>
              <w:left w:val="single" w:sz="4" w:space="0" w:color="000000"/>
              <w:bottom w:val="single" w:sz="4" w:space="0" w:color="000000"/>
              <w:right w:val="single" w:sz="4" w:space="0" w:color="000000"/>
            </w:tcBorders>
          </w:tcPr>
          <w:p w14:paraId="29577587" w14:textId="1661D6BE" w:rsidR="004C2F2C" w:rsidRDefault="004C2F2C" w:rsidP="004C2F2C">
            <w:pPr>
              <w:jc w:val="right"/>
              <w:rPr>
                <w:rFonts w:ascii="ËÎÌå" w:eastAsia="ËÎÌå" w:hAnsi="ËÎÌå"/>
                <w:color w:val="000000"/>
                <w:sz w:val="22"/>
              </w:rPr>
            </w:pPr>
            <w:r w:rsidRPr="006D6253">
              <w:t>27,984,379.32</w:t>
            </w:r>
          </w:p>
        </w:tc>
        <w:tc>
          <w:tcPr>
            <w:tcW w:w="870" w:type="dxa"/>
            <w:tcBorders>
              <w:top w:val="single" w:sz="4" w:space="0" w:color="000000"/>
              <w:left w:val="single" w:sz="4" w:space="0" w:color="000000"/>
              <w:bottom w:val="single" w:sz="4" w:space="0" w:color="000000"/>
              <w:right w:val="single" w:sz="4" w:space="0" w:color="000000"/>
            </w:tcBorders>
          </w:tcPr>
          <w:p w14:paraId="1B44743E" w14:textId="2F34EF09" w:rsidR="004C2F2C" w:rsidRDefault="004C2F2C" w:rsidP="004C2F2C">
            <w:pPr>
              <w:jc w:val="right"/>
              <w:rPr>
                <w:rFonts w:ascii="ËÎÌå" w:eastAsia="ËÎÌå" w:hAnsi="ËÎÌå"/>
                <w:color w:val="000000"/>
                <w:sz w:val="22"/>
              </w:rPr>
            </w:pPr>
            <w:r w:rsidRPr="00D83E93">
              <w:t>27,984,379.32</w:t>
            </w:r>
          </w:p>
        </w:tc>
        <w:tc>
          <w:tcPr>
            <w:tcW w:w="720" w:type="dxa"/>
            <w:tcBorders>
              <w:top w:val="single" w:sz="4" w:space="0" w:color="000000"/>
              <w:left w:val="single" w:sz="4" w:space="0" w:color="000000"/>
              <w:bottom w:val="single" w:sz="4" w:space="0" w:color="000000"/>
              <w:right w:val="single" w:sz="4" w:space="0" w:color="000000"/>
            </w:tcBorders>
          </w:tcPr>
          <w:p w14:paraId="2C2C2AD8" w14:textId="509BAB99"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35745C6A" w14:textId="13A5A8D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4C0A0DF9"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38C6DD87" w14:textId="1464F6C1"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402D563D" w14:textId="0B71A690"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265245F7" w14:textId="5C11B33D" w:rsidR="004C2F2C" w:rsidRDefault="004C2F2C" w:rsidP="004C2F2C">
            <w:pPr>
              <w:jc w:val="right"/>
              <w:rPr>
                <w:rFonts w:ascii="ËÎÌå" w:eastAsia="ËÎÌå" w:hAnsi="ËÎÌå"/>
                <w:color w:val="000000"/>
                <w:sz w:val="22"/>
              </w:rPr>
            </w:pPr>
            <w:r w:rsidRPr="009669F5">
              <w:t>0.00</w:t>
            </w:r>
          </w:p>
        </w:tc>
      </w:tr>
      <w:tr w:rsidR="004C2F2C" w14:paraId="35A2BF98"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3146AC55" w14:textId="086AB7D0" w:rsidR="004C2F2C" w:rsidRDefault="004C2F2C" w:rsidP="004C2F2C">
            <w:pPr>
              <w:jc w:val="left"/>
              <w:rPr>
                <w:rFonts w:ascii="ËÎÌå" w:eastAsia="ËÎÌå" w:hAnsi="ËÎÌå"/>
                <w:color w:val="000000"/>
                <w:sz w:val="22"/>
              </w:rPr>
            </w:pPr>
            <w:r w:rsidRPr="007E6279">
              <w:t>2050202</w:t>
            </w:r>
          </w:p>
        </w:tc>
        <w:tc>
          <w:tcPr>
            <w:tcW w:w="755" w:type="dxa"/>
            <w:tcBorders>
              <w:top w:val="single" w:sz="4" w:space="0" w:color="000000"/>
              <w:left w:val="single" w:sz="4" w:space="0" w:color="000000"/>
              <w:bottom w:val="single" w:sz="4" w:space="0" w:color="000000"/>
              <w:right w:val="single" w:sz="4" w:space="0" w:color="000000"/>
            </w:tcBorders>
          </w:tcPr>
          <w:p w14:paraId="7F4E1291" w14:textId="1C35DFFB"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小学教育</w:t>
            </w:r>
          </w:p>
        </w:tc>
        <w:tc>
          <w:tcPr>
            <w:tcW w:w="855" w:type="dxa"/>
            <w:tcBorders>
              <w:top w:val="single" w:sz="4" w:space="0" w:color="000000"/>
              <w:left w:val="single" w:sz="4" w:space="0" w:color="000000"/>
              <w:bottom w:val="single" w:sz="4" w:space="0" w:color="000000"/>
              <w:right w:val="single" w:sz="4" w:space="0" w:color="000000"/>
            </w:tcBorders>
          </w:tcPr>
          <w:p w14:paraId="712B2EC6" w14:textId="4277F238" w:rsidR="004C2F2C" w:rsidRDefault="004C2F2C" w:rsidP="004C2F2C">
            <w:pPr>
              <w:jc w:val="right"/>
              <w:rPr>
                <w:rFonts w:ascii="ËÎÌå" w:eastAsia="ËÎÌå" w:hAnsi="ËÎÌå"/>
                <w:color w:val="000000"/>
                <w:sz w:val="22"/>
              </w:rPr>
            </w:pPr>
            <w:r w:rsidRPr="006D6253">
              <w:t>147,297,745.77</w:t>
            </w:r>
          </w:p>
        </w:tc>
        <w:tc>
          <w:tcPr>
            <w:tcW w:w="870" w:type="dxa"/>
            <w:tcBorders>
              <w:top w:val="single" w:sz="4" w:space="0" w:color="000000"/>
              <w:left w:val="single" w:sz="4" w:space="0" w:color="000000"/>
              <w:bottom w:val="single" w:sz="4" w:space="0" w:color="000000"/>
              <w:right w:val="single" w:sz="4" w:space="0" w:color="000000"/>
            </w:tcBorders>
          </w:tcPr>
          <w:p w14:paraId="20AE4390" w14:textId="1CC2F733" w:rsidR="004C2F2C" w:rsidRDefault="004C2F2C" w:rsidP="004C2F2C">
            <w:pPr>
              <w:jc w:val="right"/>
              <w:rPr>
                <w:rFonts w:ascii="ËÎÌå" w:eastAsia="ËÎÌå" w:hAnsi="ËÎÌå"/>
                <w:color w:val="000000"/>
                <w:sz w:val="22"/>
              </w:rPr>
            </w:pPr>
            <w:r w:rsidRPr="00D83E93">
              <w:t>147,297,745.77</w:t>
            </w:r>
          </w:p>
        </w:tc>
        <w:tc>
          <w:tcPr>
            <w:tcW w:w="720" w:type="dxa"/>
            <w:tcBorders>
              <w:top w:val="single" w:sz="4" w:space="0" w:color="000000"/>
              <w:left w:val="single" w:sz="4" w:space="0" w:color="000000"/>
              <w:bottom w:val="single" w:sz="4" w:space="0" w:color="000000"/>
              <w:right w:val="single" w:sz="4" w:space="0" w:color="000000"/>
            </w:tcBorders>
          </w:tcPr>
          <w:p w14:paraId="5862B8DD" w14:textId="554AA49B"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5E5AD00C" w14:textId="42C5D51A"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5CEC4D6D"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70632C1B" w14:textId="3E5D746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279FFC06" w14:textId="4DF1B586"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3F944187" w14:textId="2E162538" w:rsidR="004C2F2C" w:rsidRDefault="004C2F2C" w:rsidP="004C2F2C">
            <w:pPr>
              <w:jc w:val="right"/>
              <w:rPr>
                <w:rFonts w:ascii="ËÎÌå" w:eastAsia="ËÎÌå" w:hAnsi="ËÎÌå"/>
                <w:color w:val="000000"/>
                <w:sz w:val="22"/>
              </w:rPr>
            </w:pPr>
            <w:r w:rsidRPr="009669F5">
              <w:t>0.00</w:t>
            </w:r>
          </w:p>
        </w:tc>
      </w:tr>
      <w:tr w:rsidR="004C2F2C" w14:paraId="0E0712CD"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3F9D051B" w14:textId="011A491C" w:rsidR="004C2F2C" w:rsidRDefault="004C2F2C" w:rsidP="004C2F2C">
            <w:pPr>
              <w:jc w:val="left"/>
              <w:rPr>
                <w:rFonts w:ascii="ËÎÌå" w:eastAsia="ËÎÌå" w:hAnsi="ËÎÌå"/>
                <w:color w:val="000000"/>
                <w:sz w:val="22"/>
              </w:rPr>
            </w:pPr>
            <w:r w:rsidRPr="007E6279">
              <w:t>2050203</w:t>
            </w:r>
          </w:p>
        </w:tc>
        <w:tc>
          <w:tcPr>
            <w:tcW w:w="755" w:type="dxa"/>
            <w:tcBorders>
              <w:top w:val="single" w:sz="4" w:space="0" w:color="000000"/>
              <w:left w:val="single" w:sz="4" w:space="0" w:color="000000"/>
              <w:bottom w:val="single" w:sz="4" w:space="0" w:color="000000"/>
              <w:right w:val="single" w:sz="4" w:space="0" w:color="000000"/>
            </w:tcBorders>
          </w:tcPr>
          <w:p w14:paraId="05D9C350" w14:textId="59DE58C1"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初中教育</w:t>
            </w:r>
          </w:p>
        </w:tc>
        <w:tc>
          <w:tcPr>
            <w:tcW w:w="855" w:type="dxa"/>
            <w:tcBorders>
              <w:top w:val="single" w:sz="4" w:space="0" w:color="000000"/>
              <w:left w:val="single" w:sz="4" w:space="0" w:color="000000"/>
              <w:bottom w:val="single" w:sz="4" w:space="0" w:color="000000"/>
              <w:right w:val="single" w:sz="4" w:space="0" w:color="000000"/>
            </w:tcBorders>
          </w:tcPr>
          <w:p w14:paraId="0E269A20" w14:textId="0E9414DB" w:rsidR="004C2F2C" w:rsidRDefault="004C2F2C" w:rsidP="004C2F2C">
            <w:pPr>
              <w:jc w:val="right"/>
              <w:rPr>
                <w:rFonts w:ascii="ËÎÌå" w:eastAsia="ËÎÌå" w:hAnsi="ËÎÌå"/>
                <w:color w:val="000000"/>
                <w:sz w:val="22"/>
              </w:rPr>
            </w:pPr>
            <w:r w:rsidRPr="006D6253">
              <w:t>79,796,412.40</w:t>
            </w:r>
          </w:p>
        </w:tc>
        <w:tc>
          <w:tcPr>
            <w:tcW w:w="870" w:type="dxa"/>
            <w:tcBorders>
              <w:top w:val="single" w:sz="4" w:space="0" w:color="000000"/>
              <w:left w:val="single" w:sz="4" w:space="0" w:color="000000"/>
              <w:bottom w:val="single" w:sz="4" w:space="0" w:color="000000"/>
              <w:right w:val="single" w:sz="4" w:space="0" w:color="000000"/>
            </w:tcBorders>
          </w:tcPr>
          <w:p w14:paraId="79F36ABB" w14:textId="7E922B93" w:rsidR="004C2F2C" w:rsidRDefault="004C2F2C" w:rsidP="004C2F2C">
            <w:pPr>
              <w:jc w:val="right"/>
              <w:rPr>
                <w:rFonts w:ascii="ËÎÌå" w:eastAsia="ËÎÌå" w:hAnsi="ËÎÌå"/>
                <w:color w:val="000000"/>
                <w:sz w:val="22"/>
              </w:rPr>
            </w:pPr>
            <w:r w:rsidRPr="00D83E93">
              <w:t>79,796,412.40</w:t>
            </w:r>
          </w:p>
        </w:tc>
        <w:tc>
          <w:tcPr>
            <w:tcW w:w="720" w:type="dxa"/>
            <w:tcBorders>
              <w:top w:val="single" w:sz="4" w:space="0" w:color="000000"/>
              <w:left w:val="single" w:sz="4" w:space="0" w:color="000000"/>
              <w:bottom w:val="single" w:sz="4" w:space="0" w:color="000000"/>
              <w:right w:val="single" w:sz="4" w:space="0" w:color="000000"/>
            </w:tcBorders>
          </w:tcPr>
          <w:p w14:paraId="0A526F1D" w14:textId="3A8D2FCC"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177D63A9" w14:textId="2DDF6A8F"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4064FFBE"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7DB40272" w14:textId="3AEC7117"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7DCEDB3A" w14:textId="0B969EB0"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03BD3E2E" w14:textId="229EAB10" w:rsidR="004C2F2C" w:rsidRDefault="004C2F2C" w:rsidP="004C2F2C">
            <w:pPr>
              <w:jc w:val="right"/>
              <w:rPr>
                <w:rFonts w:ascii="ËÎÌå" w:eastAsia="ËÎÌå" w:hAnsi="ËÎÌå"/>
                <w:color w:val="000000"/>
                <w:sz w:val="22"/>
              </w:rPr>
            </w:pPr>
            <w:r w:rsidRPr="009669F5">
              <w:t>0.00</w:t>
            </w:r>
          </w:p>
        </w:tc>
      </w:tr>
      <w:tr w:rsidR="004C2F2C" w14:paraId="15AE7811"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4068FCC4" w14:textId="68736088" w:rsidR="004C2F2C" w:rsidRDefault="004C2F2C" w:rsidP="004C2F2C">
            <w:pPr>
              <w:jc w:val="left"/>
              <w:rPr>
                <w:rFonts w:ascii="ËÎÌå" w:eastAsia="ËÎÌå" w:hAnsi="ËÎÌå"/>
                <w:color w:val="000000"/>
                <w:sz w:val="22"/>
              </w:rPr>
            </w:pPr>
            <w:r w:rsidRPr="007E6279">
              <w:lastRenderedPageBreak/>
              <w:t>2050204</w:t>
            </w:r>
          </w:p>
        </w:tc>
        <w:tc>
          <w:tcPr>
            <w:tcW w:w="755" w:type="dxa"/>
            <w:tcBorders>
              <w:top w:val="single" w:sz="4" w:space="0" w:color="000000"/>
              <w:left w:val="single" w:sz="4" w:space="0" w:color="000000"/>
              <w:bottom w:val="single" w:sz="4" w:space="0" w:color="000000"/>
              <w:right w:val="single" w:sz="4" w:space="0" w:color="000000"/>
            </w:tcBorders>
          </w:tcPr>
          <w:p w14:paraId="16B5D12F" w14:textId="41FFC346"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高中教育</w:t>
            </w:r>
          </w:p>
        </w:tc>
        <w:tc>
          <w:tcPr>
            <w:tcW w:w="855" w:type="dxa"/>
            <w:tcBorders>
              <w:top w:val="single" w:sz="4" w:space="0" w:color="000000"/>
              <w:left w:val="single" w:sz="4" w:space="0" w:color="000000"/>
              <w:bottom w:val="single" w:sz="4" w:space="0" w:color="000000"/>
              <w:right w:val="single" w:sz="4" w:space="0" w:color="000000"/>
            </w:tcBorders>
          </w:tcPr>
          <w:p w14:paraId="5826B3B7" w14:textId="61F0C61C" w:rsidR="004C2F2C" w:rsidRDefault="004C2F2C" w:rsidP="004C2F2C">
            <w:pPr>
              <w:jc w:val="right"/>
              <w:rPr>
                <w:rFonts w:ascii="ËÎÌå" w:eastAsia="ËÎÌå" w:hAnsi="ËÎÌå"/>
                <w:color w:val="000000"/>
                <w:sz w:val="22"/>
              </w:rPr>
            </w:pPr>
            <w:r w:rsidRPr="006D6253">
              <w:t>67,463,159.22</w:t>
            </w:r>
          </w:p>
        </w:tc>
        <w:tc>
          <w:tcPr>
            <w:tcW w:w="870" w:type="dxa"/>
            <w:tcBorders>
              <w:top w:val="single" w:sz="4" w:space="0" w:color="000000"/>
              <w:left w:val="single" w:sz="4" w:space="0" w:color="000000"/>
              <w:bottom w:val="single" w:sz="4" w:space="0" w:color="000000"/>
              <w:right w:val="single" w:sz="4" w:space="0" w:color="000000"/>
            </w:tcBorders>
          </w:tcPr>
          <w:p w14:paraId="5FC963CC" w14:textId="489EB49E" w:rsidR="004C2F2C" w:rsidRDefault="004C2F2C" w:rsidP="004C2F2C">
            <w:pPr>
              <w:jc w:val="right"/>
              <w:rPr>
                <w:rFonts w:ascii="ËÎÌå" w:eastAsia="ËÎÌå" w:hAnsi="ËÎÌå"/>
                <w:color w:val="000000"/>
                <w:sz w:val="22"/>
              </w:rPr>
            </w:pPr>
            <w:r w:rsidRPr="00D83E93">
              <w:t>67,011,398.80</w:t>
            </w:r>
          </w:p>
        </w:tc>
        <w:tc>
          <w:tcPr>
            <w:tcW w:w="720" w:type="dxa"/>
            <w:tcBorders>
              <w:top w:val="single" w:sz="4" w:space="0" w:color="000000"/>
              <w:left w:val="single" w:sz="4" w:space="0" w:color="000000"/>
              <w:bottom w:val="single" w:sz="4" w:space="0" w:color="000000"/>
              <w:right w:val="single" w:sz="4" w:space="0" w:color="000000"/>
            </w:tcBorders>
          </w:tcPr>
          <w:p w14:paraId="4C066DAA" w14:textId="6F07BEFF"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2DA9E375" w14:textId="3B068E5F"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6987CB08"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1984CF58" w14:textId="7A3D68A8"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171329DB" w14:textId="73BDC107"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55396397" w14:textId="3C1556DC" w:rsidR="004C2F2C" w:rsidRDefault="004C2F2C" w:rsidP="004C2F2C">
            <w:pPr>
              <w:jc w:val="right"/>
              <w:rPr>
                <w:rFonts w:ascii="ËÎÌå" w:eastAsia="ËÎÌå" w:hAnsi="ËÎÌå"/>
                <w:color w:val="000000"/>
                <w:sz w:val="22"/>
              </w:rPr>
            </w:pPr>
            <w:r w:rsidRPr="009669F5">
              <w:t>451,760.42</w:t>
            </w:r>
          </w:p>
        </w:tc>
      </w:tr>
      <w:tr w:rsidR="004C2F2C" w14:paraId="44C1DAF4"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6140E057" w14:textId="2D4B2570" w:rsidR="004C2F2C" w:rsidRDefault="004C2F2C" w:rsidP="004C2F2C">
            <w:pPr>
              <w:jc w:val="left"/>
              <w:rPr>
                <w:rFonts w:ascii="ËÎÌå" w:eastAsia="ËÎÌå" w:hAnsi="ËÎÌå"/>
                <w:color w:val="000000"/>
                <w:sz w:val="22"/>
              </w:rPr>
            </w:pPr>
            <w:r w:rsidRPr="007E6279">
              <w:t>2050205</w:t>
            </w:r>
          </w:p>
        </w:tc>
        <w:tc>
          <w:tcPr>
            <w:tcW w:w="755" w:type="dxa"/>
            <w:tcBorders>
              <w:top w:val="single" w:sz="4" w:space="0" w:color="000000"/>
              <w:left w:val="single" w:sz="4" w:space="0" w:color="000000"/>
              <w:bottom w:val="single" w:sz="4" w:space="0" w:color="000000"/>
              <w:right w:val="single" w:sz="4" w:space="0" w:color="000000"/>
            </w:tcBorders>
          </w:tcPr>
          <w:p w14:paraId="10EB6457" w14:textId="0BF32222"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高等教育</w:t>
            </w:r>
          </w:p>
        </w:tc>
        <w:tc>
          <w:tcPr>
            <w:tcW w:w="855" w:type="dxa"/>
            <w:tcBorders>
              <w:top w:val="single" w:sz="4" w:space="0" w:color="000000"/>
              <w:left w:val="single" w:sz="4" w:space="0" w:color="000000"/>
              <w:bottom w:val="single" w:sz="4" w:space="0" w:color="000000"/>
              <w:right w:val="single" w:sz="4" w:space="0" w:color="000000"/>
            </w:tcBorders>
          </w:tcPr>
          <w:p w14:paraId="31752550" w14:textId="6CED14FC" w:rsidR="004C2F2C" w:rsidRDefault="004C2F2C" w:rsidP="004C2F2C">
            <w:pPr>
              <w:jc w:val="right"/>
              <w:rPr>
                <w:rFonts w:ascii="ËÎÌå" w:eastAsia="ËÎÌå" w:hAnsi="ËÎÌå"/>
                <w:color w:val="000000"/>
                <w:sz w:val="22"/>
              </w:rPr>
            </w:pPr>
            <w:r w:rsidRPr="006D6253">
              <w:t>286,080.00</w:t>
            </w:r>
          </w:p>
        </w:tc>
        <w:tc>
          <w:tcPr>
            <w:tcW w:w="870" w:type="dxa"/>
            <w:tcBorders>
              <w:top w:val="single" w:sz="4" w:space="0" w:color="000000"/>
              <w:left w:val="single" w:sz="4" w:space="0" w:color="000000"/>
              <w:bottom w:val="single" w:sz="4" w:space="0" w:color="000000"/>
              <w:right w:val="single" w:sz="4" w:space="0" w:color="000000"/>
            </w:tcBorders>
          </w:tcPr>
          <w:p w14:paraId="76254161" w14:textId="0B83E1F3" w:rsidR="004C2F2C" w:rsidRDefault="004C2F2C" w:rsidP="004C2F2C">
            <w:pPr>
              <w:jc w:val="right"/>
              <w:rPr>
                <w:rFonts w:ascii="ËÎÌå" w:eastAsia="ËÎÌå" w:hAnsi="ËÎÌå"/>
                <w:color w:val="000000"/>
                <w:sz w:val="22"/>
              </w:rPr>
            </w:pPr>
            <w:r w:rsidRPr="00D83E93">
              <w:t>286,080.00</w:t>
            </w:r>
          </w:p>
        </w:tc>
        <w:tc>
          <w:tcPr>
            <w:tcW w:w="720" w:type="dxa"/>
            <w:tcBorders>
              <w:top w:val="single" w:sz="4" w:space="0" w:color="000000"/>
              <w:left w:val="single" w:sz="4" w:space="0" w:color="000000"/>
              <w:bottom w:val="single" w:sz="4" w:space="0" w:color="000000"/>
              <w:right w:val="single" w:sz="4" w:space="0" w:color="000000"/>
            </w:tcBorders>
          </w:tcPr>
          <w:p w14:paraId="0E4A25D8" w14:textId="05909F18"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4D9A8FD5" w14:textId="1E211AE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3D8CB958"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5AAF2C13" w14:textId="0928416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0D3ABD35" w14:textId="7CCA2771"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217947BD" w14:textId="19B20BCB" w:rsidR="004C2F2C" w:rsidRDefault="004C2F2C" w:rsidP="004C2F2C">
            <w:pPr>
              <w:jc w:val="right"/>
              <w:rPr>
                <w:rFonts w:ascii="ËÎÌå" w:eastAsia="ËÎÌå" w:hAnsi="ËÎÌå"/>
                <w:color w:val="000000"/>
                <w:sz w:val="22"/>
              </w:rPr>
            </w:pPr>
            <w:r w:rsidRPr="009669F5">
              <w:t>0.00</w:t>
            </w:r>
          </w:p>
        </w:tc>
      </w:tr>
      <w:tr w:rsidR="004C2F2C" w14:paraId="16A8D2F9"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5BF98C72" w14:textId="36E80B6F" w:rsidR="004C2F2C" w:rsidRDefault="004C2F2C" w:rsidP="004C2F2C">
            <w:pPr>
              <w:jc w:val="left"/>
              <w:rPr>
                <w:rFonts w:ascii="ËÎÌå" w:eastAsia="ËÎÌå" w:hAnsi="ËÎÌå"/>
                <w:color w:val="000000"/>
                <w:sz w:val="22"/>
              </w:rPr>
            </w:pPr>
            <w:r w:rsidRPr="007E6279">
              <w:t>2050299</w:t>
            </w:r>
          </w:p>
        </w:tc>
        <w:tc>
          <w:tcPr>
            <w:tcW w:w="755" w:type="dxa"/>
            <w:tcBorders>
              <w:top w:val="single" w:sz="4" w:space="0" w:color="000000"/>
              <w:left w:val="single" w:sz="4" w:space="0" w:color="000000"/>
              <w:bottom w:val="single" w:sz="4" w:space="0" w:color="000000"/>
              <w:right w:val="single" w:sz="4" w:space="0" w:color="000000"/>
            </w:tcBorders>
          </w:tcPr>
          <w:p w14:paraId="0F8DC809" w14:textId="097133B1"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其他普通教育支出</w:t>
            </w:r>
          </w:p>
        </w:tc>
        <w:tc>
          <w:tcPr>
            <w:tcW w:w="855" w:type="dxa"/>
            <w:tcBorders>
              <w:top w:val="single" w:sz="4" w:space="0" w:color="000000"/>
              <w:left w:val="single" w:sz="4" w:space="0" w:color="000000"/>
              <w:bottom w:val="single" w:sz="4" w:space="0" w:color="000000"/>
              <w:right w:val="single" w:sz="4" w:space="0" w:color="000000"/>
            </w:tcBorders>
          </w:tcPr>
          <w:p w14:paraId="4D3FB3D8" w14:textId="5E4AE834" w:rsidR="004C2F2C" w:rsidRDefault="004C2F2C" w:rsidP="004C2F2C">
            <w:pPr>
              <w:jc w:val="right"/>
              <w:rPr>
                <w:rFonts w:ascii="ËÎÌå" w:eastAsia="ËÎÌå" w:hAnsi="ËÎÌå"/>
                <w:color w:val="000000"/>
                <w:sz w:val="22"/>
              </w:rPr>
            </w:pPr>
            <w:r w:rsidRPr="006D6253">
              <w:t>11,020,716.57</w:t>
            </w:r>
          </w:p>
        </w:tc>
        <w:tc>
          <w:tcPr>
            <w:tcW w:w="870" w:type="dxa"/>
            <w:tcBorders>
              <w:top w:val="single" w:sz="4" w:space="0" w:color="000000"/>
              <w:left w:val="single" w:sz="4" w:space="0" w:color="000000"/>
              <w:bottom w:val="single" w:sz="4" w:space="0" w:color="000000"/>
              <w:right w:val="single" w:sz="4" w:space="0" w:color="000000"/>
            </w:tcBorders>
          </w:tcPr>
          <w:p w14:paraId="1FE3569D" w14:textId="5D7FE4DE" w:rsidR="004C2F2C" w:rsidRDefault="004C2F2C" w:rsidP="004C2F2C">
            <w:pPr>
              <w:jc w:val="right"/>
              <w:rPr>
                <w:rFonts w:ascii="ËÎÌå" w:eastAsia="ËÎÌå" w:hAnsi="ËÎÌå"/>
                <w:color w:val="000000"/>
                <w:sz w:val="22"/>
              </w:rPr>
            </w:pPr>
            <w:r w:rsidRPr="00D83E93">
              <w:t>11,020,716.57</w:t>
            </w:r>
          </w:p>
        </w:tc>
        <w:tc>
          <w:tcPr>
            <w:tcW w:w="720" w:type="dxa"/>
            <w:tcBorders>
              <w:top w:val="single" w:sz="4" w:space="0" w:color="000000"/>
              <w:left w:val="single" w:sz="4" w:space="0" w:color="000000"/>
              <w:bottom w:val="single" w:sz="4" w:space="0" w:color="000000"/>
              <w:right w:val="single" w:sz="4" w:space="0" w:color="000000"/>
            </w:tcBorders>
          </w:tcPr>
          <w:p w14:paraId="6F7E8326" w14:textId="77117577"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637A38E5" w14:textId="33555A09"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62E59F34"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1E196AF4" w14:textId="1AA3DB36"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5028DD0B" w14:textId="3816AB65"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4AB4D6FF" w14:textId="5E7B245D" w:rsidR="004C2F2C" w:rsidRDefault="004C2F2C" w:rsidP="004C2F2C">
            <w:pPr>
              <w:jc w:val="right"/>
              <w:rPr>
                <w:rFonts w:ascii="ËÎÌå" w:eastAsia="ËÎÌå" w:hAnsi="ËÎÌå"/>
                <w:color w:val="000000"/>
                <w:sz w:val="22"/>
              </w:rPr>
            </w:pPr>
            <w:r w:rsidRPr="009669F5">
              <w:t>0.00</w:t>
            </w:r>
          </w:p>
        </w:tc>
      </w:tr>
      <w:tr w:rsidR="004C2F2C" w14:paraId="310E2805"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65B2683B" w14:textId="7F0B81AE" w:rsidR="004C2F2C" w:rsidRDefault="004C2F2C" w:rsidP="004C2F2C">
            <w:pPr>
              <w:jc w:val="left"/>
              <w:rPr>
                <w:rFonts w:ascii="ËÎÌå" w:eastAsia="ËÎÌå" w:hAnsi="ËÎÌå"/>
                <w:color w:val="000000"/>
                <w:sz w:val="22"/>
              </w:rPr>
            </w:pPr>
            <w:r w:rsidRPr="007E6279">
              <w:t>20507</w:t>
            </w:r>
          </w:p>
        </w:tc>
        <w:tc>
          <w:tcPr>
            <w:tcW w:w="755" w:type="dxa"/>
            <w:tcBorders>
              <w:top w:val="single" w:sz="4" w:space="0" w:color="000000"/>
              <w:left w:val="single" w:sz="4" w:space="0" w:color="000000"/>
              <w:bottom w:val="single" w:sz="4" w:space="0" w:color="000000"/>
              <w:right w:val="single" w:sz="4" w:space="0" w:color="000000"/>
            </w:tcBorders>
          </w:tcPr>
          <w:p w14:paraId="08558E1B" w14:textId="56D8CFC3" w:rsidR="004C2F2C" w:rsidRDefault="004C2F2C" w:rsidP="004C2F2C">
            <w:pPr>
              <w:jc w:val="left"/>
              <w:rPr>
                <w:rFonts w:ascii="ËÎÌå" w:eastAsia="ËÎÌå" w:hAnsi="ËÎÌå"/>
                <w:color w:val="000000"/>
                <w:sz w:val="22"/>
              </w:rPr>
            </w:pPr>
            <w:r w:rsidRPr="00757DC3">
              <w:rPr>
                <w:rFonts w:hint="eastAsia"/>
              </w:rPr>
              <w:t>特殊教育</w:t>
            </w:r>
          </w:p>
        </w:tc>
        <w:tc>
          <w:tcPr>
            <w:tcW w:w="855" w:type="dxa"/>
            <w:tcBorders>
              <w:top w:val="single" w:sz="4" w:space="0" w:color="000000"/>
              <w:left w:val="single" w:sz="4" w:space="0" w:color="000000"/>
              <w:bottom w:val="single" w:sz="4" w:space="0" w:color="000000"/>
              <w:right w:val="single" w:sz="4" w:space="0" w:color="000000"/>
            </w:tcBorders>
          </w:tcPr>
          <w:p w14:paraId="55396026" w14:textId="7ABAF904" w:rsidR="004C2F2C" w:rsidRDefault="004C2F2C" w:rsidP="004C2F2C">
            <w:pPr>
              <w:jc w:val="right"/>
              <w:rPr>
                <w:rFonts w:ascii="ËÎÌå" w:eastAsia="ËÎÌå" w:hAnsi="ËÎÌå"/>
                <w:color w:val="000000"/>
                <w:sz w:val="22"/>
              </w:rPr>
            </w:pPr>
            <w:r w:rsidRPr="006D6253">
              <w:t>218,372.03</w:t>
            </w:r>
          </w:p>
        </w:tc>
        <w:tc>
          <w:tcPr>
            <w:tcW w:w="870" w:type="dxa"/>
            <w:tcBorders>
              <w:top w:val="single" w:sz="4" w:space="0" w:color="000000"/>
              <w:left w:val="single" w:sz="4" w:space="0" w:color="000000"/>
              <w:bottom w:val="single" w:sz="4" w:space="0" w:color="000000"/>
              <w:right w:val="single" w:sz="4" w:space="0" w:color="000000"/>
            </w:tcBorders>
          </w:tcPr>
          <w:p w14:paraId="152A7071" w14:textId="0E7BFE54" w:rsidR="004C2F2C" w:rsidRDefault="004C2F2C" w:rsidP="004C2F2C">
            <w:pPr>
              <w:jc w:val="right"/>
              <w:rPr>
                <w:rFonts w:ascii="ËÎÌå" w:eastAsia="ËÎÌå" w:hAnsi="ËÎÌå"/>
                <w:color w:val="000000"/>
                <w:sz w:val="22"/>
              </w:rPr>
            </w:pPr>
            <w:r w:rsidRPr="00D83E93">
              <w:t>218,372.03</w:t>
            </w:r>
          </w:p>
        </w:tc>
        <w:tc>
          <w:tcPr>
            <w:tcW w:w="720" w:type="dxa"/>
            <w:tcBorders>
              <w:top w:val="single" w:sz="4" w:space="0" w:color="000000"/>
              <w:left w:val="single" w:sz="4" w:space="0" w:color="000000"/>
              <w:bottom w:val="single" w:sz="4" w:space="0" w:color="000000"/>
              <w:right w:val="single" w:sz="4" w:space="0" w:color="000000"/>
            </w:tcBorders>
          </w:tcPr>
          <w:p w14:paraId="18286257" w14:textId="6C6BE182"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60515B6D" w14:textId="6D614141"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2C2D4ACD"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609B6B05" w14:textId="53DED0CF"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456582C5" w14:textId="74971AE8"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6256A53E" w14:textId="352EF7C6" w:rsidR="004C2F2C" w:rsidRDefault="004C2F2C" w:rsidP="004C2F2C">
            <w:pPr>
              <w:jc w:val="right"/>
              <w:rPr>
                <w:rFonts w:ascii="ËÎÌå" w:eastAsia="ËÎÌå" w:hAnsi="ËÎÌå"/>
                <w:color w:val="000000"/>
                <w:sz w:val="22"/>
              </w:rPr>
            </w:pPr>
            <w:r w:rsidRPr="009669F5">
              <w:t>0.00</w:t>
            </w:r>
          </w:p>
        </w:tc>
      </w:tr>
      <w:tr w:rsidR="004C2F2C" w14:paraId="7CF058CA"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07222242" w14:textId="777AE0AD" w:rsidR="004C2F2C" w:rsidRDefault="004C2F2C" w:rsidP="004C2F2C">
            <w:pPr>
              <w:jc w:val="left"/>
              <w:rPr>
                <w:rFonts w:ascii="ËÎÌå" w:eastAsia="ËÎÌå" w:hAnsi="ËÎÌå"/>
                <w:color w:val="000000"/>
                <w:sz w:val="22"/>
              </w:rPr>
            </w:pPr>
            <w:r w:rsidRPr="007E6279">
              <w:t>2050701</w:t>
            </w:r>
          </w:p>
        </w:tc>
        <w:tc>
          <w:tcPr>
            <w:tcW w:w="755" w:type="dxa"/>
            <w:tcBorders>
              <w:top w:val="single" w:sz="4" w:space="0" w:color="000000"/>
              <w:left w:val="single" w:sz="4" w:space="0" w:color="000000"/>
              <w:bottom w:val="single" w:sz="4" w:space="0" w:color="000000"/>
              <w:right w:val="single" w:sz="4" w:space="0" w:color="000000"/>
            </w:tcBorders>
          </w:tcPr>
          <w:p w14:paraId="4388FAAB" w14:textId="56A74A19"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特殊学校教育</w:t>
            </w:r>
          </w:p>
        </w:tc>
        <w:tc>
          <w:tcPr>
            <w:tcW w:w="855" w:type="dxa"/>
            <w:tcBorders>
              <w:top w:val="single" w:sz="4" w:space="0" w:color="000000"/>
              <w:left w:val="single" w:sz="4" w:space="0" w:color="000000"/>
              <w:bottom w:val="single" w:sz="4" w:space="0" w:color="000000"/>
              <w:right w:val="single" w:sz="4" w:space="0" w:color="000000"/>
            </w:tcBorders>
          </w:tcPr>
          <w:p w14:paraId="790550E7" w14:textId="71EFFE65" w:rsidR="004C2F2C" w:rsidRDefault="004C2F2C" w:rsidP="004C2F2C">
            <w:pPr>
              <w:jc w:val="right"/>
              <w:rPr>
                <w:rFonts w:ascii="ËÎÌå" w:eastAsia="ËÎÌå" w:hAnsi="ËÎÌå"/>
                <w:color w:val="000000"/>
                <w:sz w:val="22"/>
              </w:rPr>
            </w:pPr>
            <w:r w:rsidRPr="006D6253">
              <w:t>170,673.88</w:t>
            </w:r>
          </w:p>
        </w:tc>
        <w:tc>
          <w:tcPr>
            <w:tcW w:w="870" w:type="dxa"/>
            <w:tcBorders>
              <w:top w:val="single" w:sz="4" w:space="0" w:color="000000"/>
              <w:left w:val="single" w:sz="4" w:space="0" w:color="000000"/>
              <w:bottom w:val="single" w:sz="4" w:space="0" w:color="000000"/>
              <w:right w:val="single" w:sz="4" w:space="0" w:color="000000"/>
            </w:tcBorders>
          </w:tcPr>
          <w:p w14:paraId="5BFDA581" w14:textId="45D8A2A6" w:rsidR="004C2F2C" w:rsidRDefault="004C2F2C" w:rsidP="004C2F2C">
            <w:pPr>
              <w:jc w:val="right"/>
              <w:rPr>
                <w:rFonts w:ascii="ËÎÌå" w:eastAsia="ËÎÌå" w:hAnsi="ËÎÌå"/>
                <w:color w:val="000000"/>
                <w:sz w:val="22"/>
              </w:rPr>
            </w:pPr>
            <w:r w:rsidRPr="00D83E93">
              <w:t>170,673.88</w:t>
            </w:r>
          </w:p>
        </w:tc>
        <w:tc>
          <w:tcPr>
            <w:tcW w:w="720" w:type="dxa"/>
            <w:tcBorders>
              <w:top w:val="single" w:sz="4" w:space="0" w:color="000000"/>
              <w:left w:val="single" w:sz="4" w:space="0" w:color="000000"/>
              <w:bottom w:val="single" w:sz="4" w:space="0" w:color="000000"/>
              <w:right w:val="single" w:sz="4" w:space="0" w:color="000000"/>
            </w:tcBorders>
          </w:tcPr>
          <w:p w14:paraId="2CC31BCF" w14:textId="47114B28"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540E94C9" w14:textId="45690CFE"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4E6ED2E3"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0C9D2F93" w14:textId="05605268"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0536DD78" w14:textId="0F2DDE67"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24DAE783" w14:textId="65E447A9" w:rsidR="004C2F2C" w:rsidRDefault="004C2F2C" w:rsidP="004C2F2C">
            <w:pPr>
              <w:jc w:val="right"/>
              <w:rPr>
                <w:rFonts w:ascii="ËÎÌå" w:eastAsia="ËÎÌå" w:hAnsi="ËÎÌå"/>
                <w:color w:val="000000"/>
                <w:sz w:val="22"/>
              </w:rPr>
            </w:pPr>
            <w:r w:rsidRPr="009669F5">
              <w:t>0.00</w:t>
            </w:r>
          </w:p>
        </w:tc>
      </w:tr>
      <w:tr w:rsidR="004C2F2C" w14:paraId="66639B81"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2B8B332C" w14:textId="400A3F6A" w:rsidR="004C2F2C" w:rsidRDefault="004C2F2C" w:rsidP="004C2F2C">
            <w:pPr>
              <w:jc w:val="left"/>
              <w:rPr>
                <w:rFonts w:ascii="ËÎÌå" w:eastAsia="ËÎÌå" w:hAnsi="ËÎÌå"/>
                <w:color w:val="000000"/>
                <w:sz w:val="22"/>
              </w:rPr>
            </w:pPr>
            <w:r w:rsidRPr="007E6279">
              <w:t>2050799</w:t>
            </w:r>
          </w:p>
        </w:tc>
        <w:tc>
          <w:tcPr>
            <w:tcW w:w="755" w:type="dxa"/>
            <w:tcBorders>
              <w:top w:val="single" w:sz="4" w:space="0" w:color="000000"/>
              <w:left w:val="single" w:sz="4" w:space="0" w:color="000000"/>
              <w:bottom w:val="single" w:sz="4" w:space="0" w:color="000000"/>
              <w:right w:val="single" w:sz="4" w:space="0" w:color="000000"/>
            </w:tcBorders>
          </w:tcPr>
          <w:p w14:paraId="1636E725" w14:textId="6AD28E40"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其他特殊教育支出</w:t>
            </w:r>
          </w:p>
        </w:tc>
        <w:tc>
          <w:tcPr>
            <w:tcW w:w="855" w:type="dxa"/>
            <w:tcBorders>
              <w:top w:val="single" w:sz="4" w:space="0" w:color="000000"/>
              <w:left w:val="single" w:sz="4" w:space="0" w:color="000000"/>
              <w:bottom w:val="single" w:sz="4" w:space="0" w:color="000000"/>
              <w:right w:val="single" w:sz="4" w:space="0" w:color="000000"/>
            </w:tcBorders>
          </w:tcPr>
          <w:p w14:paraId="534E26D8" w14:textId="1EFF50EB" w:rsidR="004C2F2C" w:rsidRDefault="004C2F2C" w:rsidP="004C2F2C">
            <w:pPr>
              <w:jc w:val="right"/>
              <w:rPr>
                <w:rFonts w:ascii="ËÎÌå" w:eastAsia="ËÎÌå" w:hAnsi="ËÎÌå"/>
                <w:color w:val="000000"/>
                <w:sz w:val="22"/>
              </w:rPr>
            </w:pPr>
            <w:r w:rsidRPr="006D6253">
              <w:t>47,698.15</w:t>
            </w:r>
          </w:p>
        </w:tc>
        <w:tc>
          <w:tcPr>
            <w:tcW w:w="870" w:type="dxa"/>
            <w:tcBorders>
              <w:top w:val="single" w:sz="4" w:space="0" w:color="000000"/>
              <w:left w:val="single" w:sz="4" w:space="0" w:color="000000"/>
              <w:bottom w:val="single" w:sz="4" w:space="0" w:color="000000"/>
              <w:right w:val="single" w:sz="4" w:space="0" w:color="000000"/>
            </w:tcBorders>
          </w:tcPr>
          <w:p w14:paraId="78351358" w14:textId="22E494BF" w:rsidR="004C2F2C" w:rsidRDefault="004C2F2C" w:rsidP="004C2F2C">
            <w:pPr>
              <w:jc w:val="right"/>
              <w:rPr>
                <w:rFonts w:ascii="ËÎÌå" w:eastAsia="ËÎÌå" w:hAnsi="ËÎÌå"/>
                <w:color w:val="000000"/>
                <w:sz w:val="22"/>
              </w:rPr>
            </w:pPr>
            <w:r w:rsidRPr="00D83E93">
              <w:t>47,698.15</w:t>
            </w:r>
          </w:p>
        </w:tc>
        <w:tc>
          <w:tcPr>
            <w:tcW w:w="720" w:type="dxa"/>
            <w:tcBorders>
              <w:top w:val="single" w:sz="4" w:space="0" w:color="000000"/>
              <w:left w:val="single" w:sz="4" w:space="0" w:color="000000"/>
              <w:bottom w:val="single" w:sz="4" w:space="0" w:color="000000"/>
              <w:right w:val="single" w:sz="4" w:space="0" w:color="000000"/>
            </w:tcBorders>
          </w:tcPr>
          <w:p w14:paraId="2733FFDF" w14:textId="6A2435A0"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10EBCCE1" w14:textId="103302B3"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411F966D"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73DAA065" w14:textId="28A010B2"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254849DD" w14:textId="0DE38DC5"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614670D6" w14:textId="019E0B58" w:rsidR="004C2F2C" w:rsidRDefault="004C2F2C" w:rsidP="004C2F2C">
            <w:pPr>
              <w:jc w:val="right"/>
              <w:rPr>
                <w:rFonts w:ascii="ËÎÌå" w:eastAsia="ËÎÌå" w:hAnsi="ËÎÌå"/>
                <w:color w:val="000000"/>
                <w:sz w:val="22"/>
              </w:rPr>
            </w:pPr>
            <w:r w:rsidRPr="009669F5">
              <w:t>0.00</w:t>
            </w:r>
          </w:p>
        </w:tc>
      </w:tr>
      <w:tr w:rsidR="004C2F2C" w14:paraId="6DD5C079" w14:textId="77777777" w:rsidTr="005372BE">
        <w:trPr>
          <w:trHeight w:val="439"/>
        </w:trPr>
        <w:tc>
          <w:tcPr>
            <w:tcW w:w="927" w:type="dxa"/>
            <w:tcBorders>
              <w:top w:val="single" w:sz="4" w:space="0" w:color="000000"/>
              <w:left w:val="single" w:sz="4" w:space="0" w:color="000000"/>
              <w:bottom w:val="single" w:sz="4" w:space="0" w:color="000000"/>
              <w:right w:val="single" w:sz="4" w:space="0" w:color="000000"/>
            </w:tcBorders>
          </w:tcPr>
          <w:p w14:paraId="165194EF" w14:textId="642F9501" w:rsidR="004C2F2C" w:rsidRDefault="004C2F2C" w:rsidP="004C2F2C">
            <w:pPr>
              <w:jc w:val="left"/>
              <w:rPr>
                <w:rFonts w:ascii="ËÎÌå" w:eastAsia="ËÎÌå" w:hAnsi="ËÎÌå"/>
                <w:color w:val="000000"/>
                <w:sz w:val="22"/>
              </w:rPr>
            </w:pPr>
            <w:r w:rsidRPr="007E6279">
              <w:t>20508</w:t>
            </w:r>
          </w:p>
        </w:tc>
        <w:tc>
          <w:tcPr>
            <w:tcW w:w="755" w:type="dxa"/>
            <w:tcBorders>
              <w:top w:val="single" w:sz="4" w:space="0" w:color="000000"/>
              <w:left w:val="single" w:sz="4" w:space="0" w:color="000000"/>
              <w:bottom w:val="single" w:sz="4" w:space="0" w:color="000000"/>
              <w:right w:val="single" w:sz="4" w:space="0" w:color="000000"/>
            </w:tcBorders>
          </w:tcPr>
          <w:p w14:paraId="52CB4BF8" w14:textId="2AA8200B" w:rsidR="004C2F2C" w:rsidRDefault="004C2F2C" w:rsidP="004C2F2C">
            <w:pPr>
              <w:jc w:val="left"/>
              <w:rPr>
                <w:rFonts w:ascii="ËÎÌå" w:eastAsia="ËÎÌå" w:hAnsi="ËÎÌå"/>
                <w:color w:val="000000"/>
                <w:sz w:val="22"/>
              </w:rPr>
            </w:pPr>
            <w:r w:rsidRPr="00757DC3">
              <w:rPr>
                <w:rFonts w:hint="eastAsia"/>
              </w:rPr>
              <w:t>进修及培训</w:t>
            </w:r>
          </w:p>
        </w:tc>
        <w:tc>
          <w:tcPr>
            <w:tcW w:w="855" w:type="dxa"/>
            <w:tcBorders>
              <w:top w:val="single" w:sz="4" w:space="0" w:color="000000"/>
              <w:left w:val="single" w:sz="4" w:space="0" w:color="000000"/>
              <w:bottom w:val="single" w:sz="4" w:space="0" w:color="000000"/>
              <w:right w:val="single" w:sz="4" w:space="0" w:color="000000"/>
            </w:tcBorders>
          </w:tcPr>
          <w:p w14:paraId="5C2E5D4E" w14:textId="43D01453" w:rsidR="004C2F2C" w:rsidRDefault="004C2F2C" w:rsidP="004C2F2C">
            <w:pPr>
              <w:jc w:val="right"/>
              <w:rPr>
                <w:rFonts w:ascii="ËÎÌå" w:eastAsia="ËÎÌå" w:hAnsi="ËÎÌå"/>
                <w:color w:val="000000"/>
                <w:sz w:val="22"/>
              </w:rPr>
            </w:pPr>
            <w:r w:rsidRPr="006D6253">
              <w:t>677,254.54</w:t>
            </w:r>
          </w:p>
        </w:tc>
        <w:tc>
          <w:tcPr>
            <w:tcW w:w="870" w:type="dxa"/>
            <w:tcBorders>
              <w:top w:val="single" w:sz="4" w:space="0" w:color="000000"/>
              <w:left w:val="single" w:sz="4" w:space="0" w:color="000000"/>
              <w:bottom w:val="single" w:sz="4" w:space="0" w:color="000000"/>
              <w:right w:val="single" w:sz="4" w:space="0" w:color="000000"/>
            </w:tcBorders>
          </w:tcPr>
          <w:p w14:paraId="79BE6EF8" w14:textId="362B2014" w:rsidR="004C2F2C" w:rsidRDefault="004C2F2C" w:rsidP="004C2F2C">
            <w:pPr>
              <w:jc w:val="right"/>
              <w:rPr>
                <w:rFonts w:ascii="ËÎÌå" w:eastAsia="ËÎÌå" w:hAnsi="ËÎÌå"/>
                <w:color w:val="000000"/>
                <w:sz w:val="22"/>
              </w:rPr>
            </w:pPr>
            <w:r w:rsidRPr="00D83E93">
              <w:t>677,254.54</w:t>
            </w:r>
          </w:p>
        </w:tc>
        <w:tc>
          <w:tcPr>
            <w:tcW w:w="720" w:type="dxa"/>
            <w:tcBorders>
              <w:top w:val="single" w:sz="4" w:space="0" w:color="000000"/>
              <w:left w:val="single" w:sz="4" w:space="0" w:color="000000"/>
              <w:bottom w:val="single" w:sz="4" w:space="0" w:color="000000"/>
              <w:right w:val="single" w:sz="4" w:space="0" w:color="000000"/>
            </w:tcBorders>
          </w:tcPr>
          <w:p w14:paraId="19B4270B" w14:textId="0FFB5590"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000000"/>
              <w:right w:val="single" w:sz="4" w:space="0" w:color="000000"/>
            </w:tcBorders>
          </w:tcPr>
          <w:p w14:paraId="2F4A89B8" w14:textId="1142AA70"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000000"/>
              <w:right w:val="single" w:sz="4" w:space="0" w:color="000000"/>
            </w:tcBorders>
          </w:tcPr>
          <w:p w14:paraId="59921E93"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000000"/>
              <w:right w:val="single" w:sz="4" w:space="0" w:color="000000"/>
            </w:tcBorders>
          </w:tcPr>
          <w:p w14:paraId="55ABD939" w14:textId="55C89C76"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000000"/>
              <w:right w:val="single" w:sz="4" w:space="0" w:color="000000"/>
            </w:tcBorders>
          </w:tcPr>
          <w:p w14:paraId="3CB94828" w14:textId="56956D91"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000000"/>
              <w:right w:val="single" w:sz="4" w:space="0" w:color="000000"/>
            </w:tcBorders>
          </w:tcPr>
          <w:p w14:paraId="2B120850" w14:textId="2725E67E" w:rsidR="004C2F2C" w:rsidRDefault="004C2F2C" w:rsidP="004C2F2C">
            <w:pPr>
              <w:jc w:val="right"/>
              <w:rPr>
                <w:rFonts w:ascii="ËÎÌå" w:eastAsia="ËÎÌå" w:hAnsi="ËÎÌå"/>
                <w:color w:val="000000"/>
                <w:sz w:val="22"/>
              </w:rPr>
            </w:pPr>
            <w:r w:rsidRPr="009669F5">
              <w:t>0.00</w:t>
            </w:r>
          </w:p>
        </w:tc>
      </w:tr>
      <w:tr w:rsidR="004C2F2C" w14:paraId="6FDB7847" w14:textId="77777777" w:rsidTr="005372BE">
        <w:trPr>
          <w:trHeight w:val="449"/>
        </w:trPr>
        <w:tc>
          <w:tcPr>
            <w:tcW w:w="927" w:type="dxa"/>
            <w:tcBorders>
              <w:top w:val="single" w:sz="4" w:space="0" w:color="000000"/>
              <w:left w:val="single" w:sz="4" w:space="0" w:color="000000"/>
              <w:bottom w:val="single" w:sz="4" w:space="0" w:color="auto"/>
              <w:right w:val="single" w:sz="4" w:space="0" w:color="000000"/>
            </w:tcBorders>
          </w:tcPr>
          <w:p w14:paraId="3C45D2E0" w14:textId="10743CDB" w:rsidR="004C2F2C" w:rsidRDefault="004C2F2C" w:rsidP="004C2F2C">
            <w:pPr>
              <w:jc w:val="left"/>
              <w:rPr>
                <w:rFonts w:ascii="ËÎÌå" w:eastAsia="ËÎÌå" w:hAnsi="ËÎÌå"/>
                <w:color w:val="000000"/>
                <w:sz w:val="22"/>
              </w:rPr>
            </w:pPr>
            <w:r w:rsidRPr="007E6279">
              <w:t>2050803</w:t>
            </w:r>
          </w:p>
        </w:tc>
        <w:tc>
          <w:tcPr>
            <w:tcW w:w="755" w:type="dxa"/>
            <w:tcBorders>
              <w:top w:val="single" w:sz="4" w:space="0" w:color="000000"/>
              <w:left w:val="single" w:sz="4" w:space="0" w:color="000000"/>
              <w:bottom w:val="single" w:sz="4" w:space="0" w:color="auto"/>
              <w:right w:val="single" w:sz="4" w:space="0" w:color="000000"/>
            </w:tcBorders>
          </w:tcPr>
          <w:p w14:paraId="5DB7AB06" w14:textId="0EE203F7"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培训支出</w:t>
            </w:r>
          </w:p>
        </w:tc>
        <w:tc>
          <w:tcPr>
            <w:tcW w:w="855" w:type="dxa"/>
            <w:tcBorders>
              <w:top w:val="single" w:sz="4" w:space="0" w:color="000000"/>
              <w:left w:val="single" w:sz="4" w:space="0" w:color="000000"/>
              <w:bottom w:val="single" w:sz="4" w:space="0" w:color="auto"/>
              <w:right w:val="single" w:sz="4" w:space="0" w:color="000000"/>
            </w:tcBorders>
          </w:tcPr>
          <w:p w14:paraId="6A28E23D" w14:textId="20A87C89" w:rsidR="004C2F2C" w:rsidRDefault="004C2F2C" w:rsidP="004C2F2C">
            <w:pPr>
              <w:jc w:val="right"/>
              <w:rPr>
                <w:rFonts w:ascii="ËÎÌå" w:eastAsia="ËÎÌå" w:hAnsi="ËÎÌå"/>
                <w:color w:val="000000"/>
                <w:sz w:val="22"/>
              </w:rPr>
            </w:pPr>
            <w:r w:rsidRPr="006D6253">
              <w:t>677,254.54</w:t>
            </w:r>
          </w:p>
        </w:tc>
        <w:tc>
          <w:tcPr>
            <w:tcW w:w="870" w:type="dxa"/>
            <w:tcBorders>
              <w:top w:val="single" w:sz="4" w:space="0" w:color="000000"/>
              <w:left w:val="single" w:sz="4" w:space="0" w:color="000000"/>
              <w:bottom w:val="single" w:sz="4" w:space="0" w:color="auto"/>
              <w:right w:val="single" w:sz="4" w:space="0" w:color="000000"/>
            </w:tcBorders>
          </w:tcPr>
          <w:p w14:paraId="3D7C2EED" w14:textId="2F7A7E0D" w:rsidR="004C2F2C" w:rsidRDefault="004C2F2C" w:rsidP="004C2F2C">
            <w:pPr>
              <w:jc w:val="right"/>
              <w:rPr>
                <w:rFonts w:ascii="ËÎÌå" w:eastAsia="ËÎÌå" w:hAnsi="ËÎÌå"/>
                <w:color w:val="000000"/>
                <w:sz w:val="22"/>
              </w:rPr>
            </w:pPr>
            <w:r w:rsidRPr="00D83E93">
              <w:t>677,254.54</w:t>
            </w:r>
          </w:p>
        </w:tc>
        <w:tc>
          <w:tcPr>
            <w:tcW w:w="720" w:type="dxa"/>
            <w:tcBorders>
              <w:top w:val="single" w:sz="4" w:space="0" w:color="000000"/>
              <w:left w:val="single" w:sz="4" w:space="0" w:color="000000"/>
              <w:bottom w:val="single" w:sz="4" w:space="0" w:color="auto"/>
              <w:right w:val="single" w:sz="4" w:space="0" w:color="000000"/>
            </w:tcBorders>
          </w:tcPr>
          <w:p w14:paraId="60212219" w14:textId="45914F19" w:rsidR="004C2F2C" w:rsidRDefault="004C2F2C" w:rsidP="004C2F2C">
            <w:pPr>
              <w:jc w:val="right"/>
              <w:rPr>
                <w:rFonts w:ascii="宋体" w:hAnsi="宋体" w:cs="宋体"/>
                <w:color w:val="000000"/>
                <w:szCs w:val="21"/>
              </w:rPr>
            </w:pPr>
            <w:r w:rsidRPr="00315B75">
              <w:t>0.00</w:t>
            </w:r>
          </w:p>
        </w:tc>
        <w:tc>
          <w:tcPr>
            <w:tcW w:w="720" w:type="dxa"/>
            <w:tcBorders>
              <w:top w:val="single" w:sz="4" w:space="0" w:color="000000"/>
              <w:left w:val="single" w:sz="4" w:space="0" w:color="000000"/>
              <w:bottom w:val="single" w:sz="4" w:space="0" w:color="auto"/>
              <w:right w:val="single" w:sz="4" w:space="0" w:color="000000"/>
            </w:tcBorders>
          </w:tcPr>
          <w:p w14:paraId="7225F76A" w14:textId="3D42D924"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000000"/>
              <w:left w:val="single" w:sz="4" w:space="0" w:color="000000"/>
              <w:bottom w:val="single" w:sz="4" w:space="0" w:color="auto"/>
              <w:right w:val="single" w:sz="4" w:space="0" w:color="000000"/>
            </w:tcBorders>
          </w:tcPr>
          <w:p w14:paraId="359191A6"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000000"/>
              <w:left w:val="single" w:sz="4" w:space="0" w:color="000000"/>
              <w:bottom w:val="single" w:sz="4" w:space="0" w:color="auto"/>
              <w:right w:val="single" w:sz="4" w:space="0" w:color="000000"/>
            </w:tcBorders>
          </w:tcPr>
          <w:p w14:paraId="2C8D55C3" w14:textId="5651BE9B"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000000"/>
              <w:left w:val="single" w:sz="4" w:space="0" w:color="000000"/>
              <w:bottom w:val="single" w:sz="4" w:space="0" w:color="auto"/>
              <w:right w:val="single" w:sz="4" w:space="0" w:color="000000"/>
            </w:tcBorders>
          </w:tcPr>
          <w:p w14:paraId="451FE61E" w14:textId="37BBFAE7" w:rsidR="004C2F2C" w:rsidRDefault="004C2F2C" w:rsidP="004C2F2C">
            <w:pPr>
              <w:jc w:val="right"/>
              <w:rPr>
                <w:rFonts w:ascii="ËÎÌå" w:eastAsia="ËÎÌå" w:hAnsi="ËÎÌå"/>
                <w:color w:val="000000"/>
                <w:sz w:val="22"/>
              </w:rPr>
            </w:pPr>
          </w:p>
        </w:tc>
        <w:tc>
          <w:tcPr>
            <w:tcW w:w="810" w:type="dxa"/>
            <w:tcBorders>
              <w:top w:val="single" w:sz="4" w:space="0" w:color="000000"/>
              <w:left w:val="single" w:sz="4" w:space="0" w:color="000000"/>
              <w:bottom w:val="single" w:sz="4" w:space="0" w:color="auto"/>
              <w:right w:val="single" w:sz="4" w:space="0" w:color="000000"/>
            </w:tcBorders>
          </w:tcPr>
          <w:p w14:paraId="73CBE34A" w14:textId="74083A1A" w:rsidR="004C2F2C" w:rsidRDefault="004C2F2C" w:rsidP="004C2F2C">
            <w:pPr>
              <w:jc w:val="right"/>
              <w:rPr>
                <w:rFonts w:ascii="ËÎÌå" w:eastAsia="ËÎÌå" w:hAnsi="ËÎÌå"/>
                <w:color w:val="000000"/>
                <w:sz w:val="22"/>
              </w:rPr>
            </w:pPr>
            <w:r w:rsidRPr="009669F5">
              <w:t>0.00</w:t>
            </w:r>
          </w:p>
        </w:tc>
      </w:tr>
      <w:tr w:rsidR="004C2F2C" w14:paraId="5E8D4C09"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51A2394C" w14:textId="564F49D7" w:rsidR="004C2F2C" w:rsidRDefault="004C2F2C" w:rsidP="004C2F2C">
            <w:pPr>
              <w:jc w:val="left"/>
              <w:rPr>
                <w:rFonts w:ascii="ËÎÌå" w:eastAsia="ËÎÌå" w:hAnsi="ËÎÌå"/>
                <w:color w:val="000000"/>
                <w:sz w:val="22"/>
              </w:rPr>
            </w:pPr>
            <w:r w:rsidRPr="007E6279">
              <w:t>20509</w:t>
            </w:r>
          </w:p>
        </w:tc>
        <w:tc>
          <w:tcPr>
            <w:tcW w:w="755" w:type="dxa"/>
            <w:tcBorders>
              <w:top w:val="single" w:sz="4" w:space="0" w:color="auto"/>
              <w:left w:val="single" w:sz="4" w:space="0" w:color="auto"/>
              <w:bottom w:val="single" w:sz="4" w:space="0" w:color="auto"/>
              <w:right w:val="single" w:sz="4" w:space="0" w:color="auto"/>
            </w:tcBorders>
          </w:tcPr>
          <w:p w14:paraId="577CFC0A" w14:textId="0FBED687" w:rsidR="004C2F2C" w:rsidRDefault="004C2F2C" w:rsidP="004C2F2C">
            <w:pPr>
              <w:jc w:val="left"/>
              <w:rPr>
                <w:rFonts w:ascii="ËÎÌå" w:eastAsia="ËÎÌå" w:hAnsi="ËÎÌå"/>
                <w:color w:val="000000"/>
                <w:sz w:val="22"/>
              </w:rPr>
            </w:pPr>
            <w:r w:rsidRPr="00757DC3">
              <w:rPr>
                <w:rFonts w:hint="eastAsia"/>
              </w:rPr>
              <w:t>教育费附加安排的支出</w:t>
            </w:r>
          </w:p>
        </w:tc>
        <w:tc>
          <w:tcPr>
            <w:tcW w:w="855" w:type="dxa"/>
            <w:tcBorders>
              <w:top w:val="single" w:sz="4" w:space="0" w:color="auto"/>
              <w:left w:val="single" w:sz="4" w:space="0" w:color="auto"/>
              <w:bottom w:val="single" w:sz="4" w:space="0" w:color="auto"/>
              <w:right w:val="single" w:sz="4" w:space="0" w:color="auto"/>
            </w:tcBorders>
          </w:tcPr>
          <w:p w14:paraId="70DDE6E5" w14:textId="7ABE5913" w:rsidR="004C2F2C" w:rsidRDefault="004C2F2C" w:rsidP="004C2F2C">
            <w:pPr>
              <w:jc w:val="right"/>
              <w:rPr>
                <w:rFonts w:ascii="ËÎÌå" w:eastAsia="ËÎÌå" w:hAnsi="ËÎÌå"/>
                <w:color w:val="000000"/>
                <w:sz w:val="22"/>
              </w:rPr>
            </w:pPr>
            <w:r w:rsidRPr="006D6253">
              <w:t>631,978.44</w:t>
            </w:r>
          </w:p>
        </w:tc>
        <w:tc>
          <w:tcPr>
            <w:tcW w:w="870" w:type="dxa"/>
            <w:tcBorders>
              <w:top w:val="single" w:sz="4" w:space="0" w:color="auto"/>
              <w:left w:val="single" w:sz="4" w:space="0" w:color="auto"/>
              <w:bottom w:val="single" w:sz="4" w:space="0" w:color="auto"/>
              <w:right w:val="single" w:sz="4" w:space="0" w:color="auto"/>
            </w:tcBorders>
          </w:tcPr>
          <w:p w14:paraId="0BEFC22D" w14:textId="094289F3" w:rsidR="004C2F2C" w:rsidRDefault="004C2F2C" w:rsidP="004C2F2C">
            <w:pPr>
              <w:jc w:val="right"/>
              <w:rPr>
                <w:rFonts w:ascii="ËÎÌå" w:eastAsia="ËÎÌå" w:hAnsi="ËÎÌå"/>
                <w:color w:val="000000"/>
                <w:sz w:val="22"/>
              </w:rPr>
            </w:pPr>
            <w:r w:rsidRPr="00D83E93">
              <w:t>631,978.44</w:t>
            </w:r>
          </w:p>
        </w:tc>
        <w:tc>
          <w:tcPr>
            <w:tcW w:w="720" w:type="dxa"/>
            <w:tcBorders>
              <w:top w:val="single" w:sz="4" w:space="0" w:color="auto"/>
              <w:left w:val="single" w:sz="4" w:space="0" w:color="auto"/>
              <w:bottom w:val="single" w:sz="4" w:space="0" w:color="auto"/>
              <w:right w:val="single" w:sz="4" w:space="0" w:color="auto"/>
            </w:tcBorders>
          </w:tcPr>
          <w:p w14:paraId="07F8E9E1" w14:textId="48911052"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733112AF" w14:textId="3192D4A3"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CA6BB63"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636F8986" w14:textId="37236CBD"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8FBBB3C" w14:textId="16723234"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7C4AD9AA" w14:textId="7AA9E3FA" w:rsidR="004C2F2C" w:rsidRDefault="004C2F2C" w:rsidP="004C2F2C">
            <w:pPr>
              <w:jc w:val="right"/>
              <w:rPr>
                <w:rFonts w:ascii="ËÎÌå" w:eastAsia="ËÎÌå" w:hAnsi="ËÎÌå"/>
                <w:color w:val="000000"/>
                <w:sz w:val="22"/>
              </w:rPr>
            </w:pPr>
            <w:r w:rsidRPr="009669F5">
              <w:t>0.00</w:t>
            </w:r>
          </w:p>
        </w:tc>
      </w:tr>
      <w:tr w:rsidR="004C2F2C" w14:paraId="47D8C721"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DAAEA15" w14:textId="3AD0A45B" w:rsidR="004C2F2C" w:rsidRDefault="004C2F2C" w:rsidP="004C2F2C">
            <w:pPr>
              <w:jc w:val="left"/>
              <w:rPr>
                <w:rFonts w:ascii="ËÎÌå" w:eastAsia="ËÎÌå" w:hAnsi="ËÎÌå"/>
                <w:color w:val="000000"/>
                <w:sz w:val="22"/>
              </w:rPr>
            </w:pPr>
            <w:r w:rsidRPr="007E6279">
              <w:t>2050901</w:t>
            </w:r>
          </w:p>
        </w:tc>
        <w:tc>
          <w:tcPr>
            <w:tcW w:w="755" w:type="dxa"/>
            <w:tcBorders>
              <w:top w:val="single" w:sz="4" w:space="0" w:color="auto"/>
              <w:left w:val="single" w:sz="4" w:space="0" w:color="auto"/>
              <w:bottom w:val="single" w:sz="4" w:space="0" w:color="auto"/>
              <w:right w:val="single" w:sz="4" w:space="0" w:color="auto"/>
            </w:tcBorders>
          </w:tcPr>
          <w:p w14:paraId="50E30849" w14:textId="2738AA93"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农村中小学校舍建设</w:t>
            </w:r>
          </w:p>
        </w:tc>
        <w:tc>
          <w:tcPr>
            <w:tcW w:w="855" w:type="dxa"/>
            <w:tcBorders>
              <w:top w:val="single" w:sz="4" w:space="0" w:color="auto"/>
              <w:left w:val="single" w:sz="4" w:space="0" w:color="auto"/>
              <w:bottom w:val="single" w:sz="4" w:space="0" w:color="auto"/>
              <w:right w:val="single" w:sz="4" w:space="0" w:color="auto"/>
            </w:tcBorders>
          </w:tcPr>
          <w:p w14:paraId="30C1BEA6" w14:textId="736C2EC7" w:rsidR="004C2F2C" w:rsidRDefault="004C2F2C" w:rsidP="004C2F2C">
            <w:pPr>
              <w:jc w:val="right"/>
              <w:rPr>
                <w:rFonts w:ascii="ËÎÌå" w:eastAsia="ËÎÌå" w:hAnsi="ËÎÌå"/>
                <w:color w:val="000000"/>
                <w:sz w:val="22"/>
              </w:rPr>
            </w:pPr>
            <w:r w:rsidRPr="006D6253">
              <w:t>168,345.44</w:t>
            </w:r>
          </w:p>
        </w:tc>
        <w:tc>
          <w:tcPr>
            <w:tcW w:w="870" w:type="dxa"/>
            <w:tcBorders>
              <w:top w:val="single" w:sz="4" w:space="0" w:color="auto"/>
              <w:left w:val="single" w:sz="4" w:space="0" w:color="auto"/>
              <w:bottom w:val="single" w:sz="4" w:space="0" w:color="auto"/>
              <w:right w:val="single" w:sz="4" w:space="0" w:color="auto"/>
            </w:tcBorders>
          </w:tcPr>
          <w:p w14:paraId="13BBAFE3" w14:textId="58B2DEDB" w:rsidR="004C2F2C" w:rsidRDefault="004C2F2C" w:rsidP="004C2F2C">
            <w:pPr>
              <w:jc w:val="right"/>
              <w:rPr>
                <w:rFonts w:ascii="ËÎÌå" w:eastAsia="ËÎÌå" w:hAnsi="ËÎÌå"/>
                <w:color w:val="000000"/>
                <w:sz w:val="22"/>
              </w:rPr>
            </w:pPr>
            <w:r w:rsidRPr="00D83E93">
              <w:t>168,345.44</w:t>
            </w:r>
          </w:p>
        </w:tc>
        <w:tc>
          <w:tcPr>
            <w:tcW w:w="720" w:type="dxa"/>
            <w:tcBorders>
              <w:top w:val="single" w:sz="4" w:space="0" w:color="auto"/>
              <w:left w:val="single" w:sz="4" w:space="0" w:color="auto"/>
              <w:bottom w:val="single" w:sz="4" w:space="0" w:color="auto"/>
              <w:right w:val="single" w:sz="4" w:space="0" w:color="auto"/>
            </w:tcBorders>
          </w:tcPr>
          <w:p w14:paraId="2257592E" w14:textId="68F42D75"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0C04F8A7" w14:textId="3A015539"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5C3E853"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37B480D5" w14:textId="1C061E37"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2BF4C90" w14:textId="3BBF4E32"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1FE8FA58" w14:textId="629BDF09" w:rsidR="004C2F2C" w:rsidRDefault="004C2F2C" w:rsidP="004C2F2C">
            <w:pPr>
              <w:jc w:val="right"/>
              <w:rPr>
                <w:rFonts w:ascii="ËÎÌå" w:eastAsia="ËÎÌå" w:hAnsi="ËÎÌå"/>
                <w:color w:val="000000"/>
                <w:sz w:val="22"/>
              </w:rPr>
            </w:pPr>
            <w:r w:rsidRPr="009669F5">
              <w:t>0.00</w:t>
            </w:r>
          </w:p>
        </w:tc>
      </w:tr>
      <w:tr w:rsidR="004C2F2C" w14:paraId="188819DC"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25C0990" w14:textId="713E1C6F" w:rsidR="004C2F2C" w:rsidRDefault="004C2F2C" w:rsidP="004C2F2C">
            <w:pPr>
              <w:jc w:val="left"/>
              <w:rPr>
                <w:rFonts w:ascii="ËÎÌå" w:eastAsia="ËÎÌå" w:hAnsi="ËÎÌå"/>
                <w:color w:val="000000"/>
                <w:sz w:val="22"/>
              </w:rPr>
            </w:pPr>
            <w:r w:rsidRPr="007E6279">
              <w:t>2050902</w:t>
            </w:r>
          </w:p>
        </w:tc>
        <w:tc>
          <w:tcPr>
            <w:tcW w:w="755" w:type="dxa"/>
            <w:tcBorders>
              <w:top w:val="single" w:sz="4" w:space="0" w:color="auto"/>
              <w:left w:val="single" w:sz="4" w:space="0" w:color="auto"/>
              <w:bottom w:val="single" w:sz="4" w:space="0" w:color="auto"/>
              <w:right w:val="single" w:sz="4" w:space="0" w:color="auto"/>
            </w:tcBorders>
          </w:tcPr>
          <w:p w14:paraId="7FE7CB93" w14:textId="43F47F5A"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农村中小学教学设施</w:t>
            </w:r>
          </w:p>
        </w:tc>
        <w:tc>
          <w:tcPr>
            <w:tcW w:w="855" w:type="dxa"/>
            <w:tcBorders>
              <w:top w:val="single" w:sz="4" w:space="0" w:color="auto"/>
              <w:left w:val="single" w:sz="4" w:space="0" w:color="auto"/>
              <w:bottom w:val="single" w:sz="4" w:space="0" w:color="auto"/>
              <w:right w:val="single" w:sz="4" w:space="0" w:color="auto"/>
            </w:tcBorders>
          </w:tcPr>
          <w:p w14:paraId="7A79C6AD" w14:textId="184B7252" w:rsidR="004C2F2C" w:rsidRDefault="004C2F2C" w:rsidP="004C2F2C">
            <w:pPr>
              <w:jc w:val="right"/>
              <w:rPr>
                <w:rFonts w:ascii="ËÎÌå" w:eastAsia="ËÎÌå" w:hAnsi="ËÎÌå"/>
                <w:color w:val="000000"/>
                <w:sz w:val="22"/>
              </w:rPr>
            </w:pPr>
            <w:r w:rsidRPr="006D6253">
              <w:t>463,633.00</w:t>
            </w:r>
          </w:p>
        </w:tc>
        <w:tc>
          <w:tcPr>
            <w:tcW w:w="870" w:type="dxa"/>
            <w:tcBorders>
              <w:top w:val="single" w:sz="4" w:space="0" w:color="auto"/>
              <w:left w:val="single" w:sz="4" w:space="0" w:color="auto"/>
              <w:bottom w:val="single" w:sz="4" w:space="0" w:color="auto"/>
              <w:right w:val="single" w:sz="4" w:space="0" w:color="auto"/>
            </w:tcBorders>
          </w:tcPr>
          <w:p w14:paraId="2CC7D9DA" w14:textId="611C5E82" w:rsidR="004C2F2C" w:rsidRDefault="004C2F2C" w:rsidP="004C2F2C">
            <w:pPr>
              <w:jc w:val="right"/>
              <w:rPr>
                <w:rFonts w:ascii="ËÎÌå" w:eastAsia="ËÎÌå" w:hAnsi="ËÎÌå"/>
                <w:color w:val="000000"/>
                <w:sz w:val="22"/>
              </w:rPr>
            </w:pPr>
            <w:r w:rsidRPr="00D83E93">
              <w:t>463,633.00</w:t>
            </w:r>
          </w:p>
        </w:tc>
        <w:tc>
          <w:tcPr>
            <w:tcW w:w="720" w:type="dxa"/>
            <w:tcBorders>
              <w:top w:val="single" w:sz="4" w:space="0" w:color="auto"/>
              <w:left w:val="single" w:sz="4" w:space="0" w:color="auto"/>
              <w:bottom w:val="single" w:sz="4" w:space="0" w:color="auto"/>
              <w:right w:val="single" w:sz="4" w:space="0" w:color="auto"/>
            </w:tcBorders>
          </w:tcPr>
          <w:p w14:paraId="09FD558B" w14:textId="602F4DF0"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56C764B3" w14:textId="1F8CD78D"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A6F1180"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51FF399C" w14:textId="789265B6"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751F4E8" w14:textId="4EA16A28"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2E2D3CF4" w14:textId="10C847CB" w:rsidR="004C2F2C" w:rsidRDefault="004C2F2C" w:rsidP="004C2F2C">
            <w:pPr>
              <w:jc w:val="right"/>
              <w:rPr>
                <w:rFonts w:ascii="ËÎÌå" w:eastAsia="ËÎÌå" w:hAnsi="ËÎÌå"/>
                <w:color w:val="000000"/>
                <w:sz w:val="22"/>
              </w:rPr>
            </w:pPr>
            <w:r w:rsidRPr="009669F5">
              <w:t>0.00</w:t>
            </w:r>
          </w:p>
        </w:tc>
      </w:tr>
      <w:tr w:rsidR="004C2F2C" w14:paraId="6FCA0D15"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854CFC2" w14:textId="76D5C54F" w:rsidR="004C2F2C" w:rsidRDefault="004C2F2C" w:rsidP="004C2F2C">
            <w:pPr>
              <w:jc w:val="left"/>
              <w:rPr>
                <w:rFonts w:ascii="ËÎÌå" w:eastAsia="ËÎÌå" w:hAnsi="ËÎÌå"/>
                <w:color w:val="000000"/>
                <w:sz w:val="22"/>
              </w:rPr>
            </w:pPr>
            <w:r w:rsidRPr="007E6279">
              <w:t>207</w:t>
            </w:r>
          </w:p>
        </w:tc>
        <w:tc>
          <w:tcPr>
            <w:tcW w:w="755" w:type="dxa"/>
            <w:tcBorders>
              <w:top w:val="single" w:sz="4" w:space="0" w:color="auto"/>
              <w:left w:val="single" w:sz="4" w:space="0" w:color="auto"/>
              <w:bottom w:val="single" w:sz="4" w:space="0" w:color="auto"/>
              <w:right w:val="single" w:sz="4" w:space="0" w:color="auto"/>
            </w:tcBorders>
          </w:tcPr>
          <w:p w14:paraId="28B32037" w14:textId="15C67125" w:rsidR="004C2F2C" w:rsidRDefault="004C2F2C" w:rsidP="004C2F2C">
            <w:pPr>
              <w:jc w:val="left"/>
              <w:rPr>
                <w:rFonts w:ascii="ËÎÌå" w:eastAsia="ËÎÌå" w:hAnsi="ËÎÌå"/>
                <w:color w:val="000000"/>
                <w:sz w:val="22"/>
              </w:rPr>
            </w:pPr>
            <w:r w:rsidRPr="00757DC3">
              <w:rPr>
                <w:rFonts w:hint="eastAsia"/>
              </w:rPr>
              <w:t>文化旅游体育与传媒支出</w:t>
            </w:r>
          </w:p>
        </w:tc>
        <w:tc>
          <w:tcPr>
            <w:tcW w:w="855" w:type="dxa"/>
            <w:tcBorders>
              <w:top w:val="single" w:sz="4" w:space="0" w:color="auto"/>
              <w:left w:val="single" w:sz="4" w:space="0" w:color="auto"/>
              <w:bottom w:val="single" w:sz="4" w:space="0" w:color="auto"/>
              <w:right w:val="single" w:sz="4" w:space="0" w:color="auto"/>
            </w:tcBorders>
          </w:tcPr>
          <w:p w14:paraId="7AE7B68B" w14:textId="216D682B" w:rsidR="004C2F2C" w:rsidRDefault="004C2F2C" w:rsidP="004C2F2C">
            <w:pPr>
              <w:jc w:val="right"/>
              <w:rPr>
                <w:rFonts w:ascii="ËÎÌå" w:eastAsia="ËÎÌå" w:hAnsi="ËÎÌå"/>
                <w:color w:val="000000"/>
                <w:sz w:val="22"/>
              </w:rPr>
            </w:pPr>
            <w:r w:rsidRPr="006D6253">
              <w:t>14,800.00</w:t>
            </w:r>
          </w:p>
        </w:tc>
        <w:tc>
          <w:tcPr>
            <w:tcW w:w="870" w:type="dxa"/>
            <w:tcBorders>
              <w:top w:val="single" w:sz="4" w:space="0" w:color="auto"/>
              <w:left w:val="single" w:sz="4" w:space="0" w:color="auto"/>
              <w:bottom w:val="single" w:sz="4" w:space="0" w:color="auto"/>
              <w:right w:val="single" w:sz="4" w:space="0" w:color="auto"/>
            </w:tcBorders>
          </w:tcPr>
          <w:p w14:paraId="2652E729" w14:textId="18629119" w:rsidR="004C2F2C" w:rsidRDefault="004C2F2C" w:rsidP="004C2F2C">
            <w:pPr>
              <w:jc w:val="right"/>
              <w:rPr>
                <w:rFonts w:ascii="ËÎÌå" w:eastAsia="ËÎÌå" w:hAnsi="ËÎÌå"/>
                <w:color w:val="000000"/>
                <w:sz w:val="22"/>
              </w:rPr>
            </w:pPr>
            <w:r w:rsidRPr="00D83E93">
              <w:t>14,800.00</w:t>
            </w:r>
          </w:p>
        </w:tc>
        <w:tc>
          <w:tcPr>
            <w:tcW w:w="720" w:type="dxa"/>
            <w:tcBorders>
              <w:top w:val="single" w:sz="4" w:space="0" w:color="auto"/>
              <w:left w:val="single" w:sz="4" w:space="0" w:color="auto"/>
              <w:bottom w:val="single" w:sz="4" w:space="0" w:color="auto"/>
              <w:right w:val="single" w:sz="4" w:space="0" w:color="auto"/>
            </w:tcBorders>
          </w:tcPr>
          <w:p w14:paraId="557AE2B0" w14:textId="79360E0B"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66576F20" w14:textId="1E176D36"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434EFBC3"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81D3936" w14:textId="0B1FD34E"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428B080" w14:textId="39A8CFB4"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807D6D9" w14:textId="6E770352" w:rsidR="004C2F2C" w:rsidRDefault="004C2F2C" w:rsidP="004C2F2C">
            <w:pPr>
              <w:jc w:val="right"/>
              <w:rPr>
                <w:rFonts w:ascii="ËÎÌå" w:eastAsia="ËÎÌå" w:hAnsi="ËÎÌå"/>
                <w:color w:val="000000"/>
                <w:sz w:val="22"/>
              </w:rPr>
            </w:pPr>
            <w:r w:rsidRPr="009669F5">
              <w:t>0.00</w:t>
            </w:r>
          </w:p>
        </w:tc>
      </w:tr>
      <w:tr w:rsidR="004C2F2C" w14:paraId="62849D2B"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564DF0F" w14:textId="01FF52A0" w:rsidR="004C2F2C" w:rsidRDefault="004C2F2C" w:rsidP="004C2F2C">
            <w:pPr>
              <w:jc w:val="left"/>
              <w:rPr>
                <w:rFonts w:ascii="ËÎÌå" w:eastAsia="ËÎÌå" w:hAnsi="ËÎÌå"/>
                <w:color w:val="000000"/>
                <w:sz w:val="22"/>
              </w:rPr>
            </w:pPr>
            <w:r w:rsidRPr="007E6279">
              <w:t>20703</w:t>
            </w:r>
          </w:p>
        </w:tc>
        <w:tc>
          <w:tcPr>
            <w:tcW w:w="755" w:type="dxa"/>
            <w:tcBorders>
              <w:top w:val="single" w:sz="4" w:space="0" w:color="auto"/>
              <w:left w:val="single" w:sz="4" w:space="0" w:color="auto"/>
              <w:bottom w:val="single" w:sz="4" w:space="0" w:color="auto"/>
              <w:right w:val="single" w:sz="4" w:space="0" w:color="auto"/>
            </w:tcBorders>
          </w:tcPr>
          <w:p w14:paraId="79CE02CF" w14:textId="78EF5CEC" w:rsidR="004C2F2C" w:rsidRDefault="004C2F2C" w:rsidP="004C2F2C">
            <w:pPr>
              <w:jc w:val="left"/>
              <w:rPr>
                <w:rFonts w:ascii="ËÎÌå" w:eastAsia="ËÎÌå" w:hAnsi="ËÎÌå"/>
                <w:color w:val="000000"/>
                <w:sz w:val="22"/>
              </w:rPr>
            </w:pPr>
            <w:r w:rsidRPr="00757DC3">
              <w:rPr>
                <w:rFonts w:hint="eastAsia"/>
              </w:rPr>
              <w:t>体育</w:t>
            </w:r>
          </w:p>
        </w:tc>
        <w:tc>
          <w:tcPr>
            <w:tcW w:w="855" w:type="dxa"/>
            <w:tcBorders>
              <w:top w:val="single" w:sz="4" w:space="0" w:color="auto"/>
              <w:left w:val="single" w:sz="4" w:space="0" w:color="auto"/>
              <w:bottom w:val="single" w:sz="4" w:space="0" w:color="auto"/>
              <w:right w:val="single" w:sz="4" w:space="0" w:color="auto"/>
            </w:tcBorders>
          </w:tcPr>
          <w:p w14:paraId="6F4EC086" w14:textId="7D41EBD2" w:rsidR="004C2F2C" w:rsidRDefault="004C2F2C" w:rsidP="004C2F2C">
            <w:pPr>
              <w:jc w:val="right"/>
              <w:rPr>
                <w:rFonts w:ascii="ËÎÌå" w:eastAsia="ËÎÌå" w:hAnsi="ËÎÌå"/>
                <w:color w:val="000000"/>
                <w:sz w:val="22"/>
              </w:rPr>
            </w:pPr>
            <w:r w:rsidRPr="006D6253">
              <w:t>14,800.00</w:t>
            </w:r>
          </w:p>
        </w:tc>
        <w:tc>
          <w:tcPr>
            <w:tcW w:w="870" w:type="dxa"/>
            <w:tcBorders>
              <w:top w:val="single" w:sz="4" w:space="0" w:color="auto"/>
              <w:left w:val="single" w:sz="4" w:space="0" w:color="auto"/>
              <w:bottom w:val="single" w:sz="4" w:space="0" w:color="auto"/>
              <w:right w:val="single" w:sz="4" w:space="0" w:color="auto"/>
            </w:tcBorders>
          </w:tcPr>
          <w:p w14:paraId="3B3CC24D" w14:textId="186526D4" w:rsidR="004C2F2C" w:rsidRDefault="004C2F2C" w:rsidP="004C2F2C">
            <w:pPr>
              <w:jc w:val="right"/>
              <w:rPr>
                <w:rFonts w:ascii="ËÎÌå" w:eastAsia="ËÎÌå" w:hAnsi="ËÎÌå"/>
                <w:color w:val="000000"/>
                <w:sz w:val="22"/>
              </w:rPr>
            </w:pPr>
            <w:r w:rsidRPr="00D83E93">
              <w:t>14,800.00</w:t>
            </w:r>
          </w:p>
        </w:tc>
        <w:tc>
          <w:tcPr>
            <w:tcW w:w="720" w:type="dxa"/>
            <w:tcBorders>
              <w:top w:val="single" w:sz="4" w:space="0" w:color="auto"/>
              <w:left w:val="single" w:sz="4" w:space="0" w:color="auto"/>
              <w:bottom w:val="single" w:sz="4" w:space="0" w:color="auto"/>
              <w:right w:val="single" w:sz="4" w:space="0" w:color="auto"/>
            </w:tcBorders>
          </w:tcPr>
          <w:p w14:paraId="24F6D3EC" w14:textId="03C58417"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2C2CD74F" w14:textId="1C107B09"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4F4CAB9E"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B60B5E6" w14:textId="392A42FC"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82F08CD" w14:textId="388A9F20"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1F718EEB" w14:textId="66C7530D" w:rsidR="004C2F2C" w:rsidRDefault="004C2F2C" w:rsidP="004C2F2C">
            <w:pPr>
              <w:jc w:val="right"/>
              <w:rPr>
                <w:rFonts w:ascii="ËÎÌå" w:eastAsia="ËÎÌå" w:hAnsi="ËÎÌå"/>
                <w:color w:val="000000"/>
                <w:sz w:val="22"/>
              </w:rPr>
            </w:pPr>
            <w:r w:rsidRPr="009669F5">
              <w:t>0.00</w:t>
            </w:r>
          </w:p>
        </w:tc>
      </w:tr>
      <w:tr w:rsidR="004C2F2C" w14:paraId="7CCF6702"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48E659F" w14:textId="3B117F65" w:rsidR="004C2F2C" w:rsidRDefault="004C2F2C" w:rsidP="004C2F2C">
            <w:pPr>
              <w:jc w:val="left"/>
              <w:rPr>
                <w:rFonts w:ascii="ËÎÌå" w:eastAsia="ËÎÌå" w:hAnsi="ËÎÌå"/>
                <w:color w:val="000000"/>
                <w:sz w:val="22"/>
              </w:rPr>
            </w:pPr>
            <w:r w:rsidRPr="007E6279">
              <w:t>2070399</w:t>
            </w:r>
          </w:p>
        </w:tc>
        <w:tc>
          <w:tcPr>
            <w:tcW w:w="755" w:type="dxa"/>
            <w:tcBorders>
              <w:top w:val="single" w:sz="4" w:space="0" w:color="auto"/>
              <w:left w:val="single" w:sz="4" w:space="0" w:color="auto"/>
              <w:bottom w:val="single" w:sz="4" w:space="0" w:color="auto"/>
              <w:right w:val="single" w:sz="4" w:space="0" w:color="auto"/>
            </w:tcBorders>
          </w:tcPr>
          <w:p w14:paraId="35DD46ED" w14:textId="11CCCAB0"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其他</w:t>
            </w:r>
            <w:r w:rsidRPr="00757DC3">
              <w:rPr>
                <w:rFonts w:hint="eastAsia"/>
              </w:rPr>
              <w:lastRenderedPageBreak/>
              <w:t>体育支出</w:t>
            </w:r>
          </w:p>
        </w:tc>
        <w:tc>
          <w:tcPr>
            <w:tcW w:w="855" w:type="dxa"/>
            <w:tcBorders>
              <w:top w:val="single" w:sz="4" w:space="0" w:color="auto"/>
              <w:left w:val="single" w:sz="4" w:space="0" w:color="auto"/>
              <w:bottom w:val="single" w:sz="4" w:space="0" w:color="auto"/>
              <w:right w:val="single" w:sz="4" w:space="0" w:color="auto"/>
            </w:tcBorders>
          </w:tcPr>
          <w:p w14:paraId="04F6B47D" w14:textId="6500CBF3" w:rsidR="004C2F2C" w:rsidRDefault="004C2F2C" w:rsidP="004C2F2C">
            <w:pPr>
              <w:jc w:val="right"/>
              <w:rPr>
                <w:rFonts w:ascii="ËÎÌå" w:eastAsia="ËÎÌå" w:hAnsi="ËÎÌå"/>
                <w:color w:val="000000"/>
                <w:sz w:val="22"/>
              </w:rPr>
            </w:pPr>
            <w:r w:rsidRPr="006D6253">
              <w:lastRenderedPageBreak/>
              <w:t>14,800.0</w:t>
            </w:r>
            <w:r w:rsidRPr="006D6253">
              <w:lastRenderedPageBreak/>
              <w:t>0</w:t>
            </w:r>
          </w:p>
        </w:tc>
        <w:tc>
          <w:tcPr>
            <w:tcW w:w="870" w:type="dxa"/>
            <w:tcBorders>
              <w:top w:val="single" w:sz="4" w:space="0" w:color="auto"/>
              <w:left w:val="single" w:sz="4" w:space="0" w:color="auto"/>
              <w:bottom w:val="single" w:sz="4" w:space="0" w:color="auto"/>
              <w:right w:val="single" w:sz="4" w:space="0" w:color="auto"/>
            </w:tcBorders>
          </w:tcPr>
          <w:p w14:paraId="0776D058" w14:textId="7B8F5613" w:rsidR="004C2F2C" w:rsidRDefault="004C2F2C" w:rsidP="004C2F2C">
            <w:pPr>
              <w:jc w:val="right"/>
              <w:rPr>
                <w:rFonts w:ascii="ËÎÌå" w:eastAsia="ËÎÌå" w:hAnsi="ËÎÌå"/>
                <w:color w:val="000000"/>
                <w:sz w:val="22"/>
              </w:rPr>
            </w:pPr>
            <w:r w:rsidRPr="00D83E93">
              <w:lastRenderedPageBreak/>
              <w:t>14,800.0</w:t>
            </w:r>
            <w:r w:rsidRPr="00D83E93">
              <w:lastRenderedPageBreak/>
              <w:t>0</w:t>
            </w:r>
          </w:p>
        </w:tc>
        <w:tc>
          <w:tcPr>
            <w:tcW w:w="720" w:type="dxa"/>
            <w:tcBorders>
              <w:top w:val="single" w:sz="4" w:space="0" w:color="auto"/>
              <w:left w:val="single" w:sz="4" w:space="0" w:color="auto"/>
              <w:bottom w:val="single" w:sz="4" w:space="0" w:color="auto"/>
              <w:right w:val="single" w:sz="4" w:space="0" w:color="auto"/>
            </w:tcBorders>
          </w:tcPr>
          <w:p w14:paraId="74236488" w14:textId="3F4CB6A7" w:rsidR="004C2F2C" w:rsidRDefault="004C2F2C" w:rsidP="004C2F2C">
            <w:pPr>
              <w:jc w:val="right"/>
              <w:rPr>
                <w:rFonts w:ascii="宋体" w:hAnsi="宋体" w:cs="宋体"/>
                <w:color w:val="000000"/>
                <w:szCs w:val="21"/>
              </w:rPr>
            </w:pPr>
            <w:r w:rsidRPr="00315B75">
              <w:lastRenderedPageBreak/>
              <w:t>0.00</w:t>
            </w:r>
          </w:p>
        </w:tc>
        <w:tc>
          <w:tcPr>
            <w:tcW w:w="720" w:type="dxa"/>
            <w:tcBorders>
              <w:top w:val="single" w:sz="4" w:space="0" w:color="auto"/>
              <w:left w:val="single" w:sz="4" w:space="0" w:color="auto"/>
              <w:bottom w:val="single" w:sz="4" w:space="0" w:color="auto"/>
              <w:right w:val="single" w:sz="4" w:space="0" w:color="auto"/>
            </w:tcBorders>
          </w:tcPr>
          <w:p w14:paraId="0CD4A7D3" w14:textId="337CD846"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5370B37"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3BB61459" w14:textId="534CDBC8"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3376C3A" w14:textId="6A3A062E"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103FDB5E" w14:textId="07CA1A14" w:rsidR="004C2F2C" w:rsidRDefault="004C2F2C" w:rsidP="004C2F2C">
            <w:pPr>
              <w:jc w:val="right"/>
              <w:rPr>
                <w:rFonts w:ascii="ËÎÌå" w:eastAsia="ËÎÌå" w:hAnsi="ËÎÌå"/>
                <w:color w:val="000000"/>
                <w:sz w:val="22"/>
              </w:rPr>
            </w:pPr>
            <w:r w:rsidRPr="009669F5">
              <w:t>0.00</w:t>
            </w:r>
          </w:p>
        </w:tc>
      </w:tr>
      <w:tr w:rsidR="004C2F2C" w14:paraId="44A11858"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BAFAAF8" w14:textId="2951132C" w:rsidR="004C2F2C" w:rsidRDefault="004C2F2C" w:rsidP="004C2F2C">
            <w:pPr>
              <w:jc w:val="left"/>
              <w:rPr>
                <w:rFonts w:ascii="ËÎÌå" w:eastAsia="ËÎÌå" w:hAnsi="ËÎÌå"/>
                <w:color w:val="000000"/>
                <w:sz w:val="22"/>
              </w:rPr>
            </w:pPr>
            <w:r w:rsidRPr="007E6279">
              <w:t>208</w:t>
            </w:r>
          </w:p>
        </w:tc>
        <w:tc>
          <w:tcPr>
            <w:tcW w:w="755" w:type="dxa"/>
            <w:tcBorders>
              <w:top w:val="single" w:sz="4" w:space="0" w:color="auto"/>
              <w:left w:val="single" w:sz="4" w:space="0" w:color="auto"/>
              <w:bottom w:val="single" w:sz="4" w:space="0" w:color="auto"/>
              <w:right w:val="single" w:sz="4" w:space="0" w:color="auto"/>
            </w:tcBorders>
          </w:tcPr>
          <w:p w14:paraId="5D3EADA8" w14:textId="78888CA3" w:rsidR="004C2F2C" w:rsidRDefault="004C2F2C" w:rsidP="004C2F2C">
            <w:pPr>
              <w:jc w:val="left"/>
              <w:rPr>
                <w:rFonts w:ascii="ËÎÌå" w:eastAsia="ËÎÌå" w:hAnsi="ËÎÌå"/>
                <w:color w:val="000000"/>
                <w:sz w:val="22"/>
              </w:rPr>
            </w:pPr>
            <w:r w:rsidRPr="00757DC3">
              <w:rPr>
                <w:rFonts w:hint="eastAsia"/>
              </w:rPr>
              <w:t>社会保障和就业支出</w:t>
            </w:r>
          </w:p>
        </w:tc>
        <w:tc>
          <w:tcPr>
            <w:tcW w:w="855" w:type="dxa"/>
            <w:tcBorders>
              <w:top w:val="single" w:sz="4" w:space="0" w:color="auto"/>
              <w:left w:val="single" w:sz="4" w:space="0" w:color="auto"/>
              <w:bottom w:val="single" w:sz="4" w:space="0" w:color="auto"/>
              <w:right w:val="single" w:sz="4" w:space="0" w:color="auto"/>
            </w:tcBorders>
          </w:tcPr>
          <w:p w14:paraId="4898DD66" w14:textId="6A9D226F" w:rsidR="004C2F2C" w:rsidRDefault="004C2F2C" w:rsidP="004C2F2C">
            <w:pPr>
              <w:jc w:val="right"/>
              <w:rPr>
                <w:rFonts w:ascii="ËÎÌå" w:eastAsia="ËÎÌå" w:hAnsi="ËÎÌå"/>
                <w:color w:val="000000"/>
                <w:sz w:val="22"/>
              </w:rPr>
            </w:pPr>
            <w:r w:rsidRPr="006D6253">
              <w:t>28,912,266.51</w:t>
            </w:r>
          </w:p>
        </w:tc>
        <w:tc>
          <w:tcPr>
            <w:tcW w:w="870" w:type="dxa"/>
            <w:tcBorders>
              <w:top w:val="single" w:sz="4" w:space="0" w:color="auto"/>
              <w:left w:val="single" w:sz="4" w:space="0" w:color="auto"/>
              <w:bottom w:val="single" w:sz="4" w:space="0" w:color="auto"/>
              <w:right w:val="single" w:sz="4" w:space="0" w:color="auto"/>
            </w:tcBorders>
          </w:tcPr>
          <w:p w14:paraId="2B7263F4" w14:textId="44E6068C" w:rsidR="004C2F2C" w:rsidRDefault="004C2F2C" w:rsidP="004C2F2C">
            <w:pPr>
              <w:jc w:val="right"/>
              <w:rPr>
                <w:rFonts w:ascii="ËÎÌå" w:eastAsia="ËÎÌå" w:hAnsi="ËÎÌå"/>
                <w:color w:val="000000"/>
                <w:sz w:val="22"/>
              </w:rPr>
            </w:pPr>
            <w:r w:rsidRPr="00D83E93">
              <w:t>28,912,266.51</w:t>
            </w:r>
          </w:p>
        </w:tc>
        <w:tc>
          <w:tcPr>
            <w:tcW w:w="720" w:type="dxa"/>
            <w:tcBorders>
              <w:top w:val="single" w:sz="4" w:space="0" w:color="auto"/>
              <w:left w:val="single" w:sz="4" w:space="0" w:color="auto"/>
              <w:bottom w:val="single" w:sz="4" w:space="0" w:color="auto"/>
              <w:right w:val="single" w:sz="4" w:space="0" w:color="auto"/>
            </w:tcBorders>
          </w:tcPr>
          <w:p w14:paraId="5E714F92" w14:textId="5781D09E"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3C067C44" w14:textId="1F34AD1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FDA0994"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AAE5A8A" w14:textId="60932347"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1DD44FEE" w14:textId="195BD96E"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750B113C" w14:textId="6F572A82" w:rsidR="004C2F2C" w:rsidRDefault="004C2F2C" w:rsidP="004C2F2C">
            <w:pPr>
              <w:jc w:val="right"/>
              <w:rPr>
                <w:rFonts w:ascii="ËÎÌå" w:eastAsia="ËÎÌå" w:hAnsi="ËÎÌå"/>
                <w:color w:val="000000"/>
                <w:sz w:val="22"/>
              </w:rPr>
            </w:pPr>
            <w:r w:rsidRPr="009669F5">
              <w:t>0.00</w:t>
            </w:r>
          </w:p>
        </w:tc>
      </w:tr>
      <w:tr w:rsidR="004C2F2C" w14:paraId="2EEC4A3C"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732FB105" w14:textId="2659426C" w:rsidR="004C2F2C" w:rsidRDefault="004C2F2C" w:rsidP="004C2F2C">
            <w:pPr>
              <w:jc w:val="left"/>
              <w:rPr>
                <w:rFonts w:ascii="ËÎÌå" w:eastAsia="ËÎÌå" w:hAnsi="ËÎÌå"/>
                <w:color w:val="000000"/>
                <w:sz w:val="22"/>
              </w:rPr>
            </w:pPr>
            <w:r w:rsidRPr="007E6279">
              <w:t>20805</w:t>
            </w:r>
          </w:p>
        </w:tc>
        <w:tc>
          <w:tcPr>
            <w:tcW w:w="755" w:type="dxa"/>
            <w:tcBorders>
              <w:top w:val="single" w:sz="4" w:space="0" w:color="auto"/>
              <w:left w:val="single" w:sz="4" w:space="0" w:color="auto"/>
              <w:bottom w:val="single" w:sz="4" w:space="0" w:color="auto"/>
              <w:right w:val="single" w:sz="4" w:space="0" w:color="auto"/>
            </w:tcBorders>
          </w:tcPr>
          <w:p w14:paraId="07A710D8" w14:textId="29884D17" w:rsidR="004C2F2C" w:rsidRDefault="004C2F2C" w:rsidP="004C2F2C">
            <w:pPr>
              <w:jc w:val="left"/>
              <w:rPr>
                <w:rFonts w:ascii="ËÎÌå" w:eastAsia="ËÎÌå" w:hAnsi="ËÎÌå"/>
                <w:color w:val="000000"/>
                <w:sz w:val="22"/>
              </w:rPr>
            </w:pPr>
            <w:r w:rsidRPr="00757DC3">
              <w:rPr>
                <w:rFonts w:hint="eastAsia"/>
              </w:rPr>
              <w:t>行政事业单位养老支出</w:t>
            </w:r>
          </w:p>
        </w:tc>
        <w:tc>
          <w:tcPr>
            <w:tcW w:w="855" w:type="dxa"/>
            <w:tcBorders>
              <w:top w:val="single" w:sz="4" w:space="0" w:color="auto"/>
              <w:left w:val="single" w:sz="4" w:space="0" w:color="auto"/>
              <w:bottom w:val="single" w:sz="4" w:space="0" w:color="auto"/>
              <w:right w:val="single" w:sz="4" w:space="0" w:color="auto"/>
            </w:tcBorders>
          </w:tcPr>
          <w:p w14:paraId="2F3DE40B" w14:textId="293EF184" w:rsidR="004C2F2C" w:rsidRDefault="004C2F2C" w:rsidP="004C2F2C">
            <w:pPr>
              <w:jc w:val="right"/>
              <w:rPr>
                <w:rFonts w:ascii="ËÎÌå" w:eastAsia="ËÎÌå" w:hAnsi="ËÎÌå"/>
                <w:color w:val="000000"/>
                <w:sz w:val="22"/>
              </w:rPr>
            </w:pPr>
            <w:r w:rsidRPr="006D6253">
              <w:t>27,893,451.51</w:t>
            </w:r>
          </w:p>
        </w:tc>
        <w:tc>
          <w:tcPr>
            <w:tcW w:w="870" w:type="dxa"/>
            <w:tcBorders>
              <w:top w:val="single" w:sz="4" w:space="0" w:color="auto"/>
              <w:left w:val="single" w:sz="4" w:space="0" w:color="auto"/>
              <w:bottom w:val="single" w:sz="4" w:space="0" w:color="auto"/>
              <w:right w:val="single" w:sz="4" w:space="0" w:color="auto"/>
            </w:tcBorders>
          </w:tcPr>
          <w:p w14:paraId="74624EF6" w14:textId="4795F536" w:rsidR="004C2F2C" w:rsidRDefault="004C2F2C" w:rsidP="004C2F2C">
            <w:pPr>
              <w:jc w:val="right"/>
              <w:rPr>
                <w:rFonts w:ascii="ËÎÌå" w:eastAsia="ËÎÌå" w:hAnsi="ËÎÌå"/>
                <w:color w:val="000000"/>
                <w:sz w:val="22"/>
              </w:rPr>
            </w:pPr>
            <w:r w:rsidRPr="00D83E93">
              <w:t>27,893,451.51</w:t>
            </w:r>
          </w:p>
        </w:tc>
        <w:tc>
          <w:tcPr>
            <w:tcW w:w="720" w:type="dxa"/>
            <w:tcBorders>
              <w:top w:val="single" w:sz="4" w:space="0" w:color="auto"/>
              <w:left w:val="single" w:sz="4" w:space="0" w:color="auto"/>
              <w:bottom w:val="single" w:sz="4" w:space="0" w:color="auto"/>
              <w:right w:val="single" w:sz="4" w:space="0" w:color="auto"/>
            </w:tcBorders>
          </w:tcPr>
          <w:p w14:paraId="7A7C32D1" w14:textId="42E0D399"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09B67B15" w14:textId="31D63833"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89C918C"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6988752F" w14:textId="0502A9B4"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3304774C" w14:textId="69EA0403"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D6175AD" w14:textId="7E06B4BC" w:rsidR="004C2F2C" w:rsidRDefault="004C2F2C" w:rsidP="004C2F2C">
            <w:pPr>
              <w:jc w:val="right"/>
              <w:rPr>
                <w:rFonts w:ascii="ËÎÌå" w:eastAsia="ËÎÌå" w:hAnsi="ËÎÌå"/>
                <w:color w:val="000000"/>
                <w:sz w:val="22"/>
              </w:rPr>
            </w:pPr>
            <w:r w:rsidRPr="009669F5">
              <w:t>0.00</w:t>
            </w:r>
          </w:p>
        </w:tc>
      </w:tr>
      <w:tr w:rsidR="004C2F2C" w14:paraId="5A458C93"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9E8B837" w14:textId="4955EEFE" w:rsidR="004C2F2C" w:rsidRDefault="004C2F2C" w:rsidP="004C2F2C">
            <w:pPr>
              <w:jc w:val="left"/>
              <w:rPr>
                <w:rFonts w:ascii="ËÎÌå" w:eastAsia="ËÎÌå" w:hAnsi="ËÎÌå"/>
                <w:color w:val="000000"/>
                <w:sz w:val="22"/>
              </w:rPr>
            </w:pPr>
            <w:r w:rsidRPr="007E6279">
              <w:t>2080502</w:t>
            </w:r>
          </w:p>
        </w:tc>
        <w:tc>
          <w:tcPr>
            <w:tcW w:w="755" w:type="dxa"/>
            <w:tcBorders>
              <w:top w:val="single" w:sz="4" w:space="0" w:color="auto"/>
              <w:left w:val="single" w:sz="4" w:space="0" w:color="auto"/>
              <w:bottom w:val="single" w:sz="4" w:space="0" w:color="auto"/>
              <w:right w:val="single" w:sz="4" w:space="0" w:color="auto"/>
            </w:tcBorders>
          </w:tcPr>
          <w:p w14:paraId="2FEFD658" w14:textId="6D023934"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事业单位离退休</w:t>
            </w:r>
          </w:p>
        </w:tc>
        <w:tc>
          <w:tcPr>
            <w:tcW w:w="855" w:type="dxa"/>
            <w:tcBorders>
              <w:top w:val="single" w:sz="4" w:space="0" w:color="auto"/>
              <w:left w:val="single" w:sz="4" w:space="0" w:color="auto"/>
              <w:bottom w:val="single" w:sz="4" w:space="0" w:color="auto"/>
              <w:right w:val="single" w:sz="4" w:space="0" w:color="auto"/>
            </w:tcBorders>
          </w:tcPr>
          <w:p w14:paraId="1EFEC8EF" w14:textId="6EC40BB9" w:rsidR="004C2F2C" w:rsidRDefault="004C2F2C" w:rsidP="004C2F2C">
            <w:pPr>
              <w:jc w:val="right"/>
              <w:rPr>
                <w:rFonts w:ascii="ËÎÌå" w:eastAsia="ËÎÌå" w:hAnsi="ËÎÌå"/>
                <w:color w:val="000000"/>
                <w:sz w:val="22"/>
              </w:rPr>
            </w:pPr>
            <w:r w:rsidRPr="006D6253">
              <w:t>192,110.00</w:t>
            </w:r>
          </w:p>
        </w:tc>
        <w:tc>
          <w:tcPr>
            <w:tcW w:w="870" w:type="dxa"/>
            <w:tcBorders>
              <w:top w:val="single" w:sz="4" w:space="0" w:color="auto"/>
              <w:left w:val="single" w:sz="4" w:space="0" w:color="auto"/>
              <w:bottom w:val="single" w:sz="4" w:space="0" w:color="auto"/>
              <w:right w:val="single" w:sz="4" w:space="0" w:color="auto"/>
            </w:tcBorders>
          </w:tcPr>
          <w:p w14:paraId="2F6F3FEF" w14:textId="5EECF5FA" w:rsidR="004C2F2C" w:rsidRDefault="004C2F2C" w:rsidP="004C2F2C">
            <w:pPr>
              <w:jc w:val="right"/>
              <w:rPr>
                <w:rFonts w:ascii="ËÎÌå" w:eastAsia="ËÎÌå" w:hAnsi="ËÎÌå"/>
                <w:color w:val="000000"/>
                <w:sz w:val="22"/>
              </w:rPr>
            </w:pPr>
            <w:r w:rsidRPr="00D83E93">
              <w:t>192,110.00</w:t>
            </w:r>
          </w:p>
        </w:tc>
        <w:tc>
          <w:tcPr>
            <w:tcW w:w="720" w:type="dxa"/>
            <w:tcBorders>
              <w:top w:val="single" w:sz="4" w:space="0" w:color="auto"/>
              <w:left w:val="single" w:sz="4" w:space="0" w:color="auto"/>
              <w:bottom w:val="single" w:sz="4" w:space="0" w:color="auto"/>
              <w:right w:val="single" w:sz="4" w:space="0" w:color="auto"/>
            </w:tcBorders>
          </w:tcPr>
          <w:p w14:paraId="59F475C3" w14:textId="0236D8C5"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12568DB0" w14:textId="1E157F2F"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1D86563B"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5A6DF3D" w14:textId="57AAF273"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DCEFDC7" w14:textId="5448A1C0"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78EA943B" w14:textId="625085B5" w:rsidR="004C2F2C" w:rsidRDefault="004C2F2C" w:rsidP="004C2F2C">
            <w:pPr>
              <w:jc w:val="right"/>
              <w:rPr>
                <w:rFonts w:ascii="ËÎÌå" w:eastAsia="ËÎÌå" w:hAnsi="ËÎÌå"/>
                <w:color w:val="000000"/>
                <w:sz w:val="22"/>
              </w:rPr>
            </w:pPr>
            <w:r w:rsidRPr="009669F5">
              <w:t>0.00</w:t>
            </w:r>
          </w:p>
        </w:tc>
      </w:tr>
      <w:tr w:rsidR="004C2F2C" w14:paraId="776482E3"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92EC808" w14:textId="00BE643D" w:rsidR="004C2F2C" w:rsidRDefault="004C2F2C" w:rsidP="004C2F2C">
            <w:pPr>
              <w:jc w:val="left"/>
              <w:rPr>
                <w:rFonts w:ascii="ËÎÌå" w:eastAsia="ËÎÌå" w:hAnsi="ËÎÌå"/>
                <w:color w:val="000000"/>
                <w:sz w:val="22"/>
              </w:rPr>
            </w:pPr>
            <w:r w:rsidRPr="007E6279">
              <w:t>2080505</w:t>
            </w:r>
          </w:p>
        </w:tc>
        <w:tc>
          <w:tcPr>
            <w:tcW w:w="755" w:type="dxa"/>
            <w:tcBorders>
              <w:top w:val="single" w:sz="4" w:space="0" w:color="auto"/>
              <w:left w:val="single" w:sz="4" w:space="0" w:color="auto"/>
              <w:bottom w:val="single" w:sz="4" w:space="0" w:color="auto"/>
              <w:right w:val="single" w:sz="4" w:space="0" w:color="auto"/>
            </w:tcBorders>
          </w:tcPr>
          <w:p w14:paraId="52BCB292" w14:textId="09597588"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机关事业单位基本养老保险缴费支出</w:t>
            </w:r>
          </w:p>
        </w:tc>
        <w:tc>
          <w:tcPr>
            <w:tcW w:w="855" w:type="dxa"/>
            <w:tcBorders>
              <w:top w:val="single" w:sz="4" w:space="0" w:color="auto"/>
              <w:left w:val="single" w:sz="4" w:space="0" w:color="auto"/>
              <w:bottom w:val="single" w:sz="4" w:space="0" w:color="auto"/>
              <w:right w:val="single" w:sz="4" w:space="0" w:color="auto"/>
            </w:tcBorders>
          </w:tcPr>
          <w:p w14:paraId="2C1B78D0" w14:textId="7202AFF1" w:rsidR="004C2F2C" w:rsidRDefault="004C2F2C" w:rsidP="004C2F2C">
            <w:pPr>
              <w:jc w:val="right"/>
              <w:rPr>
                <w:rFonts w:ascii="ËÎÌå" w:eastAsia="ËÎÌå" w:hAnsi="ËÎÌå"/>
                <w:color w:val="000000"/>
                <w:sz w:val="22"/>
              </w:rPr>
            </w:pPr>
            <w:r w:rsidRPr="006D6253">
              <w:t>18,122,105.13</w:t>
            </w:r>
          </w:p>
        </w:tc>
        <w:tc>
          <w:tcPr>
            <w:tcW w:w="870" w:type="dxa"/>
            <w:tcBorders>
              <w:top w:val="single" w:sz="4" w:space="0" w:color="auto"/>
              <w:left w:val="single" w:sz="4" w:space="0" w:color="auto"/>
              <w:bottom w:val="single" w:sz="4" w:space="0" w:color="auto"/>
              <w:right w:val="single" w:sz="4" w:space="0" w:color="auto"/>
            </w:tcBorders>
          </w:tcPr>
          <w:p w14:paraId="34F67B03" w14:textId="43A55E19" w:rsidR="004C2F2C" w:rsidRDefault="004C2F2C" w:rsidP="004C2F2C">
            <w:pPr>
              <w:jc w:val="right"/>
              <w:rPr>
                <w:rFonts w:ascii="ËÎÌå" w:eastAsia="ËÎÌå" w:hAnsi="ËÎÌå"/>
                <w:color w:val="000000"/>
                <w:sz w:val="22"/>
              </w:rPr>
            </w:pPr>
            <w:r w:rsidRPr="00D83E93">
              <w:t>18,122,105.13</w:t>
            </w:r>
          </w:p>
        </w:tc>
        <w:tc>
          <w:tcPr>
            <w:tcW w:w="720" w:type="dxa"/>
            <w:tcBorders>
              <w:top w:val="single" w:sz="4" w:space="0" w:color="auto"/>
              <w:left w:val="single" w:sz="4" w:space="0" w:color="auto"/>
              <w:bottom w:val="single" w:sz="4" w:space="0" w:color="auto"/>
              <w:right w:val="single" w:sz="4" w:space="0" w:color="auto"/>
            </w:tcBorders>
          </w:tcPr>
          <w:p w14:paraId="6ED9E573" w14:textId="39BCF8EB"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384451EE" w14:textId="7EE25A40"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007F9B1"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3D02DA29" w14:textId="07455D37"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31782F16" w14:textId="122CD99E"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6AB330D0" w14:textId="462662DF" w:rsidR="004C2F2C" w:rsidRDefault="004C2F2C" w:rsidP="004C2F2C">
            <w:pPr>
              <w:jc w:val="right"/>
              <w:rPr>
                <w:rFonts w:ascii="ËÎÌå" w:eastAsia="ËÎÌå" w:hAnsi="ËÎÌå"/>
                <w:color w:val="000000"/>
                <w:sz w:val="22"/>
              </w:rPr>
            </w:pPr>
            <w:r w:rsidRPr="009669F5">
              <w:t>0.00</w:t>
            </w:r>
          </w:p>
        </w:tc>
      </w:tr>
      <w:tr w:rsidR="004C2F2C" w14:paraId="2D7FC65F"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5FE2ACF" w14:textId="23182319" w:rsidR="004C2F2C" w:rsidRDefault="004C2F2C" w:rsidP="004C2F2C">
            <w:pPr>
              <w:jc w:val="left"/>
              <w:rPr>
                <w:rFonts w:ascii="ËÎÌå" w:eastAsia="ËÎÌå" w:hAnsi="ËÎÌå"/>
                <w:color w:val="000000"/>
                <w:sz w:val="22"/>
              </w:rPr>
            </w:pPr>
            <w:r w:rsidRPr="007E6279">
              <w:t>2080506</w:t>
            </w:r>
          </w:p>
        </w:tc>
        <w:tc>
          <w:tcPr>
            <w:tcW w:w="755" w:type="dxa"/>
            <w:tcBorders>
              <w:top w:val="single" w:sz="4" w:space="0" w:color="auto"/>
              <w:left w:val="single" w:sz="4" w:space="0" w:color="auto"/>
              <w:bottom w:val="single" w:sz="4" w:space="0" w:color="auto"/>
              <w:right w:val="single" w:sz="4" w:space="0" w:color="auto"/>
            </w:tcBorders>
          </w:tcPr>
          <w:p w14:paraId="62BD3A36" w14:textId="47FE9CC6"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机关事业单位职业年金缴费支出</w:t>
            </w:r>
          </w:p>
        </w:tc>
        <w:tc>
          <w:tcPr>
            <w:tcW w:w="855" w:type="dxa"/>
            <w:tcBorders>
              <w:top w:val="single" w:sz="4" w:space="0" w:color="auto"/>
              <w:left w:val="single" w:sz="4" w:space="0" w:color="auto"/>
              <w:bottom w:val="single" w:sz="4" w:space="0" w:color="auto"/>
              <w:right w:val="single" w:sz="4" w:space="0" w:color="auto"/>
            </w:tcBorders>
          </w:tcPr>
          <w:p w14:paraId="106F22DB" w14:textId="6C249494" w:rsidR="004C2F2C" w:rsidRDefault="004C2F2C" w:rsidP="004C2F2C">
            <w:pPr>
              <w:jc w:val="right"/>
              <w:rPr>
                <w:rFonts w:ascii="ËÎÌå" w:eastAsia="ËÎÌå" w:hAnsi="ËÎÌå"/>
                <w:color w:val="000000"/>
                <w:sz w:val="22"/>
              </w:rPr>
            </w:pPr>
            <w:r w:rsidRPr="006D6253">
              <w:t>9,579,236.38</w:t>
            </w:r>
          </w:p>
        </w:tc>
        <w:tc>
          <w:tcPr>
            <w:tcW w:w="870" w:type="dxa"/>
            <w:tcBorders>
              <w:top w:val="single" w:sz="4" w:space="0" w:color="auto"/>
              <w:left w:val="single" w:sz="4" w:space="0" w:color="auto"/>
              <w:bottom w:val="single" w:sz="4" w:space="0" w:color="auto"/>
              <w:right w:val="single" w:sz="4" w:space="0" w:color="auto"/>
            </w:tcBorders>
          </w:tcPr>
          <w:p w14:paraId="1298DAFE" w14:textId="3A17BC99" w:rsidR="004C2F2C" w:rsidRDefault="004C2F2C" w:rsidP="004C2F2C">
            <w:pPr>
              <w:jc w:val="right"/>
              <w:rPr>
                <w:rFonts w:ascii="ËÎÌå" w:eastAsia="ËÎÌå" w:hAnsi="ËÎÌå"/>
                <w:color w:val="000000"/>
                <w:sz w:val="22"/>
              </w:rPr>
            </w:pPr>
            <w:r w:rsidRPr="00D83E93">
              <w:t>9,579,236.38</w:t>
            </w:r>
          </w:p>
        </w:tc>
        <w:tc>
          <w:tcPr>
            <w:tcW w:w="720" w:type="dxa"/>
            <w:tcBorders>
              <w:top w:val="single" w:sz="4" w:space="0" w:color="auto"/>
              <w:left w:val="single" w:sz="4" w:space="0" w:color="auto"/>
              <w:bottom w:val="single" w:sz="4" w:space="0" w:color="auto"/>
              <w:right w:val="single" w:sz="4" w:space="0" w:color="auto"/>
            </w:tcBorders>
          </w:tcPr>
          <w:p w14:paraId="0D15F4EE" w14:textId="4CAD3DC3"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1E61F9D9" w14:textId="57C435E1"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2FBAB3D4"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2891961F" w14:textId="5DC3F37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7438EF63" w14:textId="2586B5C2"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74497C9" w14:textId="49ABD0FD" w:rsidR="004C2F2C" w:rsidRDefault="004C2F2C" w:rsidP="004C2F2C">
            <w:pPr>
              <w:jc w:val="right"/>
              <w:rPr>
                <w:rFonts w:ascii="ËÎÌå" w:eastAsia="ËÎÌå" w:hAnsi="ËÎÌå"/>
                <w:color w:val="000000"/>
                <w:sz w:val="22"/>
              </w:rPr>
            </w:pPr>
            <w:r w:rsidRPr="009669F5">
              <w:t>0.00</w:t>
            </w:r>
          </w:p>
        </w:tc>
      </w:tr>
      <w:tr w:rsidR="004C2F2C" w14:paraId="2BE442EE"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9EA07E0" w14:textId="70072CA1" w:rsidR="004C2F2C" w:rsidRDefault="004C2F2C" w:rsidP="004C2F2C">
            <w:pPr>
              <w:jc w:val="left"/>
              <w:rPr>
                <w:rFonts w:ascii="ËÎÌå" w:eastAsia="ËÎÌå" w:hAnsi="ËÎÌå"/>
                <w:color w:val="000000"/>
                <w:sz w:val="22"/>
              </w:rPr>
            </w:pPr>
            <w:r w:rsidRPr="007E6279">
              <w:t>20808</w:t>
            </w:r>
          </w:p>
        </w:tc>
        <w:tc>
          <w:tcPr>
            <w:tcW w:w="755" w:type="dxa"/>
            <w:tcBorders>
              <w:top w:val="single" w:sz="4" w:space="0" w:color="auto"/>
              <w:left w:val="single" w:sz="4" w:space="0" w:color="auto"/>
              <w:bottom w:val="single" w:sz="4" w:space="0" w:color="auto"/>
              <w:right w:val="single" w:sz="4" w:space="0" w:color="auto"/>
            </w:tcBorders>
          </w:tcPr>
          <w:p w14:paraId="423CDC4A" w14:textId="0DD144E1" w:rsidR="004C2F2C" w:rsidRDefault="004C2F2C" w:rsidP="004C2F2C">
            <w:pPr>
              <w:jc w:val="left"/>
              <w:rPr>
                <w:rFonts w:ascii="ËÎÌå" w:eastAsia="ËÎÌå" w:hAnsi="ËÎÌå"/>
                <w:color w:val="000000"/>
                <w:sz w:val="22"/>
              </w:rPr>
            </w:pPr>
            <w:r w:rsidRPr="00757DC3">
              <w:rPr>
                <w:rFonts w:hint="eastAsia"/>
              </w:rPr>
              <w:t>抚恤</w:t>
            </w:r>
          </w:p>
        </w:tc>
        <w:tc>
          <w:tcPr>
            <w:tcW w:w="855" w:type="dxa"/>
            <w:tcBorders>
              <w:top w:val="single" w:sz="4" w:space="0" w:color="auto"/>
              <w:left w:val="single" w:sz="4" w:space="0" w:color="auto"/>
              <w:bottom w:val="single" w:sz="4" w:space="0" w:color="auto"/>
              <w:right w:val="single" w:sz="4" w:space="0" w:color="auto"/>
            </w:tcBorders>
          </w:tcPr>
          <w:p w14:paraId="33DBDA66" w14:textId="5264DE7C" w:rsidR="004C2F2C" w:rsidRDefault="004C2F2C" w:rsidP="004C2F2C">
            <w:pPr>
              <w:jc w:val="right"/>
              <w:rPr>
                <w:rFonts w:ascii="ËÎÌå" w:eastAsia="ËÎÌå" w:hAnsi="ËÎÌå"/>
                <w:color w:val="000000"/>
                <w:sz w:val="22"/>
              </w:rPr>
            </w:pPr>
            <w:r w:rsidRPr="006D6253">
              <w:t>1,018,815.00</w:t>
            </w:r>
          </w:p>
        </w:tc>
        <w:tc>
          <w:tcPr>
            <w:tcW w:w="870" w:type="dxa"/>
            <w:tcBorders>
              <w:top w:val="single" w:sz="4" w:space="0" w:color="auto"/>
              <w:left w:val="single" w:sz="4" w:space="0" w:color="auto"/>
              <w:bottom w:val="single" w:sz="4" w:space="0" w:color="auto"/>
              <w:right w:val="single" w:sz="4" w:space="0" w:color="auto"/>
            </w:tcBorders>
          </w:tcPr>
          <w:p w14:paraId="14565AE4" w14:textId="3BAB196A" w:rsidR="004C2F2C" w:rsidRDefault="004C2F2C" w:rsidP="004C2F2C">
            <w:pPr>
              <w:jc w:val="right"/>
              <w:rPr>
                <w:rFonts w:ascii="ËÎÌå" w:eastAsia="ËÎÌå" w:hAnsi="ËÎÌå"/>
                <w:color w:val="000000"/>
                <w:sz w:val="22"/>
              </w:rPr>
            </w:pPr>
            <w:r w:rsidRPr="00D83E93">
              <w:t>1,018,815.00</w:t>
            </w:r>
          </w:p>
        </w:tc>
        <w:tc>
          <w:tcPr>
            <w:tcW w:w="720" w:type="dxa"/>
            <w:tcBorders>
              <w:top w:val="single" w:sz="4" w:space="0" w:color="auto"/>
              <w:left w:val="single" w:sz="4" w:space="0" w:color="auto"/>
              <w:bottom w:val="single" w:sz="4" w:space="0" w:color="auto"/>
              <w:right w:val="single" w:sz="4" w:space="0" w:color="auto"/>
            </w:tcBorders>
          </w:tcPr>
          <w:p w14:paraId="4FE99C84" w14:textId="1D53D521"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50265CED" w14:textId="64E2375C"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6AC7DC4B"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105B0E2E" w14:textId="27A41E9E"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103BA19A" w14:textId="25064D87"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5AB34ED6" w14:textId="5F7D5ACA" w:rsidR="004C2F2C" w:rsidRDefault="004C2F2C" w:rsidP="004C2F2C">
            <w:pPr>
              <w:jc w:val="right"/>
              <w:rPr>
                <w:rFonts w:ascii="ËÎÌå" w:eastAsia="ËÎÌå" w:hAnsi="ËÎÌå"/>
                <w:color w:val="000000"/>
                <w:sz w:val="22"/>
              </w:rPr>
            </w:pPr>
            <w:r w:rsidRPr="009669F5">
              <w:t>0.00</w:t>
            </w:r>
          </w:p>
        </w:tc>
      </w:tr>
      <w:tr w:rsidR="004C2F2C" w14:paraId="1BCB0A45"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EE88078" w14:textId="5E480AD2" w:rsidR="004C2F2C" w:rsidRDefault="004C2F2C" w:rsidP="004C2F2C">
            <w:pPr>
              <w:jc w:val="left"/>
              <w:rPr>
                <w:rFonts w:ascii="ËÎÌå" w:eastAsia="ËÎÌå" w:hAnsi="ËÎÌå"/>
                <w:color w:val="000000"/>
                <w:sz w:val="22"/>
              </w:rPr>
            </w:pPr>
            <w:r w:rsidRPr="007E6279">
              <w:t>2080801</w:t>
            </w:r>
          </w:p>
        </w:tc>
        <w:tc>
          <w:tcPr>
            <w:tcW w:w="755" w:type="dxa"/>
            <w:tcBorders>
              <w:top w:val="single" w:sz="4" w:space="0" w:color="auto"/>
              <w:left w:val="single" w:sz="4" w:space="0" w:color="auto"/>
              <w:bottom w:val="single" w:sz="4" w:space="0" w:color="auto"/>
              <w:right w:val="single" w:sz="4" w:space="0" w:color="auto"/>
            </w:tcBorders>
          </w:tcPr>
          <w:p w14:paraId="68957DE4" w14:textId="304C2343"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死亡抚恤</w:t>
            </w:r>
          </w:p>
        </w:tc>
        <w:tc>
          <w:tcPr>
            <w:tcW w:w="855" w:type="dxa"/>
            <w:tcBorders>
              <w:top w:val="single" w:sz="4" w:space="0" w:color="auto"/>
              <w:left w:val="single" w:sz="4" w:space="0" w:color="auto"/>
              <w:bottom w:val="single" w:sz="4" w:space="0" w:color="auto"/>
              <w:right w:val="single" w:sz="4" w:space="0" w:color="auto"/>
            </w:tcBorders>
          </w:tcPr>
          <w:p w14:paraId="4A0B8F3C" w14:textId="02B82A78" w:rsidR="004C2F2C" w:rsidRDefault="004C2F2C" w:rsidP="004C2F2C">
            <w:pPr>
              <w:jc w:val="right"/>
              <w:rPr>
                <w:rFonts w:ascii="ËÎÌå" w:eastAsia="ËÎÌå" w:hAnsi="ËÎÌå"/>
                <w:color w:val="000000"/>
                <w:sz w:val="22"/>
              </w:rPr>
            </w:pPr>
            <w:r w:rsidRPr="006D6253">
              <w:t>1,018,815.00</w:t>
            </w:r>
          </w:p>
        </w:tc>
        <w:tc>
          <w:tcPr>
            <w:tcW w:w="870" w:type="dxa"/>
            <w:tcBorders>
              <w:top w:val="single" w:sz="4" w:space="0" w:color="auto"/>
              <w:left w:val="single" w:sz="4" w:space="0" w:color="auto"/>
              <w:bottom w:val="single" w:sz="4" w:space="0" w:color="auto"/>
              <w:right w:val="single" w:sz="4" w:space="0" w:color="auto"/>
            </w:tcBorders>
          </w:tcPr>
          <w:p w14:paraId="3882D0DB" w14:textId="2DFADD90" w:rsidR="004C2F2C" w:rsidRDefault="004C2F2C" w:rsidP="004C2F2C">
            <w:pPr>
              <w:jc w:val="right"/>
              <w:rPr>
                <w:rFonts w:ascii="ËÎÌå" w:eastAsia="ËÎÌå" w:hAnsi="ËÎÌå"/>
                <w:color w:val="000000"/>
                <w:sz w:val="22"/>
              </w:rPr>
            </w:pPr>
            <w:r w:rsidRPr="00D83E93">
              <w:t>1,018,815.00</w:t>
            </w:r>
          </w:p>
        </w:tc>
        <w:tc>
          <w:tcPr>
            <w:tcW w:w="720" w:type="dxa"/>
            <w:tcBorders>
              <w:top w:val="single" w:sz="4" w:space="0" w:color="auto"/>
              <w:left w:val="single" w:sz="4" w:space="0" w:color="auto"/>
              <w:bottom w:val="single" w:sz="4" w:space="0" w:color="auto"/>
              <w:right w:val="single" w:sz="4" w:space="0" w:color="auto"/>
            </w:tcBorders>
          </w:tcPr>
          <w:p w14:paraId="0D933628" w14:textId="55729F62"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639152C7" w14:textId="64C77AD6"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921899D"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76A92665" w14:textId="0A396A74"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232F324" w14:textId="05BDC4EA"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07A68F10" w14:textId="6710F243" w:rsidR="004C2F2C" w:rsidRDefault="004C2F2C" w:rsidP="004C2F2C">
            <w:pPr>
              <w:jc w:val="right"/>
              <w:rPr>
                <w:rFonts w:ascii="ËÎÌå" w:eastAsia="ËÎÌå" w:hAnsi="ËÎÌå"/>
                <w:color w:val="000000"/>
                <w:sz w:val="22"/>
              </w:rPr>
            </w:pPr>
            <w:r w:rsidRPr="009669F5">
              <w:t>0.00</w:t>
            </w:r>
          </w:p>
        </w:tc>
      </w:tr>
      <w:tr w:rsidR="004C2F2C" w14:paraId="69746762"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5755A80C" w14:textId="0CD3F2EF" w:rsidR="004C2F2C" w:rsidRDefault="004C2F2C" w:rsidP="004C2F2C">
            <w:pPr>
              <w:jc w:val="left"/>
              <w:rPr>
                <w:rFonts w:ascii="ËÎÌå" w:eastAsia="ËÎÌå" w:hAnsi="ËÎÌå"/>
                <w:color w:val="000000"/>
                <w:sz w:val="22"/>
              </w:rPr>
            </w:pPr>
            <w:r w:rsidRPr="007E6279">
              <w:t>210</w:t>
            </w:r>
          </w:p>
        </w:tc>
        <w:tc>
          <w:tcPr>
            <w:tcW w:w="755" w:type="dxa"/>
            <w:tcBorders>
              <w:top w:val="single" w:sz="4" w:space="0" w:color="auto"/>
              <w:left w:val="single" w:sz="4" w:space="0" w:color="auto"/>
              <w:bottom w:val="single" w:sz="4" w:space="0" w:color="auto"/>
              <w:right w:val="single" w:sz="4" w:space="0" w:color="auto"/>
            </w:tcBorders>
          </w:tcPr>
          <w:p w14:paraId="0C1CA9EE" w14:textId="73F18BAA" w:rsidR="004C2F2C" w:rsidRDefault="004C2F2C" w:rsidP="004C2F2C">
            <w:pPr>
              <w:jc w:val="left"/>
              <w:rPr>
                <w:rFonts w:ascii="ËÎÌå" w:eastAsia="ËÎÌå" w:hAnsi="ËÎÌå"/>
                <w:color w:val="000000"/>
                <w:sz w:val="22"/>
              </w:rPr>
            </w:pPr>
            <w:r w:rsidRPr="00757DC3">
              <w:rPr>
                <w:rFonts w:hint="eastAsia"/>
              </w:rPr>
              <w:t>卫生健康支出</w:t>
            </w:r>
          </w:p>
        </w:tc>
        <w:tc>
          <w:tcPr>
            <w:tcW w:w="855" w:type="dxa"/>
            <w:tcBorders>
              <w:top w:val="single" w:sz="4" w:space="0" w:color="auto"/>
              <w:left w:val="single" w:sz="4" w:space="0" w:color="auto"/>
              <w:bottom w:val="single" w:sz="4" w:space="0" w:color="auto"/>
              <w:right w:val="single" w:sz="4" w:space="0" w:color="auto"/>
            </w:tcBorders>
          </w:tcPr>
          <w:p w14:paraId="42AFD392" w14:textId="6E41F4E3" w:rsidR="004C2F2C" w:rsidRDefault="004C2F2C" w:rsidP="004C2F2C">
            <w:pPr>
              <w:jc w:val="right"/>
              <w:rPr>
                <w:rFonts w:ascii="ËÎÌå" w:eastAsia="ËÎÌå" w:hAnsi="ËÎÌå"/>
                <w:color w:val="000000"/>
                <w:sz w:val="22"/>
              </w:rPr>
            </w:pPr>
            <w:r w:rsidRPr="006D6253">
              <w:t>91,174,139.99</w:t>
            </w:r>
          </w:p>
        </w:tc>
        <w:tc>
          <w:tcPr>
            <w:tcW w:w="870" w:type="dxa"/>
            <w:tcBorders>
              <w:top w:val="single" w:sz="4" w:space="0" w:color="auto"/>
              <w:left w:val="single" w:sz="4" w:space="0" w:color="auto"/>
              <w:bottom w:val="single" w:sz="4" w:space="0" w:color="auto"/>
              <w:right w:val="single" w:sz="4" w:space="0" w:color="auto"/>
            </w:tcBorders>
          </w:tcPr>
          <w:p w14:paraId="6E546626" w14:textId="0C129FED" w:rsidR="004C2F2C" w:rsidRDefault="004C2F2C" w:rsidP="004C2F2C">
            <w:pPr>
              <w:jc w:val="right"/>
              <w:rPr>
                <w:rFonts w:ascii="ËÎÌå" w:eastAsia="ËÎÌå" w:hAnsi="ËÎÌå"/>
                <w:color w:val="000000"/>
                <w:sz w:val="22"/>
              </w:rPr>
            </w:pPr>
            <w:r w:rsidRPr="00D83E93">
              <w:t>65,048,747.77</w:t>
            </w:r>
          </w:p>
        </w:tc>
        <w:tc>
          <w:tcPr>
            <w:tcW w:w="720" w:type="dxa"/>
            <w:tcBorders>
              <w:top w:val="single" w:sz="4" w:space="0" w:color="auto"/>
              <w:left w:val="single" w:sz="4" w:space="0" w:color="auto"/>
              <w:bottom w:val="single" w:sz="4" w:space="0" w:color="auto"/>
              <w:right w:val="single" w:sz="4" w:space="0" w:color="auto"/>
            </w:tcBorders>
          </w:tcPr>
          <w:p w14:paraId="36DF9F0A" w14:textId="53C05DF3" w:rsidR="004C2F2C" w:rsidRDefault="004C2F2C" w:rsidP="004C2F2C">
            <w:pPr>
              <w:jc w:val="right"/>
              <w:rPr>
                <w:rFonts w:ascii="宋体" w:hAnsi="宋体" w:cs="宋体"/>
                <w:color w:val="000000"/>
                <w:szCs w:val="21"/>
              </w:rPr>
            </w:pPr>
            <w:r w:rsidRPr="00315B75">
              <w:t>25,587,433.44</w:t>
            </w:r>
          </w:p>
        </w:tc>
        <w:tc>
          <w:tcPr>
            <w:tcW w:w="720" w:type="dxa"/>
            <w:tcBorders>
              <w:top w:val="single" w:sz="4" w:space="0" w:color="auto"/>
              <w:left w:val="single" w:sz="4" w:space="0" w:color="auto"/>
              <w:bottom w:val="single" w:sz="4" w:space="0" w:color="auto"/>
              <w:right w:val="single" w:sz="4" w:space="0" w:color="auto"/>
            </w:tcBorders>
          </w:tcPr>
          <w:p w14:paraId="3BE51761" w14:textId="773998A0"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EBEA86C"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53501C50" w14:textId="6F749850"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35B042D" w14:textId="69EE4299"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15BC0765" w14:textId="102AF059" w:rsidR="004C2F2C" w:rsidRDefault="004C2F2C" w:rsidP="004C2F2C">
            <w:pPr>
              <w:jc w:val="right"/>
              <w:rPr>
                <w:rFonts w:ascii="ËÎÌå" w:eastAsia="ËÎÌå" w:hAnsi="ËÎÌå"/>
                <w:color w:val="000000"/>
                <w:sz w:val="22"/>
              </w:rPr>
            </w:pPr>
            <w:r w:rsidRPr="009669F5">
              <w:t>537,958.78</w:t>
            </w:r>
          </w:p>
        </w:tc>
      </w:tr>
      <w:tr w:rsidR="004C2F2C" w14:paraId="26BC401E"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1AF158F" w14:textId="3A1B69BB" w:rsidR="004C2F2C" w:rsidRDefault="004C2F2C" w:rsidP="004C2F2C">
            <w:pPr>
              <w:jc w:val="left"/>
              <w:rPr>
                <w:rFonts w:ascii="ËÎÌå" w:eastAsia="ËÎÌå" w:hAnsi="ËÎÌå"/>
                <w:color w:val="000000"/>
                <w:sz w:val="22"/>
              </w:rPr>
            </w:pPr>
            <w:r w:rsidRPr="007E6279">
              <w:t>21002</w:t>
            </w:r>
          </w:p>
        </w:tc>
        <w:tc>
          <w:tcPr>
            <w:tcW w:w="755" w:type="dxa"/>
            <w:tcBorders>
              <w:top w:val="single" w:sz="4" w:space="0" w:color="auto"/>
              <w:left w:val="single" w:sz="4" w:space="0" w:color="auto"/>
              <w:bottom w:val="single" w:sz="4" w:space="0" w:color="auto"/>
              <w:right w:val="single" w:sz="4" w:space="0" w:color="auto"/>
            </w:tcBorders>
          </w:tcPr>
          <w:p w14:paraId="24DAEB90" w14:textId="14880028" w:rsidR="004C2F2C" w:rsidRDefault="004C2F2C" w:rsidP="004C2F2C">
            <w:pPr>
              <w:jc w:val="left"/>
              <w:rPr>
                <w:rFonts w:ascii="ËÎÌå" w:eastAsia="ËÎÌå" w:hAnsi="ËÎÌå"/>
                <w:color w:val="000000"/>
                <w:sz w:val="22"/>
              </w:rPr>
            </w:pPr>
            <w:r w:rsidRPr="00757DC3">
              <w:rPr>
                <w:rFonts w:hint="eastAsia"/>
              </w:rPr>
              <w:t>公立医院</w:t>
            </w:r>
          </w:p>
        </w:tc>
        <w:tc>
          <w:tcPr>
            <w:tcW w:w="855" w:type="dxa"/>
            <w:tcBorders>
              <w:top w:val="single" w:sz="4" w:space="0" w:color="auto"/>
              <w:left w:val="single" w:sz="4" w:space="0" w:color="auto"/>
              <w:bottom w:val="single" w:sz="4" w:space="0" w:color="auto"/>
              <w:right w:val="single" w:sz="4" w:space="0" w:color="auto"/>
            </w:tcBorders>
          </w:tcPr>
          <w:p w14:paraId="7D8BBA44" w14:textId="735CAA9D" w:rsidR="004C2F2C" w:rsidRDefault="004C2F2C" w:rsidP="004C2F2C">
            <w:pPr>
              <w:jc w:val="right"/>
              <w:rPr>
                <w:rFonts w:ascii="ËÎÌå" w:eastAsia="ËÎÌå" w:hAnsi="ËÎÌå"/>
                <w:color w:val="000000"/>
                <w:sz w:val="22"/>
              </w:rPr>
            </w:pPr>
            <w:r w:rsidRPr="006D6253">
              <w:t>19,755,152.50</w:t>
            </w:r>
          </w:p>
        </w:tc>
        <w:tc>
          <w:tcPr>
            <w:tcW w:w="870" w:type="dxa"/>
            <w:tcBorders>
              <w:top w:val="single" w:sz="4" w:space="0" w:color="auto"/>
              <w:left w:val="single" w:sz="4" w:space="0" w:color="auto"/>
              <w:bottom w:val="single" w:sz="4" w:space="0" w:color="auto"/>
              <w:right w:val="single" w:sz="4" w:space="0" w:color="auto"/>
            </w:tcBorders>
          </w:tcPr>
          <w:p w14:paraId="7475C36D" w14:textId="418E0CEE" w:rsidR="004C2F2C" w:rsidRDefault="004C2F2C" w:rsidP="004C2F2C">
            <w:pPr>
              <w:jc w:val="right"/>
              <w:rPr>
                <w:rFonts w:ascii="ËÎÌå" w:eastAsia="ËÎÌå" w:hAnsi="ËÎÌå"/>
                <w:color w:val="000000"/>
                <w:sz w:val="22"/>
              </w:rPr>
            </w:pPr>
            <w:r w:rsidRPr="00D83E93">
              <w:t>9,218,795.00</w:t>
            </w:r>
          </w:p>
        </w:tc>
        <w:tc>
          <w:tcPr>
            <w:tcW w:w="720" w:type="dxa"/>
            <w:tcBorders>
              <w:top w:val="single" w:sz="4" w:space="0" w:color="auto"/>
              <w:left w:val="single" w:sz="4" w:space="0" w:color="auto"/>
              <w:bottom w:val="single" w:sz="4" w:space="0" w:color="auto"/>
              <w:right w:val="single" w:sz="4" w:space="0" w:color="auto"/>
            </w:tcBorders>
          </w:tcPr>
          <w:p w14:paraId="64D72F32" w14:textId="77A12F1A" w:rsidR="004C2F2C" w:rsidRDefault="004C2F2C" w:rsidP="004C2F2C">
            <w:pPr>
              <w:jc w:val="right"/>
              <w:rPr>
                <w:rFonts w:ascii="宋体" w:hAnsi="宋体" w:cs="宋体"/>
                <w:color w:val="000000"/>
                <w:szCs w:val="21"/>
              </w:rPr>
            </w:pPr>
            <w:r w:rsidRPr="00315B75">
              <w:t>10,536,357.50</w:t>
            </w:r>
          </w:p>
        </w:tc>
        <w:tc>
          <w:tcPr>
            <w:tcW w:w="720" w:type="dxa"/>
            <w:tcBorders>
              <w:top w:val="single" w:sz="4" w:space="0" w:color="auto"/>
              <w:left w:val="single" w:sz="4" w:space="0" w:color="auto"/>
              <w:bottom w:val="single" w:sz="4" w:space="0" w:color="auto"/>
              <w:right w:val="single" w:sz="4" w:space="0" w:color="auto"/>
            </w:tcBorders>
          </w:tcPr>
          <w:p w14:paraId="2E3A8215" w14:textId="70654B9A"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159D2F35"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A28B3FC" w14:textId="273466C3"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168D9913" w14:textId="18A88FF1"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51362F2A" w14:textId="5A535169" w:rsidR="004C2F2C" w:rsidRDefault="004C2F2C" w:rsidP="004C2F2C">
            <w:pPr>
              <w:jc w:val="right"/>
              <w:rPr>
                <w:rFonts w:ascii="ËÎÌå" w:eastAsia="ËÎÌå" w:hAnsi="ËÎÌå"/>
                <w:color w:val="000000"/>
                <w:sz w:val="22"/>
              </w:rPr>
            </w:pPr>
            <w:r w:rsidRPr="009669F5">
              <w:t>0.00</w:t>
            </w:r>
          </w:p>
        </w:tc>
      </w:tr>
      <w:tr w:rsidR="004C2F2C" w14:paraId="0B7E7760"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EF47AEB" w14:textId="48B3F988" w:rsidR="004C2F2C" w:rsidRDefault="004C2F2C" w:rsidP="004C2F2C">
            <w:pPr>
              <w:jc w:val="left"/>
              <w:rPr>
                <w:rFonts w:ascii="ËÎÌå" w:eastAsia="ËÎÌå" w:hAnsi="ËÎÌå"/>
                <w:color w:val="000000"/>
                <w:sz w:val="22"/>
              </w:rPr>
            </w:pPr>
            <w:r w:rsidRPr="007E6279">
              <w:t>2100201</w:t>
            </w:r>
          </w:p>
        </w:tc>
        <w:tc>
          <w:tcPr>
            <w:tcW w:w="755" w:type="dxa"/>
            <w:tcBorders>
              <w:top w:val="single" w:sz="4" w:space="0" w:color="auto"/>
              <w:left w:val="single" w:sz="4" w:space="0" w:color="auto"/>
              <w:bottom w:val="single" w:sz="4" w:space="0" w:color="auto"/>
              <w:right w:val="single" w:sz="4" w:space="0" w:color="auto"/>
            </w:tcBorders>
          </w:tcPr>
          <w:p w14:paraId="241C4FCE" w14:textId="407ABAB3"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综合医院</w:t>
            </w:r>
          </w:p>
        </w:tc>
        <w:tc>
          <w:tcPr>
            <w:tcW w:w="855" w:type="dxa"/>
            <w:tcBorders>
              <w:top w:val="single" w:sz="4" w:space="0" w:color="auto"/>
              <w:left w:val="single" w:sz="4" w:space="0" w:color="auto"/>
              <w:bottom w:val="single" w:sz="4" w:space="0" w:color="auto"/>
              <w:right w:val="single" w:sz="4" w:space="0" w:color="auto"/>
            </w:tcBorders>
          </w:tcPr>
          <w:p w14:paraId="6D2E61C8" w14:textId="450A4D6F" w:rsidR="004C2F2C" w:rsidRDefault="004C2F2C" w:rsidP="004C2F2C">
            <w:pPr>
              <w:jc w:val="right"/>
              <w:rPr>
                <w:rFonts w:ascii="ËÎÌå" w:eastAsia="ËÎÌå" w:hAnsi="ËÎÌå"/>
                <w:color w:val="000000"/>
                <w:sz w:val="22"/>
              </w:rPr>
            </w:pPr>
            <w:r w:rsidRPr="006D6253">
              <w:t>19,755,152.50</w:t>
            </w:r>
          </w:p>
        </w:tc>
        <w:tc>
          <w:tcPr>
            <w:tcW w:w="870" w:type="dxa"/>
            <w:tcBorders>
              <w:top w:val="single" w:sz="4" w:space="0" w:color="auto"/>
              <w:left w:val="single" w:sz="4" w:space="0" w:color="auto"/>
              <w:bottom w:val="single" w:sz="4" w:space="0" w:color="auto"/>
              <w:right w:val="single" w:sz="4" w:space="0" w:color="auto"/>
            </w:tcBorders>
          </w:tcPr>
          <w:p w14:paraId="276A2E98" w14:textId="0192EB65" w:rsidR="004C2F2C" w:rsidRDefault="004C2F2C" w:rsidP="004C2F2C">
            <w:pPr>
              <w:jc w:val="right"/>
              <w:rPr>
                <w:rFonts w:ascii="ËÎÌå" w:eastAsia="ËÎÌå" w:hAnsi="ËÎÌå"/>
                <w:color w:val="000000"/>
                <w:sz w:val="22"/>
              </w:rPr>
            </w:pPr>
            <w:r w:rsidRPr="00D83E93">
              <w:t>9,218,795.00</w:t>
            </w:r>
          </w:p>
        </w:tc>
        <w:tc>
          <w:tcPr>
            <w:tcW w:w="720" w:type="dxa"/>
            <w:tcBorders>
              <w:top w:val="single" w:sz="4" w:space="0" w:color="auto"/>
              <w:left w:val="single" w:sz="4" w:space="0" w:color="auto"/>
              <w:bottom w:val="single" w:sz="4" w:space="0" w:color="auto"/>
              <w:right w:val="single" w:sz="4" w:space="0" w:color="auto"/>
            </w:tcBorders>
          </w:tcPr>
          <w:p w14:paraId="2F8A374A" w14:textId="79123E77" w:rsidR="004C2F2C" w:rsidRDefault="004C2F2C" w:rsidP="004C2F2C">
            <w:pPr>
              <w:jc w:val="right"/>
              <w:rPr>
                <w:rFonts w:ascii="宋体" w:hAnsi="宋体" w:cs="宋体"/>
                <w:color w:val="000000"/>
                <w:szCs w:val="21"/>
              </w:rPr>
            </w:pPr>
            <w:r w:rsidRPr="00315B75">
              <w:t>10,536,357.50</w:t>
            </w:r>
          </w:p>
        </w:tc>
        <w:tc>
          <w:tcPr>
            <w:tcW w:w="720" w:type="dxa"/>
            <w:tcBorders>
              <w:top w:val="single" w:sz="4" w:space="0" w:color="auto"/>
              <w:left w:val="single" w:sz="4" w:space="0" w:color="auto"/>
              <w:bottom w:val="single" w:sz="4" w:space="0" w:color="auto"/>
              <w:right w:val="single" w:sz="4" w:space="0" w:color="auto"/>
            </w:tcBorders>
          </w:tcPr>
          <w:p w14:paraId="6477E2F4" w14:textId="500D99D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664A9902"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56DCD0EB" w14:textId="440464A4"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7047B67D" w14:textId="3BF9F85A"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0A30C190" w14:textId="49670322" w:rsidR="004C2F2C" w:rsidRDefault="004C2F2C" w:rsidP="004C2F2C">
            <w:pPr>
              <w:jc w:val="right"/>
              <w:rPr>
                <w:rFonts w:ascii="ËÎÌå" w:eastAsia="ËÎÌå" w:hAnsi="ËÎÌå"/>
                <w:color w:val="000000"/>
                <w:sz w:val="22"/>
              </w:rPr>
            </w:pPr>
            <w:r w:rsidRPr="009669F5">
              <w:t>0.00</w:t>
            </w:r>
          </w:p>
        </w:tc>
      </w:tr>
      <w:tr w:rsidR="004C2F2C" w14:paraId="2B06894E"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0DB64AFC" w14:textId="3B78C500" w:rsidR="004C2F2C" w:rsidRDefault="004C2F2C" w:rsidP="004C2F2C">
            <w:pPr>
              <w:jc w:val="left"/>
              <w:rPr>
                <w:rFonts w:ascii="ËÎÌå" w:eastAsia="ËÎÌå" w:hAnsi="ËÎÌå"/>
                <w:color w:val="000000"/>
                <w:sz w:val="22"/>
              </w:rPr>
            </w:pPr>
            <w:r w:rsidRPr="007E6279">
              <w:t>21003</w:t>
            </w:r>
          </w:p>
        </w:tc>
        <w:tc>
          <w:tcPr>
            <w:tcW w:w="755" w:type="dxa"/>
            <w:tcBorders>
              <w:top w:val="single" w:sz="4" w:space="0" w:color="auto"/>
              <w:left w:val="single" w:sz="4" w:space="0" w:color="auto"/>
              <w:bottom w:val="single" w:sz="4" w:space="0" w:color="auto"/>
              <w:right w:val="single" w:sz="4" w:space="0" w:color="auto"/>
            </w:tcBorders>
          </w:tcPr>
          <w:p w14:paraId="2567665D" w14:textId="3F593966" w:rsidR="004C2F2C" w:rsidRDefault="004C2F2C" w:rsidP="004C2F2C">
            <w:pPr>
              <w:jc w:val="left"/>
              <w:rPr>
                <w:rFonts w:ascii="ËÎÌå" w:eastAsia="ËÎÌå" w:hAnsi="ËÎÌå"/>
                <w:color w:val="000000"/>
                <w:sz w:val="22"/>
              </w:rPr>
            </w:pPr>
            <w:r w:rsidRPr="00757DC3">
              <w:rPr>
                <w:rFonts w:hint="eastAsia"/>
              </w:rPr>
              <w:t>基层医疗卫生机构</w:t>
            </w:r>
          </w:p>
        </w:tc>
        <w:tc>
          <w:tcPr>
            <w:tcW w:w="855" w:type="dxa"/>
            <w:tcBorders>
              <w:top w:val="single" w:sz="4" w:space="0" w:color="auto"/>
              <w:left w:val="single" w:sz="4" w:space="0" w:color="auto"/>
              <w:bottom w:val="single" w:sz="4" w:space="0" w:color="auto"/>
              <w:right w:val="single" w:sz="4" w:space="0" w:color="auto"/>
            </w:tcBorders>
          </w:tcPr>
          <w:p w14:paraId="0ACEB5D6" w14:textId="374973AA" w:rsidR="004C2F2C" w:rsidRDefault="004C2F2C" w:rsidP="004C2F2C">
            <w:pPr>
              <w:jc w:val="right"/>
              <w:rPr>
                <w:rFonts w:ascii="ËÎÌå" w:eastAsia="ËÎÌå" w:hAnsi="ËÎÌå"/>
                <w:color w:val="000000"/>
                <w:sz w:val="22"/>
              </w:rPr>
            </w:pPr>
            <w:r w:rsidRPr="006D6253">
              <w:t>40,260,900.26</w:t>
            </w:r>
          </w:p>
        </w:tc>
        <w:tc>
          <w:tcPr>
            <w:tcW w:w="870" w:type="dxa"/>
            <w:tcBorders>
              <w:top w:val="single" w:sz="4" w:space="0" w:color="auto"/>
              <w:left w:val="single" w:sz="4" w:space="0" w:color="auto"/>
              <w:bottom w:val="single" w:sz="4" w:space="0" w:color="auto"/>
              <w:right w:val="single" w:sz="4" w:space="0" w:color="auto"/>
            </w:tcBorders>
          </w:tcPr>
          <w:p w14:paraId="37228120" w14:textId="7C5D2880" w:rsidR="004C2F2C" w:rsidRDefault="004C2F2C" w:rsidP="004C2F2C">
            <w:pPr>
              <w:jc w:val="right"/>
              <w:rPr>
                <w:rFonts w:ascii="ËÎÌå" w:eastAsia="ËÎÌå" w:hAnsi="ËÎÌå"/>
                <w:color w:val="000000"/>
                <w:sz w:val="22"/>
              </w:rPr>
            </w:pPr>
            <w:r w:rsidRPr="00D83E93">
              <w:t>24,894,915.54</w:t>
            </w:r>
          </w:p>
        </w:tc>
        <w:tc>
          <w:tcPr>
            <w:tcW w:w="720" w:type="dxa"/>
            <w:tcBorders>
              <w:top w:val="single" w:sz="4" w:space="0" w:color="auto"/>
              <w:left w:val="single" w:sz="4" w:space="0" w:color="auto"/>
              <w:bottom w:val="single" w:sz="4" w:space="0" w:color="auto"/>
              <w:right w:val="single" w:sz="4" w:space="0" w:color="auto"/>
            </w:tcBorders>
          </w:tcPr>
          <w:p w14:paraId="41C06CCF" w14:textId="34D35D24" w:rsidR="004C2F2C" w:rsidRDefault="004C2F2C" w:rsidP="004C2F2C">
            <w:pPr>
              <w:jc w:val="right"/>
              <w:rPr>
                <w:rFonts w:ascii="宋体" w:hAnsi="宋体" w:cs="宋体"/>
                <w:color w:val="000000"/>
                <w:szCs w:val="21"/>
              </w:rPr>
            </w:pPr>
            <w:r w:rsidRPr="00315B75">
              <w:t>15,051,075.94</w:t>
            </w:r>
          </w:p>
        </w:tc>
        <w:tc>
          <w:tcPr>
            <w:tcW w:w="720" w:type="dxa"/>
            <w:tcBorders>
              <w:top w:val="single" w:sz="4" w:space="0" w:color="auto"/>
              <w:left w:val="single" w:sz="4" w:space="0" w:color="auto"/>
              <w:bottom w:val="single" w:sz="4" w:space="0" w:color="auto"/>
              <w:right w:val="single" w:sz="4" w:space="0" w:color="auto"/>
            </w:tcBorders>
          </w:tcPr>
          <w:p w14:paraId="0E1B2648" w14:textId="0DE3DC95"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42984CE8"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67CB3553" w14:textId="46DC5B0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79C99135" w14:textId="04F8304B"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4D49936" w14:textId="0FF00EF7" w:rsidR="004C2F2C" w:rsidRDefault="004C2F2C" w:rsidP="004C2F2C">
            <w:pPr>
              <w:jc w:val="right"/>
              <w:rPr>
                <w:rFonts w:ascii="ËÎÌå" w:eastAsia="ËÎÌå" w:hAnsi="ËÎÌå"/>
                <w:color w:val="000000"/>
                <w:sz w:val="22"/>
              </w:rPr>
            </w:pPr>
            <w:r w:rsidRPr="009669F5">
              <w:t>314,908.78</w:t>
            </w:r>
          </w:p>
        </w:tc>
      </w:tr>
      <w:tr w:rsidR="004C2F2C" w14:paraId="30F6417B"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4CE4343" w14:textId="232A6EBD" w:rsidR="004C2F2C" w:rsidRDefault="004C2F2C" w:rsidP="004C2F2C">
            <w:pPr>
              <w:jc w:val="left"/>
              <w:rPr>
                <w:rFonts w:ascii="ËÎÌå" w:eastAsia="ËÎÌå" w:hAnsi="ËÎÌå"/>
                <w:color w:val="000000"/>
                <w:sz w:val="22"/>
              </w:rPr>
            </w:pPr>
            <w:r w:rsidRPr="007E6279">
              <w:t>2100302</w:t>
            </w:r>
          </w:p>
        </w:tc>
        <w:tc>
          <w:tcPr>
            <w:tcW w:w="755" w:type="dxa"/>
            <w:tcBorders>
              <w:top w:val="single" w:sz="4" w:space="0" w:color="auto"/>
              <w:left w:val="single" w:sz="4" w:space="0" w:color="auto"/>
              <w:bottom w:val="single" w:sz="4" w:space="0" w:color="auto"/>
              <w:right w:val="single" w:sz="4" w:space="0" w:color="auto"/>
            </w:tcBorders>
          </w:tcPr>
          <w:p w14:paraId="67F73795" w14:textId="5CFBC5C2"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乡镇卫生院</w:t>
            </w:r>
          </w:p>
        </w:tc>
        <w:tc>
          <w:tcPr>
            <w:tcW w:w="855" w:type="dxa"/>
            <w:tcBorders>
              <w:top w:val="single" w:sz="4" w:space="0" w:color="auto"/>
              <w:left w:val="single" w:sz="4" w:space="0" w:color="auto"/>
              <w:bottom w:val="single" w:sz="4" w:space="0" w:color="auto"/>
              <w:right w:val="single" w:sz="4" w:space="0" w:color="auto"/>
            </w:tcBorders>
          </w:tcPr>
          <w:p w14:paraId="121C2B98" w14:textId="17E72085" w:rsidR="004C2F2C" w:rsidRDefault="004C2F2C" w:rsidP="004C2F2C">
            <w:pPr>
              <w:jc w:val="right"/>
              <w:rPr>
                <w:rFonts w:ascii="ËÎÌå" w:eastAsia="ËÎÌå" w:hAnsi="ËÎÌå"/>
                <w:color w:val="000000"/>
                <w:sz w:val="22"/>
              </w:rPr>
            </w:pPr>
            <w:r w:rsidRPr="006D6253">
              <w:t>36,758,941.79</w:t>
            </w:r>
          </w:p>
        </w:tc>
        <w:tc>
          <w:tcPr>
            <w:tcW w:w="870" w:type="dxa"/>
            <w:tcBorders>
              <w:top w:val="single" w:sz="4" w:space="0" w:color="auto"/>
              <w:left w:val="single" w:sz="4" w:space="0" w:color="auto"/>
              <w:bottom w:val="single" w:sz="4" w:space="0" w:color="auto"/>
              <w:right w:val="single" w:sz="4" w:space="0" w:color="auto"/>
            </w:tcBorders>
          </w:tcPr>
          <w:p w14:paraId="5DC11F3D" w14:textId="1CE7BA27" w:rsidR="004C2F2C" w:rsidRDefault="004C2F2C" w:rsidP="004C2F2C">
            <w:pPr>
              <w:jc w:val="right"/>
              <w:rPr>
                <w:rFonts w:ascii="ËÎÌå" w:eastAsia="ËÎÌå" w:hAnsi="ËÎÌå"/>
                <w:color w:val="000000"/>
                <w:sz w:val="22"/>
              </w:rPr>
            </w:pPr>
            <w:r w:rsidRPr="00D83E93">
              <w:t>21,432,957.07</w:t>
            </w:r>
          </w:p>
        </w:tc>
        <w:tc>
          <w:tcPr>
            <w:tcW w:w="720" w:type="dxa"/>
            <w:tcBorders>
              <w:top w:val="single" w:sz="4" w:space="0" w:color="auto"/>
              <w:left w:val="single" w:sz="4" w:space="0" w:color="auto"/>
              <w:bottom w:val="single" w:sz="4" w:space="0" w:color="auto"/>
              <w:right w:val="single" w:sz="4" w:space="0" w:color="auto"/>
            </w:tcBorders>
          </w:tcPr>
          <w:p w14:paraId="54D849C4" w14:textId="7991F699" w:rsidR="004C2F2C" w:rsidRDefault="004C2F2C" w:rsidP="004C2F2C">
            <w:pPr>
              <w:jc w:val="right"/>
              <w:rPr>
                <w:rFonts w:ascii="宋体" w:hAnsi="宋体" w:cs="宋体"/>
                <w:color w:val="000000"/>
                <w:szCs w:val="21"/>
              </w:rPr>
            </w:pPr>
            <w:r w:rsidRPr="00315B75">
              <w:t>15,051,075.94</w:t>
            </w:r>
          </w:p>
        </w:tc>
        <w:tc>
          <w:tcPr>
            <w:tcW w:w="720" w:type="dxa"/>
            <w:tcBorders>
              <w:top w:val="single" w:sz="4" w:space="0" w:color="auto"/>
              <w:left w:val="single" w:sz="4" w:space="0" w:color="auto"/>
              <w:bottom w:val="single" w:sz="4" w:space="0" w:color="auto"/>
              <w:right w:val="single" w:sz="4" w:space="0" w:color="auto"/>
            </w:tcBorders>
          </w:tcPr>
          <w:p w14:paraId="0892BF8B" w14:textId="0CEBCC5A"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00CAFB16"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060F2854" w14:textId="415D0516"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0E8ACDE0" w14:textId="745AD8C5"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7E08C18D" w14:textId="077AC485" w:rsidR="004C2F2C" w:rsidRDefault="004C2F2C" w:rsidP="004C2F2C">
            <w:pPr>
              <w:jc w:val="right"/>
              <w:rPr>
                <w:rFonts w:ascii="ËÎÌå" w:eastAsia="ËÎÌå" w:hAnsi="ËÎÌå"/>
                <w:color w:val="000000"/>
                <w:sz w:val="22"/>
              </w:rPr>
            </w:pPr>
            <w:r w:rsidRPr="009669F5">
              <w:t>274,908.78</w:t>
            </w:r>
          </w:p>
        </w:tc>
      </w:tr>
      <w:tr w:rsidR="004C2F2C" w14:paraId="234D2D7A"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723AD017" w14:textId="2DE7050E" w:rsidR="004C2F2C" w:rsidRDefault="004C2F2C" w:rsidP="004C2F2C">
            <w:pPr>
              <w:jc w:val="left"/>
              <w:rPr>
                <w:rFonts w:ascii="ËÎÌå" w:eastAsia="ËÎÌå" w:hAnsi="ËÎÌå"/>
                <w:color w:val="000000"/>
                <w:sz w:val="22"/>
              </w:rPr>
            </w:pPr>
            <w:r w:rsidRPr="007E6279">
              <w:lastRenderedPageBreak/>
              <w:t>2100399</w:t>
            </w:r>
          </w:p>
        </w:tc>
        <w:tc>
          <w:tcPr>
            <w:tcW w:w="755" w:type="dxa"/>
            <w:tcBorders>
              <w:top w:val="single" w:sz="4" w:space="0" w:color="auto"/>
              <w:left w:val="single" w:sz="4" w:space="0" w:color="auto"/>
              <w:bottom w:val="single" w:sz="4" w:space="0" w:color="auto"/>
              <w:right w:val="single" w:sz="4" w:space="0" w:color="auto"/>
            </w:tcBorders>
          </w:tcPr>
          <w:p w14:paraId="554DFC56" w14:textId="41DE9D29" w:rsidR="004C2F2C" w:rsidRDefault="004C2F2C" w:rsidP="004C2F2C">
            <w:pPr>
              <w:jc w:val="left"/>
              <w:rPr>
                <w:rFonts w:ascii="ËÎÌå" w:eastAsia="ËÎÌå" w:hAnsi="ËÎÌå"/>
                <w:color w:val="000000"/>
                <w:sz w:val="22"/>
              </w:rPr>
            </w:pPr>
            <w:r w:rsidRPr="00757DC3">
              <w:rPr>
                <w:rFonts w:hint="eastAsia"/>
              </w:rPr>
              <w:t xml:space="preserve">  </w:t>
            </w:r>
            <w:r w:rsidRPr="00757DC3">
              <w:rPr>
                <w:rFonts w:hint="eastAsia"/>
              </w:rPr>
              <w:t>其他基层医疗卫生机构支出</w:t>
            </w:r>
          </w:p>
        </w:tc>
        <w:tc>
          <w:tcPr>
            <w:tcW w:w="855" w:type="dxa"/>
            <w:tcBorders>
              <w:top w:val="single" w:sz="4" w:space="0" w:color="auto"/>
              <w:left w:val="single" w:sz="4" w:space="0" w:color="auto"/>
              <w:bottom w:val="single" w:sz="4" w:space="0" w:color="auto"/>
              <w:right w:val="single" w:sz="4" w:space="0" w:color="auto"/>
            </w:tcBorders>
          </w:tcPr>
          <w:p w14:paraId="2BD6645B" w14:textId="18D7470A" w:rsidR="004C2F2C" w:rsidRDefault="004C2F2C" w:rsidP="004C2F2C">
            <w:pPr>
              <w:jc w:val="right"/>
              <w:rPr>
                <w:rFonts w:ascii="ËÎÌå" w:eastAsia="ËÎÌå" w:hAnsi="ËÎÌå"/>
                <w:color w:val="000000"/>
                <w:sz w:val="22"/>
              </w:rPr>
            </w:pPr>
            <w:r w:rsidRPr="006D6253">
              <w:t>3,501,958.47</w:t>
            </w:r>
          </w:p>
        </w:tc>
        <w:tc>
          <w:tcPr>
            <w:tcW w:w="870" w:type="dxa"/>
            <w:tcBorders>
              <w:top w:val="single" w:sz="4" w:space="0" w:color="auto"/>
              <w:left w:val="single" w:sz="4" w:space="0" w:color="auto"/>
              <w:bottom w:val="single" w:sz="4" w:space="0" w:color="auto"/>
              <w:right w:val="single" w:sz="4" w:space="0" w:color="auto"/>
            </w:tcBorders>
          </w:tcPr>
          <w:p w14:paraId="5AD4CD3A" w14:textId="00DD2EBB" w:rsidR="004C2F2C" w:rsidRDefault="004C2F2C" w:rsidP="004C2F2C">
            <w:pPr>
              <w:jc w:val="right"/>
              <w:rPr>
                <w:rFonts w:ascii="ËÎÌå" w:eastAsia="ËÎÌå" w:hAnsi="ËÎÌå"/>
                <w:color w:val="000000"/>
                <w:sz w:val="22"/>
              </w:rPr>
            </w:pPr>
            <w:r w:rsidRPr="00D83E93">
              <w:t>3,461,958.47</w:t>
            </w:r>
          </w:p>
        </w:tc>
        <w:tc>
          <w:tcPr>
            <w:tcW w:w="720" w:type="dxa"/>
            <w:tcBorders>
              <w:top w:val="single" w:sz="4" w:space="0" w:color="auto"/>
              <w:left w:val="single" w:sz="4" w:space="0" w:color="auto"/>
              <w:bottom w:val="single" w:sz="4" w:space="0" w:color="auto"/>
              <w:right w:val="single" w:sz="4" w:space="0" w:color="auto"/>
            </w:tcBorders>
          </w:tcPr>
          <w:p w14:paraId="30D1FF91" w14:textId="4D0B5D8E"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03461AD2" w14:textId="4B93CE0E"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37FA628"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3162B65" w14:textId="0F47DACC"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48B8A86" w14:textId="5DDB83AD"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384DFF70" w14:textId="0BD1CAEE" w:rsidR="004C2F2C" w:rsidRDefault="004C2F2C" w:rsidP="004C2F2C">
            <w:pPr>
              <w:jc w:val="right"/>
              <w:rPr>
                <w:rFonts w:ascii="ËÎÌå" w:eastAsia="ËÎÌå" w:hAnsi="ËÎÌå"/>
                <w:color w:val="000000"/>
                <w:sz w:val="22"/>
              </w:rPr>
            </w:pPr>
            <w:r w:rsidRPr="009669F5">
              <w:t>40,000.00</w:t>
            </w:r>
          </w:p>
        </w:tc>
      </w:tr>
      <w:tr w:rsidR="004C2F2C" w14:paraId="31813E05"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2D6673A" w14:textId="12B9AD00" w:rsidR="004C2F2C" w:rsidRDefault="004C2F2C" w:rsidP="004C2F2C">
            <w:pPr>
              <w:jc w:val="left"/>
              <w:rPr>
                <w:rFonts w:ascii="ËÎÌå" w:eastAsia="ËÎÌå" w:hAnsi="ËÎÌå"/>
                <w:color w:val="000000"/>
                <w:sz w:val="22"/>
              </w:rPr>
            </w:pPr>
            <w:r w:rsidRPr="007E6279">
              <w:t>21004</w:t>
            </w:r>
          </w:p>
        </w:tc>
        <w:tc>
          <w:tcPr>
            <w:tcW w:w="755" w:type="dxa"/>
            <w:tcBorders>
              <w:top w:val="single" w:sz="4" w:space="0" w:color="auto"/>
              <w:left w:val="single" w:sz="4" w:space="0" w:color="auto"/>
              <w:bottom w:val="single" w:sz="4" w:space="0" w:color="auto"/>
              <w:right w:val="single" w:sz="4" w:space="0" w:color="auto"/>
            </w:tcBorders>
          </w:tcPr>
          <w:p w14:paraId="564307F7" w14:textId="14400723" w:rsidR="004C2F2C" w:rsidRDefault="004C2F2C" w:rsidP="004C2F2C">
            <w:pPr>
              <w:jc w:val="left"/>
              <w:rPr>
                <w:rFonts w:ascii="ËÎÌå" w:eastAsia="ËÎÌå" w:hAnsi="ËÎÌå"/>
                <w:color w:val="000000"/>
                <w:sz w:val="22"/>
              </w:rPr>
            </w:pPr>
            <w:r w:rsidRPr="00757DC3">
              <w:rPr>
                <w:rFonts w:hint="eastAsia"/>
              </w:rPr>
              <w:t>公共卫生</w:t>
            </w:r>
          </w:p>
        </w:tc>
        <w:tc>
          <w:tcPr>
            <w:tcW w:w="855" w:type="dxa"/>
            <w:tcBorders>
              <w:top w:val="single" w:sz="4" w:space="0" w:color="auto"/>
              <w:left w:val="single" w:sz="4" w:space="0" w:color="auto"/>
              <w:bottom w:val="single" w:sz="4" w:space="0" w:color="auto"/>
              <w:right w:val="single" w:sz="4" w:space="0" w:color="auto"/>
            </w:tcBorders>
          </w:tcPr>
          <w:p w14:paraId="64957E26" w14:textId="15CD115E" w:rsidR="004C2F2C" w:rsidRDefault="004C2F2C" w:rsidP="004C2F2C">
            <w:pPr>
              <w:jc w:val="right"/>
              <w:rPr>
                <w:rFonts w:ascii="ËÎÌå" w:eastAsia="ËÎÌå" w:hAnsi="ËÎÌå"/>
                <w:color w:val="000000"/>
                <w:sz w:val="22"/>
              </w:rPr>
            </w:pPr>
            <w:r w:rsidRPr="006D6253">
              <w:t>17,137,492.39</w:t>
            </w:r>
          </w:p>
        </w:tc>
        <w:tc>
          <w:tcPr>
            <w:tcW w:w="870" w:type="dxa"/>
            <w:tcBorders>
              <w:top w:val="single" w:sz="4" w:space="0" w:color="auto"/>
              <w:left w:val="single" w:sz="4" w:space="0" w:color="auto"/>
              <w:bottom w:val="single" w:sz="4" w:space="0" w:color="auto"/>
              <w:right w:val="single" w:sz="4" w:space="0" w:color="auto"/>
            </w:tcBorders>
          </w:tcPr>
          <w:p w14:paraId="56155577" w14:textId="40567721" w:rsidR="004C2F2C" w:rsidRDefault="004C2F2C" w:rsidP="004C2F2C">
            <w:pPr>
              <w:jc w:val="right"/>
              <w:rPr>
                <w:rFonts w:ascii="ËÎÌå" w:eastAsia="ËÎÌå" w:hAnsi="ËÎÌå"/>
                <w:color w:val="000000"/>
                <w:sz w:val="22"/>
              </w:rPr>
            </w:pPr>
            <w:r w:rsidRPr="00D83E93">
              <w:t>16,914,442.39</w:t>
            </w:r>
          </w:p>
        </w:tc>
        <w:tc>
          <w:tcPr>
            <w:tcW w:w="720" w:type="dxa"/>
            <w:tcBorders>
              <w:top w:val="single" w:sz="4" w:space="0" w:color="auto"/>
              <w:left w:val="single" w:sz="4" w:space="0" w:color="auto"/>
              <w:bottom w:val="single" w:sz="4" w:space="0" w:color="auto"/>
              <w:right w:val="single" w:sz="4" w:space="0" w:color="auto"/>
            </w:tcBorders>
          </w:tcPr>
          <w:p w14:paraId="0B7C9205" w14:textId="0054C781"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44FA90D9" w14:textId="0B566C0A"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B93B62A" w14:textId="77777777" w:rsidR="004C2F2C" w:rsidRDefault="004C2F2C" w:rsidP="004C2F2C">
            <w:pPr>
              <w:jc w:val="right"/>
              <w:rPr>
                <w:rFonts w:ascii="ËÎÌå" w:eastAsia="ËÎÌå" w:hAnsi="ËÎÌå"/>
                <w:color w:val="000000"/>
                <w:sz w:val="22"/>
              </w:rPr>
            </w:pPr>
            <w:r>
              <w:rPr>
                <w:rFonts w:ascii="ËÎÌå" w:eastAsia="ËÎÌå" w:hAnsi="ËÎÌå"/>
                <w:color w:val="000000"/>
                <w:sz w:val="22"/>
              </w:rPr>
              <w:t>0.00</w:t>
            </w:r>
          </w:p>
        </w:tc>
        <w:tc>
          <w:tcPr>
            <w:tcW w:w="750" w:type="dxa"/>
            <w:tcBorders>
              <w:top w:val="single" w:sz="4" w:space="0" w:color="auto"/>
              <w:left w:val="single" w:sz="4" w:space="0" w:color="auto"/>
              <w:bottom w:val="single" w:sz="4" w:space="0" w:color="auto"/>
              <w:right w:val="single" w:sz="4" w:space="0" w:color="auto"/>
            </w:tcBorders>
          </w:tcPr>
          <w:p w14:paraId="4CC04139" w14:textId="1628162B"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06930AFE" w14:textId="377B5D11"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5219593C" w14:textId="0A62D12C" w:rsidR="004C2F2C" w:rsidRDefault="004C2F2C" w:rsidP="004C2F2C">
            <w:pPr>
              <w:jc w:val="right"/>
              <w:rPr>
                <w:rFonts w:ascii="ËÎÌå" w:eastAsia="ËÎÌå" w:hAnsi="ËÎÌå"/>
                <w:color w:val="000000"/>
                <w:sz w:val="22"/>
              </w:rPr>
            </w:pPr>
            <w:r w:rsidRPr="009669F5">
              <w:t>223,050.00</w:t>
            </w:r>
          </w:p>
        </w:tc>
      </w:tr>
      <w:tr w:rsidR="004C2F2C" w14:paraId="641FE499"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4E72A1E" w14:textId="396E9C3F" w:rsidR="004C2F2C" w:rsidRPr="007E6279" w:rsidRDefault="004C2F2C" w:rsidP="004C2F2C">
            <w:pPr>
              <w:jc w:val="left"/>
            </w:pPr>
            <w:r w:rsidRPr="005F28B3">
              <w:t>2100408</w:t>
            </w:r>
          </w:p>
        </w:tc>
        <w:tc>
          <w:tcPr>
            <w:tcW w:w="755" w:type="dxa"/>
            <w:tcBorders>
              <w:top w:val="single" w:sz="4" w:space="0" w:color="auto"/>
              <w:left w:val="single" w:sz="4" w:space="0" w:color="auto"/>
              <w:bottom w:val="single" w:sz="4" w:space="0" w:color="auto"/>
              <w:right w:val="single" w:sz="4" w:space="0" w:color="auto"/>
            </w:tcBorders>
          </w:tcPr>
          <w:p w14:paraId="03478A7B" w14:textId="3D7CF20E" w:rsidR="004C2F2C" w:rsidRPr="00757DC3" w:rsidRDefault="004C2F2C" w:rsidP="004C2F2C">
            <w:pPr>
              <w:jc w:val="left"/>
            </w:pPr>
            <w:r w:rsidRPr="00E124DB">
              <w:rPr>
                <w:rFonts w:hint="eastAsia"/>
              </w:rPr>
              <w:t xml:space="preserve">  </w:t>
            </w:r>
            <w:r w:rsidRPr="00E124DB">
              <w:rPr>
                <w:rFonts w:hint="eastAsia"/>
              </w:rPr>
              <w:t>基本公共卫生服务</w:t>
            </w:r>
          </w:p>
        </w:tc>
        <w:tc>
          <w:tcPr>
            <w:tcW w:w="855" w:type="dxa"/>
            <w:tcBorders>
              <w:top w:val="single" w:sz="4" w:space="0" w:color="auto"/>
              <w:left w:val="single" w:sz="4" w:space="0" w:color="auto"/>
              <w:bottom w:val="single" w:sz="4" w:space="0" w:color="auto"/>
              <w:right w:val="single" w:sz="4" w:space="0" w:color="auto"/>
            </w:tcBorders>
          </w:tcPr>
          <w:p w14:paraId="6A985265" w14:textId="208BF3B1" w:rsidR="004C2F2C" w:rsidRPr="006D6253" w:rsidRDefault="004C2F2C" w:rsidP="004C2F2C">
            <w:pPr>
              <w:jc w:val="right"/>
            </w:pPr>
            <w:r w:rsidRPr="00235CEB">
              <w:t>16,065,843.60</w:t>
            </w:r>
          </w:p>
        </w:tc>
        <w:tc>
          <w:tcPr>
            <w:tcW w:w="870" w:type="dxa"/>
            <w:tcBorders>
              <w:top w:val="single" w:sz="4" w:space="0" w:color="auto"/>
              <w:left w:val="single" w:sz="4" w:space="0" w:color="auto"/>
              <w:bottom w:val="single" w:sz="4" w:space="0" w:color="auto"/>
              <w:right w:val="single" w:sz="4" w:space="0" w:color="auto"/>
            </w:tcBorders>
          </w:tcPr>
          <w:p w14:paraId="709DD1FF" w14:textId="5024F37F" w:rsidR="004C2F2C" w:rsidRDefault="004C2F2C" w:rsidP="004C2F2C">
            <w:pPr>
              <w:jc w:val="right"/>
              <w:rPr>
                <w:rFonts w:ascii="ËÎÌå" w:eastAsia="ËÎÌå" w:hAnsi="ËÎÌå"/>
                <w:color w:val="000000"/>
                <w:sz w:val="22"/>
              </w:rPr>
            </w:pPr>
            <w:r w:rsidRPr="00D83E93">
              <w:t>16,065,843.60</w:t>
            </w:r>
          </w:p>
        </w:tc>
        <w:tc>
          <w:tcPr>
            <w:tcW w:w="720" w:type="dxa"/>
            <w:tcBorders>
              <w:top w:val="single" w:sz="4" w:space="0" w:color="auto"/>
              <w:left w:val="single" w:sz="4" w:space="0" w:color="auto"/>
              <w:bottom w:val="single" w:sz="4" w:space="0" w:color="auto"/>
              <w:right w:val="single" w:sz="4" w:space="0" w:color="auto"/>
            </w:tcBorders>
          </w:tcPr>
          <w:p w14:paraId="718E044B" w14:textId="0D7B6AC4"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7047975F" w14:textId="52BB9E58"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05870789"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2838B52A" w14:textId="1AE73455"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28ACE0C" w14:textId="12AE3024"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20F6845" w14:textId="0BFF4E1E" w:rsidR="004C2F2C" w:rsidRDefault="004C2F2C" w:rsidP="004C2F2C">
            <w:pPr>
              <w:jc w:val="right"/>
              <w:rPr>
                <w:rFonts w:ascii="ËÎÌå" w:eastAsia="ËÎÌå" w:hAnsi="ËÎÌå"/>
                <w:color w:val="000000"/>
                <w:sz w:val="22"/>
              </w:rPr>
            </w:pPr>
            <w:r w:rsidRPr="009669F5">
              <w:t>0.00</w:t>
            </w:r>
          </w:p>
        </w:tc>
      </w:tr>
      <w:tr w:rsidR="004C2F2C" w14:paraId="1CD9810A"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0435EDDD" w14:textId="636CF7FF" w:rsidR="004C2F2C" w:rsidRPr="007E6279" w:rsidRDefault="004C2F2C" w:rsidP="004C2F2C">
            <w:pPr>
              <w:jc w:val="left"/>
            </w:pPr>
            <w:r w:rsidRPr="005F28B3">
              <w:t>2100409</w:t>
            </w:r>
          </w:p>
        </w:tc>
        <w:tc>
          <w:tcPr>
            <w:tcW w:w="755" w:type="dxa"/>
            <w:tcBorders>
              <w:top w:val="single" w:sz="4" w:space="0" w:color="auto"/>
              <w:left w:val="single" w:sz="4" w:space="0" w:color="auto"/>
              <w:bottom w:val="single" w:sz="4" w:space="0" w:color="auto"/>
              <w:right w:val="single" w:sz="4" w:space="0" w:color="auto"/>
            </w:tcBorders>
          </w:tcPr>
          <w:p w14:paraId="23F2E12C" w14:textId="7D5EC94A" w:rsidR="004C2F2C" w:rsidRPr="00757DC3" w:rsidRDefault="004C2F2C" w:rsidP="004C2F2C">
            <w:pPr>
              <w:jc w:val="left"/>
            </w:pPr>
            <w:r w:rsidRPr="00E124DB">
              <w:rPr>
                <w:rFonts w:hint="eastAsia"/>
              </w:rPr>
              <w:t xml:space="preserve">  </w:t>
            </w:r>
            <w:r w:rsidRPr="00E124DB">
              <w:rPr>
                <w:rFonts w:hint="eastAsia"/>
              </w:rPr>
              <w:t>重大公共卫生服务</w:t>
            </w:r>
          </w:p>
        </w:tc>
        <w:tc>
          <w:tcPr>
            <w:tcW w:w="855" w:type="dxa"/>
            <w:tcBorders>
              <w:top w:val="single" w:sz="4" w:space="0" w:color="auto"/>
              <w:left w:val="single" w:sz="4" w:space="0" w:color="auto"/>
              <w:bottom w:val="single" w:sz="4" w:space="0" w:color="auto"/>
              <w:right w:val="single" w:sz="4" w:space="0" w:color="auto"/>
            </w:tcBorders>
          </w:tcPr>
          <w:p w14:paraId="37B51D11" w14:textId="34108A85" w:rsidR="004C2F2C" w:rsidRPr="006D6253" w:rsidRDefault="004C2F2C" w:rsidP="004C2F2C">
            <w:pPr>
              <w:jc w:val="right"/>
            </w:pPr>
            <w:r w:rsidRPr="00235CEB">
              <w:t>699,099.99</w:t>
            </w:r>
          </w:p>
        </w:tc>
        <w:tc>
          <w:tcPr>
            <w:tcW w:w="870" w:type="dxa"/>
            <w:tcBorders>
              <w:top w:val="single" w:sz="4" w:space="0" w:color="auto"/>
              <w:left w:val="single" w:sz="4" w:space="0" w:color="auto"/>
              <w:bottom w:val="single" w:sz="4" w:space="0" w:color="auto"/>
              <w:right w:val="single" w:sz="4" w:space="0" w:color="auto"/>
            </w:tcBorders>
          </w:tcPr>
          <w:p w14:paraId="3A28E4FA" w14:textId="349E3185" w:rsidR="004C2F2C" w:rsidRDefault="004C2F2C" w:rsidP="004C2F2C">
            <w:pPr>
              <w:jc w:val="right"/>
              <w:rPr>
                <w:rFonts w:ascii="ËÎÌå" w:eastAsia="ËÎÌå" w:hAnsi="ËÎÌå"/>
                <w:color w:val="000000"/>
                <w:sz w:val="22"/>
              </w:rPr>
            </w:pPr>
            <w:r w:rsidRPr="00D83E93">
              <w:t>699,099.99</w:t>
            </w:r>
          </w:p>
        </w:tc>
        <w:tc>
          <w:tcPr>
            <w:tcW w:w="720" w:type="dxa"/>
            <w:tcBorders>
              <w:top w:val="single" w:sz="4" w:space="0" w:color="auto"/>
              <w:left w:val="single" w:sz="4" w:space="0" w:color="auto"/>
              <w:bottom w:val="single" w:sz="4" w:space="0" w:color="auto"/>
              <w:right w:val="single" w:sz="4" w:space="0" w:color="auto"/>
            </w:tcBorders>
          </w:tcPr>
          <w:p w14:paraId="4DE50F74" w14:textId="02B67834"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678EBDAA" w14:textId="2D2E1B63"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6A0F0B81"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5E395184" w14:textId="32CF6A03"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7F9263E" w14:textId="3F799C2F"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0C3D0AF1" w14:textId="5C64932A" w:rsidR="004C2F2C" w:rsidRDefault="004C2F2C" w:rsidP="004C2F2C">
            <w:pPr>
              <w:jc w:val="right"/>
              <w:rPr>
                <w:rFonts w:ascii="ËÎÌå" w:eastAsia="ËÎÌå" w:hAnsi="ËÎÌå"/>
                <w:color w:val="000000"/>
                <w:sz w:val="22"/>
              </w:rPr>
            </w:pPr>
            <w:r w:rsidRPr="009669F5">
              <w:t>0.00</w:t>
            </w:r>
          </w:p>
        </w:tc>
      </w:tr>
      <w:tr w:rsidR="004C2F2C" w14:paraId="64216118"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143B69E" w14:textId="6672ED0B" w:rsidR="004C2F2C" w:rsidRPr="007E6279" w:rsidRDefault="004C2F2C" w:rsidP="004C2F2C">
            <w:pPr>
              <w:jc w:val="left"/>
            </w:pPr>
            <w:r w:rsidRPr="005F28B3">
              <w:t>2100499</w:t>
            </w:r>
          </w:p>
        </w:tc>
        <w:tc>
          <w:tcPr>
            <w:tcW w:w="755" w:type="dxa"/>
            <w:tcBorders>
              <w:top w:val="single" w:sz="4" w:space="0" w:color="auto"/>
              <w:left w:val="single" w:sz="4" w:space="0" w:color="auto"/>
              <w:bottom w:val="single" w:sz="4" w:space="0" w:color="auto"/>
              <w:right w:val="single" w:sz="4" w:space="0" w:color="auto"/>
            </w:tcBorders>
          </w:tcPr>
          <w:p w14:paraId="0DC1A29E" w14:textId="385D23A7" w:rsidR="004C2F2C" w:rsidRPr="00757DC3" w:rsidRDefault="004C2F2C" w:rsidP="004C2F2C">
            <w:pPr>
              <w:jc w:val="left"/>
            </w:pPr>
            <w:r w:rsidRPr="00E124DB">
              <w:rPr>
                <w:rFonts w:hint="eastAsia"/>
              </w:rPr>
              <w:t xml:space="preserve">  </w:t>
            </w:r>
            <w:r w:rsidRPr="00E124DB">
              <w:rPr>
                <w:rFonts w:hint="eastAsia"/>
              </w:rPr>
              <w:t>其他公共卫生支出</w:t>
            </w:r>
          </w:p>
        </w:tc>
        <w:tc>
          <w:tcPr>
            <w:tcW w:w="855" w:type="dxa"/>
            <w:tcBorders>
              <w:top w:val="single" w:sz="4" w:space="0" w:color="auto"/>
              <w:left w:val="single" w:sz="4" w:space="0" w:color="auto"/>
              <w:bottom w:val="single" w:sz="4" w:space="0" w:color="auto"/>
              <w:right w:val="single" w:sz="4" w:space="0" w:color="auto"/>
            </w:tcBorders>
          </w:tcPr>
          <w:p w14:paraId="58884B5B" w14:textId="799ED326" w:rsidR="004C2F2C" w:rsidRPr="006D6253" w:rsidRDefault="004C2F2C" w:rsidP="004C2F2C">
            <w:pPr>
              <w:jc w:val="right"/>
            </w:pPr>
            <w:r w:rsidRPr="00235CEB">
              <w:t>372,548.80</w:t>
            </w:r>
          </w:p>
        </w:tc>
        <w:tc>
          <w:tcPr>
            <w:tcW w:w="870" w:type="dxa"/>
            <w:tcBorders>
              <w:top w:val="single" w:sz="4" w:space="0" w:color="auto"/>
              <w:left w:val="single" w:sz="4" w:space="0" w:color="auto"/>
              <w:bottom w:val="single" w:sz="4" w:space="0" w:color="auto"/>
              <w:right w:val="single" w:sz="4" w:space="0" w:color="auto"/>
            </w:tcBorders>
          </w:tcPr>
          <w:p w14:paraId="7FBFD897" w14:textId="33DE81C0" w:rsidR="004C2F2C" w:rsidRDefault="004C2F2C" w:rsidP="004C2F2C">
            <w:pPr>
              <w:jc w:val="right"/>
              <w:rPr>
                <w:rFonts w:ascii="ËÎÌå" w:eastAsia="ËÎÌå" w:hAnsi="ËÎÌå"/>
                <w:color w:val="000000"/>
                <w:sz w:val="22"/>
              </w:rPr>
            </w:pPr>
            <w:r w:rsidRPr="00D83E93">
              <w:t>149,498.80</w:t>
            </w:r>
          </w:p>
        </w:tc>
        <w:tc>
          <w:tcPr>
            <w:tcW w:w="720" w:type="dxa"/>
            <w:tcBorders>
              <w:top w:val="single" w:sz="4" w:space="0" w:color="auto"/>
              <w:left w:val="single" w:sz="4" w:space="0" w:color="auto"/>
              <w:bottom w:val="single" w:sz="4" w:space="0" w:color="auto"/>
              <w:right w:val="single" w:sz="4" w:space="0" w:color="auto"/>
            </w:tcBorders>
          </w:tcPr>
          <w:p w14:paraId="7DE526B1" w14:textId="5CDD7D28"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5B0A4EA8" w14:textId="3817505B"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57874B3"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6921BF8E" w14:textId="5A22B35B"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EBEA432" w14:textId="37699F60"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02ADE470" w14:textId="196E89ED" w:rsidR="004C2F2C" w:rsidRDefault="004C2F2C" w:rsidP="004C2F2C">
            <w:pPr>
              <w:jc w:val="right"/>
              <w:rPr>
                <w:rFonts w:ascii="ËÎÌå" w:eastAsia="ËÎÌå" w:hAnsi="ËÎÌå"/>
                <w:color w:val="000000"/>
                <w:sz w:val="22"/>
              </w:rPr>
            </w:pPr>
            <w:r w:rsidRPr="009669F5">
              <w:t>223,050.00</w:t>
            </w:r>
          </w:p>
        </w:tc>
      </w:tr>
      <w:tr w:rsidR="004C2F2C" w14:paraId="53629B3F"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23F6C4E1" w14:textId="61FC9F0D" w:rsidR="004C2F2C" w:rsidRPr="007E6279" w:rsidRDefault="004C2F2C" w:rsidP="004C2F2C">
            <w:pPr>
              <w:jc w:val="left"/>
            </w:pPr>
            <w:r w:rsidRPr="005F28B3">
              <w:t>21011</w:t>
            </w:r>
          </w:p>
        </w:tc>
        <w:tc>
          <w:tcPr>
            <w:tcW w:w="755" w:type="dxa"/>
            <w:tcBorders>
              <w:top w:val="single" w:sz="4" w:space="0" w:color="auto"/>
              <w:left w:val="single" w:sz="4" w:space="0" w:color="auto"/>
              <w:bottom w:val="single" w:sz="4" w:space="0" w:color="auto"/>
              <w:right w:val="single" w:sz="4" w:space="0" w:color="auto"/>
            </w:tcBorders>
          </w:tcPr>
          <w:p w14:paraId="4CEBC281" w14:textId="682D9C9A" w:rsidR="004C2F2C" w:rsidRPr="00757DC3" w:rsidRDefault="004C2F2C" w:rsidP="004C2F2C">
            <w:pPr>
              <w:jc w:val="left"/>
            </w:pPr>
            <w:r w:rsidRPr="00E124DB">
              <w:rPr>
                <w:rFonts w:hint="eastAsia"/>
              </w:rPr>
              <w:t>行政事业单位医疗</w:t>
            </w:r>
          </w:p>
        </w:tc>
        <w:tc>
          <w:tcPr>
            <w:tcW w:w="855" w:type="dxa"/>
            <w:tcBorders>
              <w:top w:val="single" w:sz="4" w:space="0" w:color="auto"/>
              <w:left w:val="single" w:sz="4" w:space="0" w:color="auto"/>
              <w:bottom w:val="single" w:sz="4" w:space="0" w:color="auto"/>
              <w:right w:val="single" w:sz="4" w:space="0" w:color="auto"/>
            </w:tcBorders>
          </w:tcPr>
          <w:p w14:paraId="0B91B5BE" w14:textId="5D1759E8" w:rsidR="004C2F2C" w:rsidRPr="006D6253" w:rsidRDefault="004C2F2C" w:rsidP="004C2F2C">
            <w:pPr>
              <w:jc w:val="right"/>
            </w:pPr>
            <w:r w:rsidRPr="00235CEB">
              <w:t>13,940,594.84</w:t>
            </w:r>
          </w:p>
        </w:tc>
        <w:tc>
          <w:tcPr>
            <w:tcW w:w="870" w:type="dxa"/>
            <w:tcBorders>
              <w:top w:val="single" w:sz="4" w:space="0" w:color="auto"/>
              <w:left w:val="single" w:sz="4" w:space="0" w:color="auto"/>
              <w:bottom w:val="single" w:sz="4" w:space="0" w:color="auto"/>
              <w:right w:val="single" w:sz="4" w:space="0" w:color="auto"/>
            </w:tcBorders>
          </w:tcPr>
          <w:p w14:paraId="6FF5FC8F" w14:textId="7A2472B2" w:rsidR="004C2F2C" w:rsidRDefault="004C2F2C" w:rsidP="004C2F2C">
            <w:pPr>
              <w:jc w:val="right"/>
              <w:rPr>
                <w:rFonts w:ascii="ËÎÌå" w:eastAsia="ËÎÌå" w:hAnsi="ËÎÌå"/>
                <w:color w:val="000000"/>
                <w:sz w:val="22"/>
              </w:rPr>
            </w:pPr>
            <w:r w:rsidRPr="00D83E93">
              <w:t>13,940,594.84</w:t>
            </w:r>
          </w:p>
        </w:tc>
        <w:tc>
          <w:tcPr>
            <w:tcW w:w="720" w:type="dxa"/>
            <w:tcBorders>
              <w:top w:val="single" w:sz="4" w:space="0" w:color="auto"/>
              <w:left w:val="single" w:sz="4" w:space="0" w:color="auto"/>
              <w:bottom w:val="single" w:sz="4" w:space="0" w:color="auto"/>
              <w:right w:val="single" w:sz="4" w:space="0" w:color="auto"/>
            </w:tcBorders>
          </w:tcPr>
          <w:p w14:paraId="4AE6DF2D" w14:textId="71729151"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160CAA7A" w14:textId="533DBD98"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7EF4B7B9"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0D393743" w14:textId="004781BB"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6709ACFA" w14:textId="6A13F9B8"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793DD007" w14:textId="40AE1081" w:rsidR="004C2F2C" w:rsidRDefault="004C2F2C" w:rsidP="004C2F2C">
            <w:pPr>
              <w:jc w:val="right"/>
              <w:rPr>
                <w:rFonts w:ascii="ËÎÌå" w:eastAsia="ËÎÌå" w:hAnsi="ËÎÌå"/>
                <w:color w:val="000000"/>
                <w:sz w:val="22"/>
              </w:rPr>
            </w:pPr>
            <w:r w:rsidRPr="009669F5">
              <w:t>0.00</w:t>
            </w:r>
          </w:p>
        </w:tc>
      </w:tr>
      <w:tr w:rsidR="004C2F2C" w14:paraId="4A2EB364"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51F8AEB1" w14:textId="336EB0AE" w:rsidR="004C2F2C" w:rsidRPr="007E6279" w:rsidRDefault="004C2F2C" w:rsidP="004C2F2C">
            <w:pPr>
              <w:jc w:val="left"/>
            </w:pPr>
            <w:r w:rsidRPr="005F28B3">
              <w:t>2101102</w:t>
            </w:r>
          </w:p>
        </w:tc>
        <w:tc>
          <w:tcPr>
            <w:tcW w:w="755" w:type="dxa"/>
            <w:tcBorders>
              <w:top w:val="single" w:sz="4" w:space="0" w:color="auto"/>
              <w:left w:val="single" w:sz="4" w:space="0" w:color="auto"/>
              <w:bottom w:val="single" w:sz="4" w:space="0" w:color="auto"/>
              <w:right w:val="single" w:sz="4" w:space="0" w:color="auto"/>
            </w:tcBorders>
          </w:tcPr>
          <w:p w14:paraId="4C5297DD" w14:textId="38DD9F1B" w:rsidR="004C2F2C" w:rsidRPr="00757DC3" w:rsidRDefault="004C2F2C" w:rsidP="004C2F2C">
            <w:pPr>
              <w:jc w:val="left"/>
            </w:pPr>
            <w:r w:rsidRPr="00E124DB">
              <w:rPr>
                <w:rFonts w:hint="eastAsia"/>
              </w:rPr>
              <w:t xml:space="preserve">  </w:t>
            </w:r>
            <w:r w:rsidRPr="00E124DB">
              <w:rPr>
                <w:rFonts w:hint="eastAsia"/>
              </w:rPr>
              <w:t>事业单位医疗</w:t>
            </w:r>
          </w:p>
        </w:tc>
        <w:tc>
          <w:tcPr>
            <w:tcW w:w="855" w:type="dxa"/>
            <w:tcBorders>
              <w:top w:val="single" w:sz="4" w:space="0" w:color="auto"/>
              <w:left w:val="single" w:sz="4" w:space="0" w:color="auto"/>
              <w:bottom w:val="single" w:sz="4" w:space="0" w:color="auto"/>
              <w:right w:val="single" w:sz="4" w:space="0" w:color="auto"/>
            </w:tcBorders>
          </w:tcPr>
          <w:p w14:paraId="1798D1C7" w14:textId="63E0F1EB" w:rsidR="004C2F2C" w:rsidRPr="006D6253" w:rsidRDefault="004C2F2C" w:rsidP="004C2F2C">
            <w:pPr>
              <w:jc w:val="right"/>
            </w:pPr>
            <w:r w:rsidRPr="00235CEB">
              <w:t>13,940,594.84</w:t>
            </w:r>
          </w:p>
        </w:tc>
        <w:tc>
          <w:tcPr>
            <w:tcW w:w="870" w:type="dxa"/>
            <w:tcBorders>
              <w:top w:val="single" w:sz="4" w:space="0" w:color="auto"/>
              <w:left w:val="single" w:sz="4" w:space="0" w:color="auto"/>
              <w:bottom w:val="single" w:sz="4" w:space="0" w:color="auto"/>
              <w:right w:val="single" w:sz="4" w:space="0" w:color="auto"/>
            </w:tcBorders>
          </w:tcPr>
          <w:p w14:paraId="5CB486A0" w14:textId="63510F99" w:rsidR="004C2F2C" w:rsidRDefault="004C2F2C" w:rsidP="004C2F2C">
            <w:pPr>
              <w:jc w:val="right"/>
              <w:rPr>
                <w:rFonts w:ascii="ËÎÌå" w:eastAsia="ËÎÌå" w:hAnsi="ËÎÌå"/>
                <w:color w:val="000000"/>
                <w:sz w:val="22"/>
              </w:rPr>
            </w:pPr>
            <w:r w:rsidRPr="00D83E93">
              <w:t>13,940,594.84</w:t>
            </w:r>
          </w:p>
        </w:tc>
        <w:tc>
          <w:tcPr>
            <w:tcW w:w="720" w:type="dxa"/>
            <w:tcBorders>
              <w:top w:val="single" w:sz="4" w:space="0" w:color="auto"/>
              <w:left w:val="single" w:sz="4" w:space="0" w:color="auto"/>
              <w:bottom w:val="single" w:sz="4" w:space="0" w:color="auto"/>
              <w:right w:val="single" w:sz="4" w:space="0" w:color="auto"/>
            </w:tcBorders>
          </w:tcPr>
          <w:p w14:paraId="149D7EF8" w14:textId="029F6317"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791CB792" w14:textId="37A907ED"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DBB672E"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79723563" w14:textId="524883F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D770376" w14:textId="1B5FEB80"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9CCA04E" w14:textId="70BC02AC" w:rsidR="004C2F2C" w:rsidRDefault="004C2F2C" w:rsidP="004C2F2C">
            <w:pPr>
              <w:jc w:val="right"/>
              <w:rPr>
                <w:rFonts w:ascii="ËÎÌå" w:eastAsia="ËÎÌå" w:hAnsi="ËÎÌå"/>
                <w:color w:val="000000"/>
                <w:sz w:val="22"/>
              </w:rPr>
            </w:pPr>
            <w:r w:rsidRPr="009669F5">
              <w:t>0.00</w:t>
            </w:r>
          </w:p>
        </w:tc>
      </w:tr>
      <w:tr w:rsidR="004C2F2C" w14:paraId="4D7BC535"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30984704" w14:textId="387CDFD3" w:rsidR="004C2F2C" w:rsidRPr="007E6279" w:rsidRDefault="004C2F2C" w:rsidP="004C2F2C">
            <w:pPr>
              <w:jc w:val="left"/>
            </w:pPr>
            <w:r w:rsidRPr="005F28B3">
              <w:t>21099</w:t>
            </w:r>
          </w:p>
        </w:tc>
        <w:tc>
          <w:tcPr>
            <w:tcW w:w="755" w:type="dxa"/>
            <w:tcBorders>
              <w:top w:val="single" w:sz="4" w:space="0" w:color="auto"/>
              <w:left w:val="single" w:sz="4" w:space="0" w:color="auto"/>
              <w:bottom w:val="single" w:sz="4" w:space="0" w:color="auto"/>
              <w:right w:val="single" w:sz="4" w:space="0" w:color="auto"/>
            </w:tcBorders>
          </w:tcPr>
          <w:p w14:paraId="5CE939DF" w14:textId="292D9C83" w:rsidR="004C2F2C" w:rsidRPr="00757DC3" w:rsidRDefault="004C2F2C" w:rsidP="004C2F2C">
            <w:pPr>
              <w:jc w:val="left"/>
            </w:pPr>
            <w:r w:rsidRPr="00E124DB">
              <w:rPr>
                <w:rFonts w:hint="eastAsia"/>
              </w:rPr>
              <w:t>其他卫生健康支出</w:t>
            </w:r>
          </w:p>
        </w:tc>
        <w:tc>
          <w:tcPr>
            <w:tcW w:w="855" w:type="dxa"/>
            <w:tcBorders>
              <w:top w:val="single" w:sz="4" w:space="0" w:color="auto"/>
              <w:left w:val="single" w:sz="4" w:space="0" w:color="auto"/>
              <w:bottom w:val="single" w:sz="4" w:space="0" w:color="auto"/>
              <w:right w:val="single" w:sz="4" w:space="0" w:color="auto"/>
            </w:tcBorders>
          </w:tcPr>
          <w:p w14:paraId="7A5DFC8C" w14:textId="47ADC001" w:rsidR="004C2F2C" w:rsidRPr="006D6253" w:rsidRDefault="004C2F2C" w:rsidP="004C2F2C">
            <w:pPr>
              <w:jc w:val="right"/>
            </w:pPr>
            <w:r w:rsidRPr="00235CEB">
              <w:t>80,000.00</w:t>
            </w:r>
          </w:p>
        </w:tc>
        <w:tc>
          <w:tcPr>
            <w:tcW w:w="870" w:type="dxa"/>
            <w:tcBorders>
              <w:top w:val="single" w:sz="4" w:space="0" w:color="auto"/>
              <w:left w:val="single" w:sz="4" w:space="0" w:color="auto"/>
              <w:bottom w:val="single" w:sz="4" w:space="0" w:color="auto"/>
              <w:right w:val="single" w:sz="4" w:space="0" w:color="auto"/>
            </w:tcBorders>
          </w:tcPr>
          <w:p w14:paraId="02AE6D37" w14:textId="37D04104" w:rsidR="004C2F2C" w:rsidRDefault="004C2F2C" w:rsidP="004C2F2C">
            <w:pPr>
              <w:jc w:val="right"/>
              <w:rPr>
                <w:rFonts w:ascii="ËÎÌå" w:eastAsia="ËÎÌå" w:hAnsi="ËÎÌå"/>
                <w:color w:val="000000"/>
                <w:sz w:val="22"/>
              </w:rPr>
            </w:pPr>
            <w:r w:rsidRPr="00D83E93">
              <w:t>80,000.00</w:t>
            </w:r>
          </w:p>
        </w:tc>
        <w:tc>
          <w:tcPr>
            <w:tcW w:w="720" w:type="dxa"/>
            <w:tcBorders>
              <w:top w:val="single" w:sz="4" w:space="0" w:color="auto"/>
              <w:left w:val="single" w:sz="4" w:space="0" w:color="auto"/>
              <w:bottom w:val="single" w:sz="4" w:space="0" w:color="auto"/>
              <w:right w:val="single" w:sz="4" w:space="0" w:color="auto"/>
            </w:tcBorders>
          </w:tcPr>
          <w:p w14:paraId="78A08F40" w14:textId="6AA1ED22"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42A473E7" w14:textId="6113209E"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39FF33D1"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0E73BD09" w14:textId="42FBEBA2"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0927A929" w14:textId="49DA574E"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519147C9" w14:textId="77BF6A35" w:rsidR="004C2F2C" w:rsidRDefault="004C2F2C" w:rsidP="004C2F2C">
            <w:pPr>
              <w:jc w:val="right"/>
              <w:rPr>
                <w:rFonts w:ascii="ËÎÌå" w:eastAsia="ËÎÌå" w:hAnsi="ËÎÌå"/>
                <w:color w:val="000000"/>
                <w:sz w:val="22"/>
              </w:rPr>
            </w:pPr>
            <w:r w:rsidRPr="009669F5">
              <w:t>0.00</w:t>
            </w:r>
          </w:p>
        </w:tc>
      </w:tr>
      <w:tr w:rsidR="004C2F2C" w14:paraId="5596D3D2"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5B4A2B1E" w14:textId="29A3689C" w:rsidR="004C2F2C" w:rsidRPr="007E6279" w:rsidRDefault="004C2F2C" w:rsidP="004C2F2C">
            <w:pPr>
              <w:jc w:val="left"/>
            </w:pPr>
            <w:r w:rsidRPr="005F28B3">
              <w:t>2109999</w:t>
            </w:r>
          </w:p>
        </w:tc>
        <w:tc>
          <w:tcPr>
            <w:tcW w:w="755" w:type="dxa"/>
            <w:tcBorders>
              <w:top w:val="single" w:sz="4" w:space="0" w:color="auto"/>
              <w:left w:val="single" w:sz="4" w:space="0" w:color="auto"/>
              <w:bottom w:val="single" w:sz="4" w:space="0" w:color="auto"/>
              <w:right w:val="single" w:sz="4" w:space="0" w:color="auto"/>
            </w:tcBorders>
          </w:tcPr>
          <w:p w14:paraId="4764FF61" w14:textId="55DA0EED" w:rsidR="004C2F2C" w:rsidRPr="00757DC3" w:rsidRDefault="004C2F2C" w:rsidP="004C2F2C">
            <w:pPr>
              <w:jc w:val="left"/>
            </w:pPr>
            <w:r w:rsidRPr="00E124DB">
              <w:rPr>
                <w:rFonts w:hint="eastAsia"/>
              </w:rPr>
              <w:t xml:space="preserve">  </w:t>
            </w:r>
            <w:r w:rsidRPr="00E124DB">
              <w:rPr>
                <w:rFonts w:hint="eastAsia"/>
              </w:rPr>
              <w:t>其他卫生健康支出</w:t>
            </w:r>
          </w:p>
        </w:tc>
        <w:tc>
          <w:tcPr>
            <w:tcW w:w="855" w:type="dxa"/>
            <w:tcBorders>
              <w:top w:val="single" w:sz="4" w:space="0" w:color="auto"/>
              <w:left w:val="single" w:sz="4" w:space="0" w:color="auto"/>
              <w:bottom w:val="single" w:sz="4" w:space="0" w:color="auto"/>
              <w:right w:val="single" w:sz="4" w:space="0" w:color="auto"/>
            </w:tcBorders>
          </w:tcPr>
          <w:p w14:paraId="08A61225" w14:textId="6FABB4F6" w:rsidR="004C2F2C" w:rsidRPr="006D6253" w:rsidRDefault="004C2F2C" w:rsidP="004C2F2C">
            <w:pPr>
              <w:jc w:val="right"/>
            </w:pPr>
            <w:r w:rsidRPr="00235CEB">
              <w:t>80,000.00</w:t>
            </w:r>
          </w:p>
        </w:tc>
        <w:tc>
          <w:tcPr>
            <w:tcW w:w="870" w:type="dxa"/>
            <w:tcBorders>
              <w:top w:val="single" w:sz="4" w:space="0" w:color="auto"/>
              <w:left w:val="single" w:sz="4" w:space="0" w:color="auto"/>
              <w:bottom w:val="single" w:sz="4" w:space="0" w:color="auto"/>
              <w:right w:val="single" w:sz="4" w:space="0" w:color="auto"/>
            </w:tcBorders>
          </w:tcPr>
          <w:p w14:paraId="6612CA1D" w14:textId="4B5B0786" w:rsidR="004C2F2C" w:rsidRDefault="004C2F2C" w:rsidP="004C2F2C">
            <w:pPr>
              <w:jc w:val="right"/>
              <w:rPr>
                <w:rFonts w:ascii="ËÎÌå" w:eastAsia="ËÎÌå" w:hAnsi="ËÎÌå"/>
                <w:color w:val="000000"/>
                <w:sz w:val="22"/>
              </w:rPr>
            </w:pPr>
            <w:r w:rsidRPr="00D83E93">
              <w:t>80,000.00</w:t>
            </w:r>
          </w:p>
        </w:tc>
        <w:tc>
          <w:tcPr>
            <w:tcW w:w="720" w:type="dxa"/>
            <w:tcBorders>
              <w:top w:val="single" w:sz="4" w:space="0" w:color="auto"/>
              <w:left w:val="single" w:sz="4" w:space="0" w:color="auto"/>
              <w:bottom w:val="single" w:sz="4" w:space="0" w:color="auto"/>
              <w:right w:val="single" w:sz="4" w:space="0" w:color="auto"/>
            </w:tcBorders>
          </w:tcPr>
          <w:p w14:paraId="79E0AEF8" w14:textId="35D7437D"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3BA56AA3" w14:textId="1E44D014"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53F8C382"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09713955" w14:textId="558B779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7B122F5" w14:textId="585421F4"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196E9DE" w14:textId="055A587C" w:rsidR="004C2F2C" w:rsidRDefault="004C2F2C" w:rsidP="004C2F2C">
            <w:pPr>
              <w:jc w:val="right"/>
              <w:rPr>
                <w:rFonts w:ascii="ËÎÌå" w:eastAsia="ËÎÌå" w:hAnsi="ËÎÌå"/>
                <w:color w:val="000000"/>
                <w:sz w:val="22"/>
              </w:rPr>
            </w:pPr>
            <w:r w:rsidRPr="009669F5">
              <w:t>0.00</w:t>
            </w:r>
          </w:p>
        </w:tc>
      </w:tr>
      <w:tr w:rsidR="004C2F2C" w14:paraId="308AFB5C"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C86D293" w14:textId="7CF10308" w:rsidR="004C2F2C" w:rsidRPr="007E6279" w:rsidRDefault="004C2F2C" w:rsidP="004C2F2C">
            <w:pPr>
              <w:jc w:val="left"/>
            </w:pPr>
            <w:r w:rsidRPr="005F28B3">
              <w:t>221</w:t>
            </w:r>
          </w:p>
        </w:tc>
        <w:tc>
          <w:tcPr>
            <w:tcW w:w="755" w:type="dxa"/>
            <w:tcBorders>
              <w:top w:val="single" w:sz="4" w:space="0" w:color="auto"/>
              <w:left w:val="single" w:sz="4" w:space="0" w:color="auto"/>
              <w:bottom w:val="single" w:sz="4" w:space="0" w:color="auto"/>
              <w:right w:val="single" w:sz="4" w:space="0" w:color="auto"/>
            </w:tcBorders>
          </w:tcPr>
          <w:p w14:paraId="7B4923E5" w14:textId="297B82ED" w:rsidR="004C2F2C" w:rsidRPr="00757DC3" w:rsidRDefault="004C2F2C" w:rsidP="004C2F2C">
            <w:pPr>
              <w:jc w:val="left"/>
            </w:pPr>
            <w:r w:rsidRPr="00E124DB">
              <w:rPr>
                <w:rFonts w:hint="eastAsia"/>
              </w:rPr>
              <w:t>住房保障支出</w:t>
            </w:r>
          </w:p>
        </w:tc>
        <w:tc>
          <w:tcPr>
            <w:tcW w:w="855" w:type="dxa"/>
            <w:tcBorders>
              <w:top w:val="single" w:sz="4" w:space="0" w:color="auto"/>
              <w:left w:val="single" w:sz="4" w:space="0" w:color="auto"/>
              <w:bottom w:val="single" w:sz="4" w:space="0" w:color="auto"/>
              <w:right w:val="single" w:sz="4" w:space="0" w:color="auto"/>
            </w:tcBorders>
          </w:tcPr>
          <w:p w14:paraId="3FF307DF" w14:textId="294A2FF7" w:rsidR="004C2F2C" w:rsidRPr="006D6253" w:rsidRDefault="004C2F2C" w:rsidP="004C2F2C">
            <w:pPr>
              <w:jc w:val="right"/>
            </w:pPr>
            <w:r w:rsidRPr="00235CEB">
              <w:t>18,834,724.20</w:t>
            </w:r>
          </w:p>
        </w:tc>
        <w:tc>
          <w:tcPr>
            <w:tcW w:w="870" w:type="dxa"/>
            <w:tcBorders>
              <w:top w:val="single" w:sz="4" w:space="0" w:color="auto"/>
              <w:left w:val="single" w:sz="4" w:space="0" w:color="auto"/>
              <w:bottom w:val="single" w:sz="4" w:space="0" w:color="auto"/>
              <w:right w:val="single" w:sz="4" w:space="0" w:color="auto"/>
            </w:tcBorders>
          </w:tcPr>
          <w:p w14:paraId="6981BD44" w14:textId="7E3C8E0C" w:rsidR="004C2F2C" w:rsidRDefault="004C2F2C" w:rsidP="004C2F2C">
            <w:pPr>
              <w:jc w:val="right"/>
              <w:rPr>
                <w:rFonts w:ascii="ËÎÌå" w:eastAsia="ËÎÌå" w:hAnsi="ËÎÌå"/>
                <w:color w:val="000000"/>
                <w:sz w:val="22"/>
              </w:rPr>
            </w:pPr>
            <w:r w:rsidRPr="00D83E93">
              <w:t>18,834,724.20</w:t>
            </w:r>
          </w:p>
        </w:tc>
        <w:tc>
          <w:tcPr>
            <w:tcW w:w="720" w:type="dxa"/>
            <w:tcBorders>
              <w:top w:val="single" w:sz="4" w:space="0" w:color="auto"/>
              <w:left w:val="single" w:sz="4" w:space="0" w:color="auto"/>
              <w:bottom w:val="single" w:sz="4" w:space="0" w:color="auto"/>
              <w:right w:val="single" w:sz="4" w:space="0" w:color="auto"/>
            </w:tcBorders>
          </w:tcPr>
          <w:p w14:paraId="3146CFF1" w14:textId="50EF558C"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04A41C28" w14:textId="08B1C43D"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26D8E893"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6A5F1229" w14:textId="627808F0"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C48A907" w14:textId="2EA76695"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6A894E3A" w14:textId="76014FCE" w:rsidR="004C2F2C" w:rsidRDefault="004C2F2C" w:rsidP="004C2F2C">
            <w:pPr>
              <w:jc w:val="right"/>
              <w:rPr>
                <w:rFonts w:ascii="ËÎÌå" w:eastAsia="ËÎÌå" w:hAnsi="ËÎÌå"/>
                <w:color w:val="000000"/>
                <w:sz w:val="22"/>
              </w:rPr>
            </w:pPr>
            <w:r w:rsidRPr="009669F5">
              <w:t>0.00</w:t>
            </w:r>
          </w:p>
        </w:tc>
      </w:tr>
      <w:tr w:rsidR="004C2F2C" w14:paraId="0C0C39A8"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54345937" w14:textId="450E4C5B" w:rsidR="004C2F2C" w:rsidRPr="007E6279" w:rsidRDefault="004C2F2C" w:rsidP="004C2F2C">
            <w:pPr>
              <w:jc w:val="left"/>
            </w:pPr>
            <w:r w:rsidRPr="005F28B3">
              <w:t>22102</w:t>
            </w:r>
          </w:p>
        </w:tc>
        <w:tc>
          <w:tcPr>
            <w:tcW w:w="755" w:type="dxa"/>
            <w:tcBorders>
              <w:top w:val="single" w:sz="4" w:space="0" w:color="auto"/>
              <w:left w:val="single" w:sz="4" w:space="0" w:color="auto"/>
              <w:bottom w:val="single" w:sz="4" w:space="0" w:color="auto"/>
              <w:right w:val="single" w:sz="4" w:space="0" w:color="auto"/>
            </w:tcBorders>
          </w:tcPr>
          <w:p w14:paraId="774F7D4D" w14:textId="025A7600" w:rsidR="004C2F2C" w:rsidRPr="00757DC3" w:rsidRDefault="004C2F2C" w:rsidP="004C2F2C">
            <w:pPr>
              <w:jc w:val="left"/>
            </w:pPr>
            <w:r w:rsidRPr="00E124DB">
              <w:rPr>
                <w:rFonts w:hint="eastAsia"/>
              </w:rPr>
              <w:t>住房改革支出</w:t>
            </w:r>
          </w:p>
        </w:tc>
        <w:tc>
          <w:tcPr>
            <w:tcW w:w="855" w:type="dxa"/>
            <w:tcBorders>
              <w:top w:val="single" w:sz="4" w:space="0" w:color="auto"/>
              <w:left w:val="single" w:sz="4" w:space="0" w:color="auto"/>
              <w:bottom w:val="single" w:sz="4" w:space="0" w:color="auto"/>
              <w:right w:val="single" w:sz="4" w:space="0" w:color="auto"/>
            </w:tcBorders>
          </w:tcPr>
          <w:p w14:paraId="3F86E982" w14:textId="1E1ECE1B" w:rsidR="004C2F2C" w:rsidRPr="006D6253" w:rsidRDefault="004C2F2C" w:rsidP="004C2F2C">
            <w:pPr>
              <w:jc w:val="right"/>
            </w:pPr>
            <w:r w:rsidRPr="00235CEB">
              <w:t>18,834,724.20</w:t>
            </w:r>
          </w:p>
        </w:tc>
        <w:tc>
          <w:tcPr>
            <w:tcW w:w="870" w:type="dxa"/>
            <w:tcBorders>
              <w:top w:val="single" w:sz="4" w:space="0" w:color="auto"/>
              <w:left w:val="single" w:sz="4" w:space="0" w:color="auto"/>
              <w:bottom w:val="single" w:sz="4" w:space="0" w:color="auto"/>
              <w:right w:val="single" w:sz="4" w:space="0" w:color="auto"/>
            </w:tcBorders>
          </w:tcPr>
          <w:p w14:paraId="35B907DA" w14:textId="7422518D" w:rsidR="004C2F2C" w:rsidRDefault="004C2F2C" w:rsidP="004C2F2C">
            <w:pPr>
              <w:jc w:val="right"/>
              <w:rPr>
                <w:rFonts w:ascii="ËÎÌå" w:eastAsia="ËÎÌå" w:hAnsi="ËÎÌå"/>
                <w:color w:val="000000"/>
                <w:sz w:val="22"/>
              </w:rPr>
            </w:pPr>
            <w:r w:rsidRPr="00D83E93">
              <w:t>18,834,724.20</w:t>
            </w:r>
          </w:p>
        </w:tc>
        <w:tc>
          <w:tcPr>
            <w:tcW w:w="720" w:type="dxa"/>
            <w:tcBorders>
              <w:top w:val="single" w:sz="4" w:space="0" w:color="auto"/>
              <w:left w:val="single" w:sz="4" w:space="0" w:color="auto"/>
              <w:bottom w:val="single" w:sz="4" w:space="0" w:color="auto"/>
              <w:right w:val="single" w:sz="4" w:space="0" w:color="auto"/>
            </w:tcBorders>
          </w:tcPr>
          <w:p w14:paraId="166F180E" w14:textId="26C20C9D"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3EFA8D1B" w14:textId="7D6A9C34"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2D040B3E"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0F30197A" w14:textId="31FBCFA8"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34E0987" w14:textId="67172CE8"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23D06054" w14:textId="2B5F8BF8" w:rsidR="004C2F2C" w:rsidRDefault="004C2F2C" w:rsidP="004C2F2C">
            <w:pPr>
              <w:jc w:val="right"/>
              <w:rPr>
                <w:rFonts w:ascii="ËÎÌå" w:eastAsia="ËÎÌå" w:hAnsi="ËÎÌå"/>
                <w:color w:val="000000"/>
                <w:sz w:val="22"/>
              </w:rPr>
            </w:pPr>
            <w:r w:rsidRPr="009669F5">
              <w:t>0.00</w:t>
            </w:r>
          </w:p>
        </w:tc>
      </w:tr>
      <w:tr w:rsidR="004C2F2C" w14:paraId="7CB28444"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0F3845F1" w14:textId="5094220A" w:rsidR="004C2F2C" w:rsidRPr="007E6279" w:rsidRDefault="004C2F2C" w:rsidP="004C2F2C">
            <w:pPr>
              <w:jc w:val="left"/>
            </w:pPr>
            <w:r w:rsidRPr="005F28B3">
              <w:t>2210201</w:t>
            </w:r>
          </w:p>
        </w:tc>
        <w:tc>
          <w:tcPr>
            <w:tcW w:w="755" w:type="dxa"/>
            <w:tcBorders>
              <w:top w:val="single" w:sz="4" w:space="0" w:color="auto"/>
              <w:left w:val="single" w:sz="4" w:space="0" w:color="auto"/>
              <w:bottom w:val="single" w:sz="4" w:space="0" w:color="auto"/>
              <w:right w:val="single" w:sz="4" w:space="0" w:color="auto"/>
            </w:tcBorders>
          </w:tcPr>
          <w:p w14:paraId="7CDFE71E" w14:textId="636D7E71" w:rsidR="004C2F2C" w:rsidRPr="00757DC3" w:rsidRDefault="004C2F2C" w:rsidP="004C2F2C">
            <w:pPr>
              <w:jc w:val="left"/>
            </w:pPr>
            <w:r w:rsidRPr="00E124DB">
              <w:rPr>
                <w:rFonts w:hint="eastAsia"/>
              </w:rPr>
              <w:t xml:space="preserve">  </w:t>
            </w:r>
            <w:r w:rsidRPr="00E124DB">
              <w:rPr>
                <w:rFonts w:hint="eastAsia"/>
              </w:rPr>
              <w:t>住房公积金</w:t>
            </w:r>
          </w:p>
        </w:tc>
        <w:tc>
          <w:tcPr>
            <w:tcW w:w="855" w:type="dxa"/>
            <w:tcBorders>
              <w:top w:val="single" w:sz="4" w:space="0" w:color="auto"/>
              <w:left w:val="single" w:sz="4" w:space="0" w:color="auto"/>
              <w:bottom w:val="single" w:sz="4" w:space="0" w:color="auto"/>
              <w:right w:val="single" w:sz="4" w:space="0" w:color="auto"/>
            </w:tcBorders>
          </w:tcPr>
          <w:p w14:paraId="34B26F6C" w14:textId="1ED59E34" w:rsidR="004C2F2C" w:rsidRPr="006D6253" w:rsidRDefault="004C2F2C" w:rsidP="004C2F2C">
            <w:pPr>
              <w:jc w:val="right"/>
            </w:pPr>
            <w:r w:rsidRPr="00235CEB">
              <w:t>18,834,724.20</w:t>
            </w:r>
          </w:p>
        </w:tc>
        <w:tc>
          <w:tcPr>
            <w:tcW w:w="870" w:type="dxa"/>
            <w:tcBorders>
              <w:top w:val="single" w:sz="4" w:space="0" w:color="auto"/>
              <w:left w:val="single" w:sz="4" w:space="0" w:color="auto"/>
              <w:bottom w:val="single" w:sz="4" w:space="0" w:color="auto"/>
              <w:right w:val="single" w:sz="4" w:space="0" w:color="auto"/>
            </w:tcBorders>
          </w:tcPr>
          <w:p w14:paraId="3C695016" w14:textId="639F7D57" w:rsidR="004C2F2C" w:rsidRDefault="004C2F2C" w:rsidP="004C2F2C">
            <w:pPr>
              <w:jc w:val="right"/>
              <w:rPr>
                <w:rFonts w:ascii="ËÎÌå" w:eastAsia="ËÎÌå" w:hAnsi="ËÎÌå"/>
                <w:color w:val="000000"/>
                <w:sz w:val="22"/>
              </w:rPr>
            </w:pPr>
            <w:r w:rsidRPr="00D83E93">
              <w:t>18,834,724.20</w:t>
            </w:r>
          </w:p>
        </w:tc>
        <w:tc>
          <w:tcPr>
            <w:tcW w:w="720" w:type="dxa"/>
            <w:tcBorders>
              <w:top w:val="single" w:sz="4" w:space="0" w:color="auto"/>
              <w:left w:val="single" w:sz="4" w:space="0" w:color="auto"/>
              <w:bottom w:val="single" w:sz="4" w:space="0" w:color="auto"/>
              <w:right w:val="single" w:sz="4" w:space="0" w:color="auto"/>
            </w:tcBorders>
          </w:tcPr>
          <w:p w14:paraId="2F322B45" w14:textId="7DF7676E"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32B2B049" w14:textId="1747E093"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0C21BF88"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05BD842D" w14:textId="245A2C2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2845590" w14:textId="7F22A4C2"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39D35D63" w14:textId="0B8985EF" w:rsidR="004C2F2C" w:rsidRDefault="004C2F2C" w:rsidP="004C2F2C">
            <w:pPr>
              <w:jc w:val="right"/>
              <w:rPr>
                <w:rFonts w:ascii="ËÎÌå" w:eastAsia="ËÎÌå" w:hAnsi="ËÎÌå"/>
                <w:color w:val="000000"/>
                <w:sz w:val="22"/>
              </w:rPr>
            </w:pPr>
            <w:r w:rsidRPr="009669F5">
              <w:t>0.00</w:t>
            </w:r>
          </w:p>
        </w:tc>
      </w:tr>
      <w:tr w:rsidR="004C2F2C" w14:paraId="40BF73C5"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3E78D61" w14:textId="5DEAB173" w:rsidR="004C2F2C" w:rsidRPr="007E6279" w:rsidRDefault="004C2F2C" w:rsidP="004C2F2C">
            <w:pPr>
              <w:jc w:val="left"/>
            </w:pPr>
            <w:r w:rsidRPr="005F28B3">
              <w:t>229</w:t>
            </w:r>
          </w:p>
        </w:tc>
        <w:tc>
          <w:tcPr>
            <w:tcW w:w="755" w:type="dxa"/>
            <w:tcBorders>
              <w:top w:val="single" w:sz="4" w:space="0" w:color="auto"/>
              <w:left w:val="single" w:sz="4" w:space="0" w:color="auto"/>
              <w:bottom w:val="single" w:sz="4" w:space="0" w:color="auto"/>
              <w:right w:val="single" w:sz="4" w:space="0" w:color="auto"/>
            </w:tcBorders>
          </w:tcPr>
          <w:p w14:paraId="4527A5BE" w14:textId="7A98A7D7" w:rsidR="004C2F2C" w:rsidRPr="00757DC3" w:rsidRDefault="004C2F2C" w:rsidP="004C2F2C">
            <w:pPr>
              <w:jc w:val="left"/>
            </w:pPr>
            <w:r w:rsidRPr="00E124DB">
              <w:rPr>
                <w:rFonts w:hint="eastAsia"/>
              </w:rPr>
              <w:t>其他支出</w:t>
            </w:r>
          </w:p>
        </w:tc>
        <w:tc>
          <w:tcPr>
            <w:tcW w:w="855" w:type="dxa"/>
            <w:tcBorders>
              <w:top w:val="single" w:sz="4" w:space="0" w:color="auto"/>
              <w:left w:val="single" w:sz="4" w:space="0" w:color="auto"/>
              <w:bottom w:val="single" w:sz="4" w:space="0" w:color="auto"/>
              <w:right w:val="single" w:sz="4" w:space="0" w:color="auto"/>
            </w:tcBorders>
          </w:tcPr>
          <w:p w14:paraId="1D0E4C42" w14:textId="0422F3CE" w:rsidR="004C2F2C" w:rsidRPr="006D6253" w:rsidRDefault="004C2F2C" w:rsidP="004C2F2C">
            <w:pPr>
              <w:jc w:val="right"/>
            </w:pPr>
            <w:r w:rsidRPr="00235CEB">
              <w:t>149,988.44</w:t>
            </w:r>
          </w:p>
        </w:tc>
        <w:tc>
          <w:tcPr>
            <w:tcW w:w="870" w:type="dxa"/>
            <w:tcBorders>
              <w:top w:val="single" w:sz="4" w:space="0" w:color="auto"/>
              <w:left w:val="single" w:sz="4" w:space="0" w:color="auto"/>
              <w:bottom w:val="single" w:sz="4" w:space="0" w:color="auto"/>
              <w:right w:val="single" w:sz="4" w:space="0" w:color="auto"/>
            </w:tcBorders>
          </w:tcPr>
          <w:p w14:paraId="48903879" w14:textId="78985AD4" w:rsidR="004C2F2C" w:rsidRDefault="004C2F2C" w:rsidP="004C2F2C">
            <w:pPr>
              <w:jc w:val="right"/>
              <w:rPr>
                <w:rFonts w:ascii="ËÎÌå" w:eastAsia="ËÎÌå" w:hAnsi="ËÎÌå"/>
                <w:color w:val="000000"/>
                <w:sz w:val="22"/>
              </w:rPr>
            </w:pPr>
            <w:r w:rsidRPr="00D83E93">
              <w:t>149,988.44</w:t>
            </w:r>
          </w:p>
        </w:tc>
        <w:tc>
          <w:tcPr>
            <w:tcW w:w="720" w:type="dxa"/>
            <w:tcBorders>
              <w:top w:val="single" w:sz="4" w:space="0" w:color="auto"/>
              <w:left w:val="single" w:sz="4" w:space="0" w:color="auto"/>
              <w:bottom w:val="single" w:sz="4" w:space="0" w:color="auto"/>
              <w:right w:val="single" w:sz="4" w:space="0" w:color="auto"/>
            </w:tcBorders>
          </w:tcPr>
          <w:p w14:paraId="5FD35225" w14:textId="3B7F1363"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49034DA0" w14:textId="15178858"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1EC5DA74"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275A5A20" w14:textId="325CE95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50404A20" w14:textId="6F179691"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4D6898EC" w14:textId="35E3D753" w:rsidR="004C2F2C" w:rsidRDefault="004C2F2C" w:rsidP="004C2F2C">
            <w:pPr>
              <w:jc w:val="right"/>
              <w:rPr>
                <w:rFonts w:ascii="ËÎÌå" w:eastAsia="ËÎÌå" w:hAnsi="ËÎÌå"/>
                <w:color w:val="000000"/>
                <w:sz w:val="22"/>
              </w:rPr>
            </w:pPr>
            <w:r w:rsidRPr="009669F5">
              <w:t>0.00</w:t>
            </w:r>
          </w:p>
        </w:tc>
      </w:tr>
      <w:tr w:rsidR="004C2F2C" w14:paraId="180F6E98"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675A07CB" w14:textId="0FA65E20" w:rsidR="004C2F2C" w:rsidRPr="007E6279" w:rsidRDefault="004C2F2C" w:rsidP="004C2F2C">
            <w:pPr>
              <w:jc w:val="left"/>
            </w:pPr>
            <w:r w:rsidRPr="005F28B3">
              <w:t>22960</w:t>
            </w:r>
          </w:p>
        </w:tc>
        <w:tc>
          <w:tcPr>
            <w:tcW w:w="755" w:type="dxa"/>
            <w:tcBorders>
              <w:top w:val="single" w:sz="4" w:space="0" w:color="auto"/>
              <w:left w:val="single" w:sz="4" w:space="0" w:color="auto"/>
              <w:bottom w:val="single" w:sz="4" w:space="0" w:color="auto"/>
              <w:right w:val="single" w:sz="4" w:space="0" w:color="auto"/>
            </w:tcBorders>
          </w:tcPr>
          <w:p w14:paraId="03E9F4A1" w14:textId="4D6BDE70" w:rsidR="004C2F2C" w:rsidRPr="00757DC3" w:rsidRDefault="004C2F2C" w:rsidP="004C2F2C">
            <w:pPr>
              <w:jc w:val="left"/>
            </w:pPr>
            <w:r w:rsidRPr="00E124DB">
              <w:rPr>
                <w:rFonts w:hint="eastAsia"/>
              </w:rPr>
              <w:t>彩票公益金安</w:t>
            </w:r>
            <w:r w:rsidRPr="00E124DB">
              <w:rPr>
                <w:rFonts w:hint="eastAsia"/>
              </w:rPr>
              <w:lastRenderedPageBreak/>
              <w:t>排的支出</w:t>
            </w:r>
          </w:p>
        </w:tc>
        <w:tc>
          <w:tcPr>
            <w:tcW w:w="855" w:type="dxa"/>
            <w:tcBorders>
              <w:top w:val="single" w:sz="4" w:space="0" w:color="auto"/>
              <w:left w:val="single" w:sz="4" w:space="0" w:color="auto"/>
              <w:bottom w:val="single" w:sz="4" w:space="0" w:color="auto"/>
              <w:right w:val="single" w:sz="4" w:space="0" w:color="auto"/>
            </w:tcBorders>
          </w:tcPr>
          <w:p w14:paraId="415A7DF5" w14:textId="4BEFE12E" w:rsidR="004C2F2C" w:rsidRPr="006D6253" w:rsidRDefault="004C2F2C" w:rsidP="004C2F2C">
            <w:pPr>
              <w:jc w:val="right"/>
            </w:pPr>
            <w:r w:rsidRPr="00235CEB">
              <w:lastRenderedPageBreak/>
              <w:t>149,988.44</w:t>
            </w:r>
          </w:p>
        </w:tc>
        <w:tc>
          <w:tcPr>
            <w:tcW w:w="870" w:type="dxa"/>
            <w:tcBorders>
              <w:top w:val="single" w:sz="4" w:space="0" w:color="auto"/>
              <w:left w:val="single" w:sz="4" w:space="0" w:color="auto"/>
              <w:bottom w:val="single" w:sz="4" w:space="0" w:color="auto"/>
              <w:right w:val="single" w:sz="4" w:space="0" w:color="auto"/>
            </w:tcBorders>
          </w:tcPr>
          <w:p w14:paraId="479F060E" w14:textId="07E16A42" w:rsidR="004C2F2C" w:rsidRDefault="004C2F2C" w:rsidP="004C2F2C">
            <w:pPr>
              <w:jc w:val="right"/>
              <w:rPr>
                <w:rFonts w:ascii="ËÎÌå" w:eastAsia="ËÎÌå" w:hAnsi="ËÎÌå"/>
                <w:color w:val="000000"/>
                <w:sz w:val="22"/>
              </w:rPr>
            </w:pPr>
            <w:r w:rsidRPr="00D83E93">
              <w:t>149,988.44</w:t>
            </w:r>
          </w:p>
        </w:tc>
        <w:tc>
          <w:tcPr>
            <w:tcW w:w="720" w:type="dxa"/>
            <w:tcBorders>
              <w:top w:val="single" w:sz="4" w:space="0" w:color="auto"/>
              <w:left w:val="single" w:sz="4" w:space="0" w:color="auto"/>
              <w:bottom w:val="single" w:sz="4" w:space="0" w:color="auto"/>
              <w:right w:val="single" w:sz="4" w:space="0" w:color="auto"/>
            </w:tcBorders>
          </w:tcPr>
          <w:p w14:paraId="3AB83010" w14:textId="42D66778"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47189BA5" w14:textId="364C35B8"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1617EDDF"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2F0D5130" w14:textId="3170EDF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2CF07BBA" w14:textId="76F82EAF"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20C74785" w14:textId="00C85928" w:rsidR="004C2F2C" w:rsidRDefault="004C2F2C" w:rsidP="004C2F2C">
            <w:pPr>
              <w:jc w:val="right"/>
              <w:rPr>
                <w:rFonts w:ascii="ËÎÌå" w:eastAsia="ËÎÌå" w:hAnsi="ËÎÌå"/>
                <w:color w:val="000000"/>
                <w:sz w:val="22"/>
              </w:rPr>
            </w:pPr>
            <w:r w:rsidRPr="009669F5">
              <w:t>0.00</w:t>
            </w:r>
          </w:p>
        </w:tc>
      </w:tr>
      <w:tr w:rsidR="004C2F2C" w14:paraId="4C7C1682"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42C576ED" w14:textId="7C75A0D4" w:rsidR="004C2F2C" w:rsidRPr="007E6279" w:rsidRDefault="004C2F2C" w:rsidP="004C2F2C">
            <w:pPr>
              <w:jc w:val="left"/>
            </w:pPr>
            <w:r w:rsidRPr="005F28B3">
              <w:t>2296003</w:t>
            </w:r>
          </w:p>
        </w:tc>
        <w:tc>
          <w:tcPr>
            <w:tcW w:w="755" w:type="dxa"/>
            <w:tcBorders>
              <w:top w:val="single" w:sz="4" w:space="0" w:color="auto"/>
              <w:left w:val="single" w:sz="4" w:space="0" w:color="auto"/>
              <w:bottom w:val="single" w:sz="4" w:space="0" w:color="auto"/>
              <w:right w:val="single" w:sz="4" w:space="0" w:color="auto"/>
            </w:tcBorders>
          </w:tcPr>
          <w:p w14:paraId="2C70477A" w14:textId="3E4147ED" w:rsidR="004C2F2C" w:rsidRPr="00757DC3" w:rsidRDefault="004C2F2C" w:rsidP="004C2F2C">
            <w:pPr>
              <w:jc w:val="left"/>
            </w:pPr>
            <w:r w:rsidRPr="00E124DB">
              <w:rPr>
                <w:rFonts w:hint="eastAsia"/>
              </w:rPr>
              <w:t xml:space="preserve">  </w:t>
            </w:r>
            <w:r w:rsidRPr="00E124DB">
              <w:rPr>
                <w:rFonts w:hint="eastAsia"/>
              </w:rPr>
              <w:t>用于体育事业的彩票公益金支出</w:t>
            </w:r>
          </w:p>
        </w:tc>
        <w:tc>
          <w:tcPr>
            <w:tcW w:w="855" w:type="dxa"/>
            <w:tcBorders>
              <w:top w:val="single" w:sz="4" w:space="0" w:color="auto"/>
              <w:left w:val="single" w:sz="4" w:space="0" w:color="auto"/>
              <w:bottom w:val="single" w:sz="4" w:space="0" w:color="auto"/>
              <w:right w:val="single" w:sz="4" w:space="0" w:color="auto"/>
            </w:tcBorders>
          </w:tcPr>
          <w:p w14:paraId="6A72E3F1" w14:textId="4C9E7628" w:rsidR="004C2F2C" w:rsidRPr="006D6253" w:rsidRDefault="004C2F2C" w:rsidP="004C2F2C">
            <w:pPr>
              <w:jc w:val="right"/>
            </w:pPr>
            <w:r w:rsidRPr="00235CEB">
              <w:t>139,988.44</w:t>
            </w:r>
          </w:p>
        </w:tc>
        <w:tc>
          <w:tcPr>
            <w:tcW w:w="870" w:type="dxa"/>
            <w:tcBorders>
              <w:top w:val="single" w:sz="4" w:space="0" w:color="auto"/>
              <w:left w:val="single" w:sz="4" w:space="0" w:color="auto"/>
              <w:bottom w:val="single" w:sz="4" w:space="0" w:color="auto"/>
              <w:right w:val="single" w:sz="4" w:space="0" w:color="auto"/>
            </w:tcBorders>
          </w:tcPr>
          <w:p w14:paraId="549F7F79" w14:textId="6DB62789" w:rsidR="004C2F2C" w:rsidRDefault="004C2F2C" w:rsidP="004C2F2C">
            <w:pPr>
              <w:jc w:val="right"/>
              <w:rPr>
                <w:rFonts w:ascii="ËÎÌå" w:eastAsia="ËÎÌå" w:hAnsi="ËÎÌå"/>
                <w:color w:val="000000"/>
                <w:sz w:val="22"/>
              </w:rPr>
            </w:pPr>
            <w:r w:rsidRPr="00D83E93">
              <w:t>139,988.44</w:t>
            </w:r>
          </w:p>
        </w:tc>
        <w:tc>
          <w:tcPr>
            <w:tcW w:w="720" w:type="dxa"/>
            <w:tcBorders>
              <w:top w:val="single" w:sz="4" w:space="0" w:color="auto"/>
              <w:left w:val="single" w:sz="4" w:space="0" w:color="auto"/>
              <w:bottom w:val="single" w:sz="4" w:space="0" w:color="auto"/>
              <w:right w:val="single" w:sz="4" w:space="0" w:color="auto"/>
            </w:tcBorders>
          </w:tcPr>
          <w:p w14:paraId="05EA2684" w14:textId="24B5A67E"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02D45C77" w14:textId="67C0F0A9"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27EBF1C9"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21A77A79" w14:textId="54663FD9"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31124541" w14:textId="2A23F313"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24F7AB87" w14:textId="21110A62" w:rsidR="004C2F2C" w:rsidRDefault="004C2F2C" w:rsidP="004C2F2C">
            <w:pPr>
              <w:jc w:val="right"/>
              <w:rPr>
                <w:rFonts w:ascii="ËÎÌå" w:eastAsia="ËÎÌå" w:hAnsi="ËÎÌå"/>
                <w:color w:val="000000"/>
                <w:sz w:val="22"/>
              </w:rPr>
            </w:pPr>
            <w:r w:rsidRPr="009669F5">
              <w:t>0.00</w:t>
            </w:r>
          </w:p>
        </w:tc>
      </w:tr>
      <w:tr w:rsidR="004C2F2C" w14:paraId="7246DD73" w14:textId="77777777">
        <w:trPr>
          <w:trHeight w:val="449"/>
        </w:trPr>
        <w:tc>
          <w:tcPr>
            <w:tcW w:w="927" w:type="dxa"/>
            <w:tcBorders>
              <w:top w:val="single" w:sz="4" w:space="0" w:color="auto"/>
              <w:left w:val="single" w:sz="4" w:space="0" w:color="auto"/>
              <w:bottom w:val="single" w:sz="4" w:space="0" w:color="auto"/>
              <w:right w:val="single" w:sz="4" w:space="0" w:color="auto"/>
            </w:tcBorders>
          </w:tcPr>
          <w:p w14:paraId="18095EA5" w14:textId="47A7CF7D" w:rsidR="004C2F2C" w:rsidRPr="007E6279" w:rsidRDefault="004C2F2C" w:rsidP="004C2F2C">
            <w:pPr>
              <w:jc w:val="left"/>
            </w:pPr>
            <w:r w:rsidRPr="005F28B3">
              <w:t>2296004</w:t>
            </w:r>
          </w:p>
        </w:tc>
        <w:tc>
          <w:tcPr>
            <w:tcW w:w="755" w:type="dxa"/>
            <w:tcBorders>
              <w:top w:val="single" w:sz="4" w:space="0" w:color="auto"/>
              <w:left w:val="single" w:sz="4" w:space="0" w:color="auto"/>
              <w:bottom w:val="single" w:sz="4" w:space="0" w:color="auto"/>
              <w:right w:val="single" w:sz="4" w:space="0" w:color="auto"/>
            </w:tcBorders>
          </w:tcPr>
          <w:p w14:paraId="3A808F39" w14:textId="697135BF" w:rsidR="004C2F2C" w:rsidRPr="00757DC3" w:rsidRDefault="004C2F2C" w:rsidP="004C2F2C">
            <w:pPr>
              <w:jc w:val="left"/>
            </w:pPr>
            <w:r w:rsidRPr="00E124DB">
              <w:rPr>
                <w:rFonts w:hint="eastAsia"/>
              </w:rPr>
              <w:t xml:space="preserve">  </w:t>
            </w:r>
            <w:r w:rsidRPr="00E124DB">
              <w:rPr>
                <w:rFonts w:hint="eastAsia"/>
              </w:rPr>
              <w:t>用于教育事业的彩票公益金支出</w:t>
            </w:r>
          </w:p>
        </w:tc>
        <w:tc>
          <w:tcPr>
            <w:tcW w:w="855" w:type="dxa"/>
            <w:tcBorders>
              <w:top w:val="single" w:sz="4" w:space="0" w:color="auto"/>
              <w:left w:val="single" w:sz="4" w:space="0" w:color="auto"/>
              <w:bottom w:val="single" w:sz="4" w:space="0" w:color="auto"/>
              <w:right w:val="single" w:sz="4" w:space="0" w:color="auto"/>
            </w:tcBorders>
          </w:tcPr>
          <w:p w14:paraId="710348C8" w14:textId="7627AB34" w:rsidR="004C2F2C" w:rsidRPr="006D6253" w:rsidRDefault="004C2F2C" w:rsidP="004C2F2C">
            <w:pPr>
              <w:jc w:val="right"/>
            </w:pPr>
            <w:r w:rsidRPr="00235CEB">
              <w:t>10,000.00</w:t>
            </w:r>
          </w:p>
        </w:tc>
        <w:tc>
          <w:tcPr>
            <w:tcW w:w="870" w:type="dxa"/>
            <w:tcBorders>
              <w:top w:val="single" w:sz="4" w:space="0" w:color="auto"/>
              <w:left w:val="single" w:sz="4" w:space="0" w:color="auto"/>
              <w:bottom w:val="single" w:sz="4" w:space="0" w:color="auto"/>
              <w:right w:val="single" w:sz="4" w:space="0" w:color="auto"/>
            </w:tcBorders>
          </w:tcPr>
          <w:p w14:paraId="260C2103" w14:textId="0017B081" w:rsidR="004C2F2C" w:rsidRDefault="004C2F2C" w:rsidP="004C2F2C">
            <w:pPr>
              <w:jc w:val="right"/>
              <w:rPr>
                <w:rFonts w:ascii="ËÎÌå" w:eastAsia="ËÎÌå" w:hAnsi="ËÎÌå"/>
                <w:color w:val="000000"/>
                <w:sz w:val="22"/>
              </w:rPr>
            </w:pPr>
            <w:r w:rsidRPr="00D83E93">
              <w:t>10,000.00</w:t>
            </w:r>
          </w:p>
        </w:tc>
        <w:tc>
          <w:tcPr>
            <w:tcW w:w="720" w:type="dxa"/>
            <w:tcBorders>
              <w:top w:val="single" w:sz="4" w:space="0" w:color="auto"/>
              <w:left w:val="single" w:sz="4" w:space="0" w:color="auto"/>
              <w:bottom w:val="single" w:sz="4" w:space="0" w:color="auto"/>
              <w:right w:val="single" w:sz="4" w:space="0" w:color="auto"/>
            </w:tcBorders>
          </w:tcPr>
          <w:p w14:paraId="3A5B2969" w14:textId="6FDD68C5" w:rsidR="004C2F2C" w:rsidRDefault="004C2F2C" w:rsidP="004C2F2C">
            <w:pPr>
              <w:jc w:val="right"/>
              <w:rPr>
                <w:rFonts w:ascii="宋体" w:hAnsi="宋体" w:cs="宋体"/>
                <w:color w:val="000000"/>
                <w:szCs w:val="21"/>
              </w:rPr>
            </w:pPr>
            <w:r w:rsidRPr="00315B75">
              <w:t>0.00</w:t>
            </w:r>
          </w:p>
        </w:tc>
        <w:tc>
          <w:tcPr>
            <w:tcW w:w="720" w:type="dxa"/>
            <w:tcBorders>
              <w:top w:val="single" w:sz="4" w:space="0" w:color="auto"/>
              <w:left w:val="single" w:sz="4" w:space="0" w:color="auto"/>
              <w:bottom w:val="single" w:sz="4" w:space="0" w:color="auto"/>
              <w:right w:val="single" w:sz="4" w:space="0" w:color="auto"/>
            </w:tcBorders>
          </w:tcPr>
          <w:p w14:paraId="56507942" w14:textId="1C09448E" w:rsidR="004C2F2C" w:rsidRDefault="004C2F2C" w:rsidP="004C2F2C">
            <w:pPr>
              <w:jc w:val="right"/>
              <w:rPr>
                <w:rFonts w:ascii="ËÎÌå" w:eastAsia="ËÎÌå" w:hAnsi="ËÎÌå"/>
                <w:color w:val="000000"/>
                <w:sz w:val="22"/>
              </w:rPr>
            </w:pPr>
            <w:r w:rsidRPr="00315B75">
              <w:t>0.00</w:t>
            </w:r>
          </w:p>
        </w:tc>
        <w:tc>
          <w:tcPr>
            <w:tcW w:w="1470" w:type="dxa"/>
            <w:tcBorders>
              <w:top w:val="single" w:sz="4" w:space="0" w:color="auto"/>
              <w:left w:val="single" w:sz="4" w:space="0" w:color="auto"/>
              <w:bottom w:val="single" w:sz="4" w:space="0" w:color="auto"/>
              <w:right w:val="single" w:sz="4" w:space="0" w:color="auto"/>
            </w:tcBorders>
          </w:tcPr>
          <w:p w14:paraId="6848CA31" w14:textId="77777777" w:rsidR="004C2F2C" w:rsidRDefault="004C2F2C" w:rsidP="004C2F2C">
            <w:pPr>
              <w:jc w:val="right"/>
              <w:rPr>
                <w:rFonts w:ascii="ËÎÌå" w:eastAsia="ËÎÌå" w:hAnsi="ËÎÌå"/>
                <w:color w:val="000000"/>
                <w:sz w:val="22"/>
              </w:rPr>
            </w:pPr>
          </w:p>
        </w:tc>
        <w:tc>
          <w:tcPr>
            <w:tcW w:w="750" w:type="dxa"/>
            <w:tcBorders>
              <w:top w:val="single" w:sz="4" w:space="0" w:color="auto"/>
              <w:left w:val="single" w:sz="4" w:space="0" w:color="auto"/>
              <w:bottom w:val="single" w:sz="4" w:space="0" w:color="auto"/>
              <w:right w:val="single" w:sz="4" w:space="0" w:color="auto"/>
            </w:tcBorders>
          </w:tcPr>
          <w:p w14:paraId="4B81A53F" w14:textId="71AC523A" w:rsidR="004C2F2C" w:rsidRDefault="004C2F2C" w:rsidP="004C2F2C">
            <w:pPr>
              <w:jc w:val="right"/>
              <w:rPr>
                <w:rFonts w:ascii="ËÎÌå" w:eastAsia="ËÎÌå" w:hAnsi="ËÎÌå"/>
                <w:color w:val="000000"/>
                <w:sz w:val="22"/>
              </w:rPr>
            </w:pPr>
            <w:r w:rsidRPr="0025160D">
              <w:t>0.00</w:t>
            </w:r>
          </w:p>
        </w:tc>
        <w:tc>
          <w:tcPr>
            <w:tcW w:w="990" w:type="dxa"/>
            <w:tcBorders>
              <w:top w:val="single" w:sz="4" w:space="0" w:color="auto"/>
              <w:left w:val="single" w:sz="4" w:space="0" w:color="auto"/>
              <w:bottom w:val="single" w:sz="4" w:space="0" w:color="auto"/>
              <w:right w:val="single" w:sz="4" w:space="0" w:color="auto"/>
            </w:tcBorders>
          </w:tcPr>
          <w:p w14:paraId="47AD4DDC" w14:textId="4030F15A" w:rsidR="004C2F2C" w:rsidRDefault="004C2F2C" w:rsidP="004C2F2C">
            <w:pPr>
              <w:jc w:val="right"/>
              <w:rPr>
                <w:rFonts w:ascii="ËÎÌå" w:eastAsia="ËÎÌå" w:hAnsi="ËÎÌå"/>
                <w:color w:val="000000"/>
                <w:sz w:val="22"/>
              </w:rPr>
            </w:pPr>
          </w:p>
        </w:tc>
        <w:tc>
          <w:tcPr>
            <w:tcW w:w="810" w:type="dxa"/>
            <w:tcBorders>
              <w:top w:val="single" w:sz="4" w:space="0" w:color="auto"/>
              <w:left w:val="single" w:sz="4" w:space="0" w:color="auto"/>
              <w:bottom w:val="single" w:sz="4" w:space="0" w:color="auto"/>
              <w:right w:val="single" w:sz="4" w:space="0" w:color="auto"/>
            </w:tcBorders>
          </w:tcPr>
          <w:p w14:paraId="5E90C0F2" w14:textId="25C80395" w:rsidR="004C2F2C" w:rsidRDefault="004C2F2C" w:rsidP="004C2F2C">
            <w:pPr>
              <w:jc w:val="right"/>
              <w:rPr>
                <w:rFonts w:ascii="ËÎÌå" w:eastAsia="ËÎÌå" w:hAnsi="ËÎÌå"/>
                <w:color w:val="000000"/>
                <w:sz w:val="22"/>
              </w:rPr>
            </w:pPr>
            <w:r w:rsidRPr="009669F5">
              <w:t>0.00</w:t>
            </w:r>
          </w:p>
        </w:tc>
      </w:tr>
    </w:tbl>
    <w:p w14:paraId="46351CE2" w14:textId="77777777" w:rsidR="00DF24C7" w:rsidRDefault="00000000">
      <w:pPr>
        <w:widowControl/>
        <w:jc w:val="left"/>
      </w:pPr>
      <w:r>
        <w:rPr>
          <w:rFonts w:ascii="宋体" w:hAnsi="宋体" w:cs="宋体" w:hint="eastAsia"/>
          <w:szCs w:val="21"/>
        </w:rPr>
        <w:t>注：本表反映部门本年度取得的各项收入情况。</w:t>
      </w:r>
      <w:r>
        <w:rPr>
          <w:rFonts w:ascii="宋体" w:hAnsi="宋体" w:cs="宋体" w:hint="eastAsia"/>
          <w:color w:val="000000"/>
          <w:kern w:val="0"/>
          <w:szCs w:val="21"/>
        </w:rPr>
        <w:t>本表金额转换为万元时，因四舍五入可能存在尾差。</w:t>
      </w:r>
    </w:p>
    <w:p w14:paraId="7EA1E67C" w14:textId="77777777" w:rsidR="00DF24C7" w:rsidRDefault="00000000">
      <w:pPr>
        <w:jc w:val="center"/>
        <w:rPr>
          <w:rFonts w:ascii="宋体" w:hAnsi="宋体" w:cs="宋体"/>
          <w:b/>
          <w:bCs/>
          <w:sz w:val="32"/>
          <w:szCs w:val="32"/>
        </w:rPr>
      </w:pPr>
      <w:r>
        <w:rPr>
          <w:rFonts w:ascii="宋体" w:hAnsi="宋体" w:cs="宋体" w:hint="eastAsia"/>
          <w:b/>
          <w:bCs/>
          <w:sz w:val="32"/>
          <w:szCs w:val="32"/>
        </w:rPr>
        <w:t>支出决算表</w:t>
      </w:r>
    </w:p>
    <w:p w14:paraId="241421D4" w14:textId="77777777" w:rsidR="00DF24C7" w:rsidRDefault="00000000">
      <w:pPr>
        <w:rPr>
          <w:rFonts w:ascii="宋体" w:hAnsi="宋体" w:cs="宋体"/>
          <w:b/>
          <w:bCs/>
          <w:szCs w:val="21"/>
        </w:rPr>
      </w:pPr>
      <w:r>
        <w:rPr>
          <w:rFonts w:ascii="宋体" w:hAnsi="宋体" w:cs="宋体" w:hint="eastAsia"/>
          <w:b/>
          <w:bCs/>
          <w:sz w:val="24"/>
        </w:rPr>
        <w:t xml:space="preserve">                        </w:t>
      </w:r>
      <w:r>
        <w:rPr>
          <w:rFonts w:ascii="宋体" w:hAnsi="宋体" w:cs="宋体" w:hint="eastAsia"/>
          <w:b/>
          <w:bCs/>
          <w:szCs w:val="21"/>
        </w:rPr>
        <w:t xml:space="preserve">                                           公开03表</w:t>
      </w:r>
    </w:p>
    <w:p w14:paraId="33628261" w14:textId="11DD4B7D" w:rsidR="00DF24C7" w:rsidRDefault="00000000">
      <w:pPr>
        <w:rPr>
          <w:rFonts w:ascii="宋体" w:hAnsi="宋体" w:cs="宋体"/>
          <w:b/>
          <w:bCs/>
          <w:sz w:val="48"/>
          <w:szCs w:val="48"/>
        </w:rPr>
      </w:pPr>
      <w:r>
        <w:rPr>
          <w:rFonts w:ascii="宋体" w:hAnsi="宋体" w:cs="宋体" w:hint="eastAsia"/>
          <w:b/>
          <w:bCs/>
          <w:szCs w:val="21"/>
        </w:rPr>
        <w:t>编制部门：秦汉新城教育卫体局                                   金额单位：元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1219"/>
        <w:gridCol w:w="1255"/>
        <w:gridCol w:w="986"/>
        <w:gridCol w:w="1077"/>
        <w:gridCol w:w="1109"/>
        <w:gridCol w:w="908"/>
        <w:gridCol w:w="1345"/>
      </w:tblGrid>
      <w:tr w:rsidR="00DF24C7" w14:paraId="5E8FEB21" w14:textId="77777777">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14:paraId="65309E3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14:paraId="1531F800"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本年支出</w:t>
            </w:r>
          </w:p>
          <w:p w14:paraId="3903D9F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63CCA00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14:paraId="3C24369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14:paraId="544DFC1E"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上缴上</w:t>
            </w:r>
          </w:p>
          <w:p w14:paraId="4ECDE184"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14:paraId="4B515DE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0B8BE4F9"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对附属单位</w:t>
            </w:r>
          </w:p>
          <w:p w14:paraId="10DBE29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补助支出</w:t>
            </w:r>
          </w:p>
        </w:tc>
      </w:tr>
      <w:tr w:rsidR="00DF24C7" w14:paraId="0A905AA5" w14:textId="77777777">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523C470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14:paraId="6D7CA80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62483837" w14:textId="77777777" w:rsidR="00DF24C7" w:rsidRDefault="00DF24C7">
            <w:pPr>
              <w:jc w:val="center"/>
              <w:rPr>
                <w:rFonts w:ascii="宋体" w:hAnsi="宋体" w:cs="宋体"/>
                <w:b/>
                <w:color w:val="000000"/>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07A17E0F" w14:textId="77777777" w:rsidR="00DF24C7" w:rsidRDefault="00DF24C7">
            <w:pPr>
              <w:jc w:val="center"/>
              <w:rPr>
                <w:rFonts w:ascii="宋体" w:hAnsi="宋体" w:cs="宋体"/>
                <w:b/>
                <w:color w:val="000000"/>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14:paraId="596DC463" w14:textId="77777777" w:rsidR="00DF24C7" w:rsidRDefault="00DF24C7">
            <w:pPr>
              <w:jc w:val="center"/>
              <w:rPr>
                <w:rFonts w:ascii="宋体" w:hAnsi="宋体" w:cs="宋体"/>
                <w:b/>
                <w:color w:val="000000"/>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14:paraId="6313F9FB" w14:textId="77777777" w:rsidR="00DF24C7" w:rsidRDefault="00DF24C7">
            <w:pPr>
              <w:jc w:val="center"/>
              <w:rPr>
                <w:rFonts w:ascii="宋体" w:hAnsi="宋体" w:cs="宋体"/>
                <w:b/>
                <w:color w:val="000000"/>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14:paraId="106A013B" w14:textId="77777777" w:rsidR="00DF24C7" w:rsidRDefault="00DF24C7">
            <w:pPr>
              <w:jc w:val="center"/>
              <w:rPr>
                <w:rFonts w:ascii="宋体" w:hAnsi="宋体" w:cs="宋体"/>
                <w:b/>
                <w:color w:val="000000"/>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14:paraId="4DBDEF40" w14:textId="77777777" w:rsidR="00DF24C7" w:rsidRDefault="00DF24C7">
            <w:pPr>
              <w:jc w:val="center"/>
              <w:rPr>
                <w:rFonts w:ascii="宋体" w:hAnsi="宋体" w:cs="宋体"/>
                <w:b/>
                <w:color w:val="000000"/>
                <w:szCs w:val="21"/>
              </w:rPr>
            </w:pPr>
          </w:p>
        </w:tc>
      </w:tr>
      <w:tr w:rsidR="00DF24C7" w14:paraId="66723009" w14:textId="77777777">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14:paraId="5EF23119"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255" w:type="dxa"/>
            <w:tcBorders>
              <w:top w:val="single" w:sz="4" w:space="0" w:color="000000"/>
              <w:left w:val="single" w:sz="4" w:space="0" w:color="000000"/>
              <w:bottom w:val="single" w:sz="4" w:space="0" w:color="000000"/>
              <w:right w:val="single" w:sz="4" w:space="0" w:color="000000"/>
            </w:tcBorders>
          </w:tcPr>
          <w:p w14:paraId="0C527F07" w14:textId="3D686256" w:rsidR="00DF24C7" w:rsidRDefault="00D120BD">
            <w:pPr>
              <w:jc w:val="right"/>
              <w:rPr>
                <w:rFonts w:ascii="ËÎÌå" w:eastAsia="ËÎÌå" w:hAnsi="ËÎÌå"/>
                <w:color w:val="000000"/>
                <w:sz w:val="22"/>
              </w:rPr>
            </w:pPr>
            <w:r w:rsidRPr="00D120BD">
              <w:rPr>
                <w:rFonts w:ascii="ËÎÌå" w:eastAsia="ËÎÌå" w:hAnsi="ËÎÌå"/>
                <w:color w:val="000000"/>
                <w:sz w:val="22"/>
              </w:rPr>
              <w:t>474,885,452.08</w:t>
            </w:r>
          </w:p>
        </w:tc>
        <w:tc>
          <w:tcPr>
            <w:tcW w:w="986" w:type="dxa"/>
            <w:tcBorders>
              <w:top w:val="single" w:sz="4" w:space="0" w:color="000000"/>
              <w:left w:val="single" w:sz="4" w:space="0" w:color="000000"/>
              <w:bottom w:val="single" w:sz="4" w:space="0" w:color="000000"/>
              <w:right w:val="single" w:sz="4" w:space="0" w:color="000000"/>
            </w:tcBorders>
          </w:tcPr>
          <w:p w14:paraId="53DFD515" w14:textId="32076F4E" w:rsidR="00DF24C7" w:rsidRDefault="00D120BD">
            <w:pPr>
              <w:jc w:val="right"/>
              <w:rPr>
                <w:rFonts w:ascii="ËÎÌå" w:eastAsia="ËÎÌå" w:hAnsi="ËÎÌå"/>
                <w:color w:val="000000"/>
                <w:sz w:val="22"/>
              </w:rPr>
            </w:pPr>
            <w:r w:rsidRPr="00D120BD">
              <w:rPr>
                <w:rFonts w:ascii="ËÎÌå" w:eastAsia="ËÎÌå" w:hAnsi="ËÎÌå"/>
                <w:color w:val="000000"/>
                <w:sz w:val="22"/>
              </w:rPr>
              <w:t>402,839,305.88</w:t>
            </w:r>
          </w:p>
        </w:tc>
        <w:tc>
          <w:tcPr>
            <w:tcW w:w="1077" w:type="dxa"/>
            <w:tcBorders>
              <w:top w:val="single" w:sz="4" w:space="0" w:color="000000"/>
              <w:left w:val="single" w:sz="4" w:space="0" w:color="000000"/>
              <w:bottom w:val="single" w:sz="4" w:space="0" w:color="000000"/>
              <w:right w:val="single" w:sz="4" w:space="0" w:color="000000"/>
            </w:tcBorders>
          </w:tcPr>
          <w:p w14:paraId="4CFE608B" w14:textId="0AE8220E" w:rsidR="00DF24C7" w:rsidRDefault="00D120BD">
            <w:pPr>
              <w:jc w:val="right"/>
              <w:rPr>
                <w:rFonts w:ascii="ËÎÌå" w:eastAsia="ËÎÌå" w:hAnsi="ËÎÌå"/>
                <w:color w:val="000000"/>
                <w:sz w:val="22"/>
              </w:rPr>
            </w:pPr>
            <w:r w:rsidRPr="00D120BD">
              <w:rPr>
                <w:rFonts w:ascii="ËÎÌå" w:eastAsia="ËÎÌå" w:hAnsi="ËÎÌå"/>
                <w:color w:val="000000"/>
                <w:sz w:val="22"/>
              </w:rPr>
              <w:t>72,046,146.20</w:t>
            </w:r>
          </w:p>
        </w:tc>
        <w:tc>
          <w:tcPr>
            <w:tcW w:w="1109" w:type="dxa"/>
            <w:tcBorders>
              <w:top w:val="single" w:sz="4" w:space="0" w:color="000000"/>
              <w:left w:val="single" w:sz="4" w:space="0" w:color="000000"/>
              <w:bottom w:val="single" w:sz="4" w:space="0" w:color="000000"/>
              <w:right w:val="single" w:sz="4" w:space="0" w:color="000000"/>
            </w:tcBorders>
          </w:tcPr>
          <w:p w14:paraId="55CA8D2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56954CF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8B72E2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r>
      <w:tr w:rsidR="00D120BD" w14:paraId="6AF4A685"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45A9A701" w14:textId="726D0EAA" w:rsidR="00D120BD" w:rsidRDefault="00D120BD" w:rsidP="00D120BD">
            <w:pPr>
              <w:jc w:val="left"/>
              <w:rPr>
                <w:rFonts w:ascii="ËÎÌå" w:eastAsia="ËÎÌå" w:hAnsi="ËÎÌå"/>
                <w:color w:val="000000"/>
                <w:sz w:val="22"/>
              </w:rPr>
            </w:pPr>
            <w:r w:rsidRPr="002D6598">
              <w:t>201</w:t>
            </w:r>
          </w:p>
        </w:tc>
        <w:tc>
          <w:tcPr>
            <w:tcW w:w="1302" w:type="dxa"/>
            <w:gridSpan w:val="2"/>
            <w:tcBorders>
              <w:top w:val="single" w:sz="4" w:space="0" w:color="000000"/>
              <w:left w:val="single" w:sz="4" w:space="0" w:color="000000"/>
              <w:bottom w:val="single" w:sz="4" w:space="0" w:color="000000"/>
              <w:right w:val="single" w:sz="4" w:space="0" w:color="000000"/>
            </w:tcBorders>
          </w:tcPr>
          <w:p w14:paraId="1878B41F" w14:textId="0E79DB14" w:rsidR="00D120BD" w:rsidRDefault="00D120BD" w:rsidP="00D120BD">
            <w:pPr>
              <w:jc w:val="left"/>
              <w:rPr>
                <w:rFonts w:ascii="ËÎÌå" w:eastAsia="ËÎÌå" w:hAnsi="ËÎÌå"/>
                <w:color w:val="000000"/>
                <w:sz w:val="22"/>
              </w:rPr>
            </w:pPr>
            <w:r w:rsidRPr="00C05DA7">
              <w:rPr>
                <w:rFonts w:hint="eastAsia"/>
              </w:rPr>
              <w:t>一般公共服务支出</w:t>
            </w:r>
          </w:p>
        </w:tc>
        <w:tc>
          <w:tcPr>
            <w:tcW w:w="1255" w:type="dxa"/>
            <w:tcBorders>
              <w:top w:val="single" w:sz="4" w:space="0" w:color="000000"/>
              <w:left w:val="single" w:sz="4" w:space="0" w:color="000000"/>
              <w:bottom w:val="single" w:sz="4" w:space="0" w:color="000000"/>
              <w:right w:val="single" w:sz="4" w:space="0" w:color="000000"/>
            </w:tcBorders>
          </w:tcPr>
          <w:p w14:paraId="69A2CC2C" w14:textId="6EF6A89A" w:rsidR="00D120BD" w:rsidRDefault="00D120BD" w:rsidP="00D120BD">
            <w:pPr>
              <w:jc w:val="right"/>
              <w:rPr>
                <w:rFonts w:ascii="ËÎÌå" w:eastAsia="ËÎÌå" w:hAnsi="ËÎÌå"/>
                <w:color w:val="000000"/>
                <w:sz w:val="22"/>
              </w:rPr>
            </w:pPr>
            <w:r w:rsidRPr="00066932">
              <w:t>303,434.65</w:t>
            </w:r>
          </w:p>
        </w:tc>
        <w:tc>
          <w:tcPr>
            <w:tcW w:w="986" w:type="dxa"/>
            <w:tcBorders>
              <w:top w:val="single" w:sz="4" w:space="0" w:color="000000"/>
              <w:left w:val="single" w:sz="4" w:space="0" w:color="000000"/>
              <w:bottom w:val="single" w:sz="4" w:space="0" w:color="000000"/>
              <w:right w:val="single" w:sz="4" w:space="0" w:color="000000"/>
            </w:tcBorders>
          </w:tcPr>
          <w:p w14:paraId="257F95B1" w14:textId="0D152F78" w:rsidR="00D120BD" w:rsidRDefault="00D120BD" w:rsidP="00D120BD">
            <w:pPr>
              <w:jc w:val="right"/>
              <w:rPr>
                <w:rFonts w:ascii="ËÎÌå" w:eastAsia="ËÎÌå" w:hAnsi="ËÎÌå"/>
                <w:color w:val="000000"/>
                <w:sz w:val="22"/>
              </w:rPr>
            </w:pPr>
            <w:r w:rsidRPr="009C6157">
              <w:t>303,434.65</w:t>
            </w:r>
          </w:p>
        </w:tc>
        <w:tc>
          <w:tcPr>
            <w:tcW w:w="1077" w:type="dxa"/>
            <w:tcBorders>
              <w:top w:val="single" w:sz="4" w:space="0" w:color="000000"/>
              <w:left w:val="single" w:sz="4" w:space="0" w:color="000000"/>
              <w:bottom w:val="single" w:sz="4" w:space="0" w:color="000000"/>
              <w:right w:val="single" w:sz="4" w:space="0" w:color="000000"/>
            </w:tcBorders>
          </w:tcPr>
          <w:p w14:paraId="2A9E7BBF" w14:textId="66AD589D"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000000"/>
              <w:right w:val="single" w:sz="4" w:space="0" w:color="000000"/>
            </w:tcBorders>
          </w:tcPr>
          <w:p w14:paraId="1CFE1D1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5BADBE0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35F52B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0EA5EA6"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46A52212" w14:textId="5CD8955B" w:rsidR="00D120BD" w:rsidRDefault="00D120BD" w:rsidP="00D120BD">
            <w:pPr>
              <w:jc w:val="left"/>
              <w:rPr>
                <w:rFonts w:ascii="ËÎÌå" w:eastAsia="ËÎÌå" w:hAnsi="ËÎÌå"/>
                <w:color w:val="000000"/>
                <w:sz w:val="22"/>
              </w:rPr>
            </w:pPr>
            <w:r w:rsidRPr="002D6598">
              <w:t>20129</w:t>
            </w:r>
          </w:p>
        </w:tc>
        <w:tc>
          <w:tcPr>
            <w:tcW w:w="1302" w:type="dxa"/>
            <w:gridSpan w:val="2"/>
            <w:tcBorders>
              <w:top w:val="single" w:sz="4" w:space="0" w:color="000000"/>
              <w:left w:val="single" w:sz="4" w:space="0" w:color="000000"/>
              <w:bottom w:val="single" w:sz="4" w:space="0" w:color="000000"/>
              <w:right w:val="single" w:sz="4" w:space="0" w:color="000000"/>
            </w:tcBorders>
          </w:tcPr>
          <w:p w14:paraId="4818D9CA" w14:textId="73D64B8E" w:rsidR="00D120BD" w:rsidRDefault="00D120BD" w:rsidP="00D120BD">
            <w:pPr>
              <w:jc w:val="left"/>
              <w:rPr>
                <w:rFonts w:ascii="ËÎÌå" w:eastAsia="ËÎÌå" w:hAnsi="ËÎÌå"/>
                <w:color w:val="000000"/>
                <w:sz w:val="22"/>
              </w:rPr>
            </w:pPr>
            <w:r w:rsidRPr="00C05DA7">
              <w:rPr>
                <w:rFonts w:hint="eastAsia"/>
              </w:rPr>
              <w:t>群众团体事务</w:t>
            </w:r>
          </w:p>
        </w:tc>
        <w:tc>
          <w:tcPr>
            <w:tcW w:w="1255" w:type="dxa"/>
            <w:tcBorders>
              <w:top w:val="single" w:sz="4" w:space="0" w:color="000000"/>
              <w:left w:val="single" w:sz="4" w:space="0" w:color="000000"/>
              <w:bottom w:val="single" w:sz="4" w:space="0" w:color="000000"/>
              <w:right w:val="single" w:sz="4" w:space="0" w:color="000000"/>
            </w:tcBorders>
          </w:tcPr>
          <w:p w14:paraId="7C67FEA2" w14:textId="07AEFE8E" w:rsidR="00D120BD" w:rsidRDefault="00D120BD" w:rsidP="00D120BD">
            <w:pPr>
              <w:jc w:val="right"/>
              <w:rPr>
                <w:rFonts w:ascii="ËÎÌå" w:eastAsia="ËÎÌå" w:hAnsi="ËÎÌå"/>
                <w:color w:val="000000"/>
                <w:sz w:val="22"/>
              </w:rPr>
            </w:pPr>
            <w:r w:rsidRPr="00066932">
              <w:t>303,434.65</w:t>
            </w:r>
          </w:p>
        </w:tc>
        <w:tc>
          <w:tcPr>
            <w:tcW w:w="986" w:type="dxa"/>
            <w:tcBorders>
              <w:top w:val="single" w:sz="4" w:space="0" w:color="000000"/>
              <w:left w:val="single" w:sz="4" w:space="0" w:color="000000"/>
              <w:bottom w:val="single" w:sz="4" w:space="0" w:color="000000"/>
              <w:right w:val="single" w:sz="4" w:space="0" w:color="000000"/>
            </w:tcBorders>
          </w:tcPr>
          <w:p w14:paraId="3CA08E67" w14:textId="00CAD33B" w:rsidR="00D120BD" w:rsidRDefault="00D120BD" w:rsidP="00D120BD">
            <w:pPr>
              <w:jc w:val="right"/>
              <w:rPr>
                <w:rFonts w:ascii="ËÎÌå" w:eastAsia="ËÎÌå" w:hAnsi="ËÎÌå"/>
                <w:color w:val="000000"/>
                <w:sz w:val="22"/>
              </w:rPr>
            </w:pPr>
            <w:r w:rsidRPr="009C6157">
              <w:t>303,434.65</w:t>
            </w:r>
          </w:p>
        </w:tc>
        <w:tc>
          <w:tcPr>
            <w:tcW w:w="1077" w:type="dxa"/>
            <w:tcBorders>
              <w:top w:val="single" w:sz="4" w:space="0" w:color="000000"/>
              <w:left w:val="single" w:sz="4" w:space="0" w:color="000000"/>
              <w:bottom w:val="single" w:sz="4" w:space="0" w:color="000000"/>
              <w:right w:val="single" w:sz="4" w:space="0" w:color="000000"/>
            </w:tcBorders>
          </w:tcPr>
          <w:p w14:paraId="7683E180" w14:textId="232D5D5F"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000000"/>
              <w:right w:val="single" w:sz="4" w:space="0" w:color="000000"/>
            </w:tcBorders>
          </w:tcPr>
          <w:p w14:paraId="3C6EF4C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07B0FA6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2B838DF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5942B0C"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6A3DF44C" w14:textId="7BE698CD" w:rsidR="00D120BD" w:rsidRDefault="00D120BD" w:rsidP="00D120BD">
            <w:pPr>
              <w:jc w:val="left"/>
              <w:rPr>
                <w:rFonts w:ascii="ËÎÌå" w:eastAsia="ËÎÌå" w:hAnsi="ËÎÌå"/>
                <w:color w:val="000000"/>
                <w:sz w:val="22"/>
              </w:rPr>
            </w:pPr>
            <w:r w:rsidRPr="002D6598">
              <w:t>2012906</w:t>
            </w:r>
          </w:p>
        </w:tc>
        <w:tc>
          <w:tcPr>
            <w:tcW w:w="1302" w:type="dxa"/>
            <w:gridSpan w:val="2"/>
            <w:tcBorders>
              <w:top w:val="single" w:sz="4" w:space="0" w:color="000000"/>
              <w:left w:val="single" w:sz="4" w:space="0" w:color="000000"/>
              <w:bottom w:val="single" w:sz="4" w:space="0" w:color="000000"/>
              <w:right w:val="single" w:sz="4" w:space="0" w:color="000000"/>
            </w:tcBorders>
          </w:tcPr>
          <w:p w14:paraId="65D1FA53" w14:textId="7F1D76C0"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工会事务</w:t>
            </w:r>
          </w:p>
        </w:tc>
        <w:tc>
          <w:tcPr>
            <w:tcW w:w="1255" w:type="dxa"/>
            <w:tcBorders>
              <w:top w:val="single" w:sz="4" w:space="0" w:color="000000"/>
              <w:left w:val="single" w:sz="4" w:space="0" w:color="000000"/>
              <w:bottom w:val="single" w:sz="4" w:space="0" w:color="000000"/>
              <w:right w:val="single" w:sz="4" w:space="0" w:color="000000"/>
            </w:tcBorders>
          </w:tcPr>
          <w:p w14:paraId="437D1F83" w14:textId="5F68428F" w:rsidR="00D120BD" w:rsidRDefault="00D120BD" w:rsidP="00D120BD">
            <w:pPr>
              <w:jc w:val="right"/>
              <w:rPr>
                <w:rFonts w:ascii="ËÎÌå" w:eastAsia="ËÎÌå" w:hAnsi="ËÎÌå"/>
                <w:color w:val="000000"/>
                <w:sz w:val="22"/>
              </w:rPr>
            </w:pPr>
            <w:r w:rsidRPr="00066932">
              <w:t>303,434.65</w:t>
            </w:r>
          </w:p>
        </w:tc>
        <w:tc>
          <w:tcPr>
            <w:tcW w:w="986" w:type="dxa"/>
            <w:tcBorders>
              <w:top w:val="single" w:sz="4" w:space="0" w:color="000000"/>
              <w:left w:val="single" w:sz="4" w:space="0" w:color="000000"/>
              <w:bottom w:val="single" w:sz="4" w:space="0" w:color="000000"/>
              <w:right w:val="single" w:sz="4" w:space="0" w:color="000000"/>
            </w:tcBorders>
          </w:tcPr>
          <w:p w14:paraId="322ECADE" w14:textId="00164099" w:rsidR="00D120BD" w:rsidRDefault="00D120BD" w:rsidP="00D120BD">
            <w:pPr>
              <w:jc w:val="right"/>
              <w:rPr>
                <w:rFonts w:ascii="ËÎÌå" w:eastAsia="ËÎÌå" w:hAnsi="ËÎÌå"/>
                <w:color w:val="000000"/>
                <w:sz w:val="22"/>
              </w:rPr>
            </w:pPr>
            <w:r w:rsidRPr="009C6157">
              <w:t>303,434.65</w:t>
            </w:r>
          </w:p>
        </w:tc>
        <w:tc>
          <w:tcPr>
            <w:tcW w:w="1077" w:type="dxa"/>
            <w:tcBorders>
              <w:top w:val="single" w:sz="4" w:space="0" w:color="000000"/>
              <w:left w:val="single" w:sz="4" w:space="0" w:color="000000"/>
              <w:bottom w:val="single" w:sz="4" w:space="0" w:color="000000"/>
              <w:right w:val="single" w:sz="4" w:space="0" w:color="000000"/>
            </w:tcBorders>
          </w:tcPr>
          <w:p w14:paraId="48297E2A" w14:textId="1E63D34A"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000000"/>
              <w:right w:val="single" w:sz="4" w:space="0" w:color="000000"/>
            </w:tcBorders>
          </w:tcPr>
          <w:p w14:paraId="7AD9F11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1602E56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0827AFE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1BDB33A"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50446E69" w14:textId="5880DB05" w:rsidR="00D120BD" w:rsidRDefault="00D120BD" w:rsidP="00D120BD">
            <w:pPr>
              <w:jc w:val="left"/>
              <w:rPr>
                <w:rFonts w:ascii="ËÎÌå" w:eastAsia="ËÎÌå" w:hAnsi="ËÎÌå"/>
                <w:color w:val="000000"/>
                <w:sz w:val="22"/>
              </w:rPr>
            </w:pPr>
            <w:r w:rsidRPr="002D6598">
              <w:t>205</w:t>
            </w:r>
          </w:p>
        </w:tc>
        <w:tc>
          <w:tcPr>
            <w:tcW w:w="1302" w:type="dxa"/>
            <w:gridSpan w:val="2"/>
            <w:tcBorders>
              <w:top w:val="single" w:sz="4" w:space="0" w:color="000000"/>
              <w:left w:val="single" w:sz="4" w:space="0" w:color="000000"/>
              <w:bottom w:val="single" w:sz="4" w:space="0" w:color="000000"/>
              <w:right w:val="single" w:sz="4" w:space="0" w:color="000000"/>
            </w:tcBorders>
          </w:tcPr>
          <w:p w14:paraId="6C4C8024" w14:textId="2861A0CF" w:rsidR="00D120BD" w:rsidRDefault="00D120BD" w:rsidP="00D120BD">
            <w:pPr>
              <w:jc w:val="left"/>
              <w:rPr>
                <w:rFonts w:ascii="ËÎÌå" w:eastAsia="ËÎÌå" w:hAnsi="ËÎÌå"/>
                <w:color w:val="000000"/>
                <w:sz w:val="22"/>
              </w:rPr>
            </w:pPr>
            <w:r w:rsidRPr="00C05DA7">
              <w:rPr>
                <w:rFonts w:hint="eastAsia"/>
              </w:rPr>
              <w:t>教育支出</w:t>
            </w:r>
          </w:p>
        </w:tc>
        <w:tc>
          <w:tcPr>
            <w:tcW w:w="1255" w:type="dxa"/>
            <w:tcBorders>
              <w:top w:val="single" w:sz="4" w:space="0" w:color="000000"/>
              <w:left w:val="single" w:sz="4" w:space="0" w:color="000000"/>
              <w:bottom w:val="single" w:sz="4" w:space="0" w:color="000000"/>
              <w:right w:val="single" w:sz="4" w:space="0" w:color="000000"/>
            </w:tcBorders>
          </w:tcPr>
          <w:p w14:paraId="4DDCE8A7" w14:textId="3DCE51E6" w:rsidR="00D120BD" w:rsidRDefault="00D120BD" w:rsidP="00D120BD">
            <w:pPr>
              <w:jc w:val="right"/>
              <w:rPr>
                <w:rFonts w:ascii="ËÎÌå" w:eastAsia="ËÎÌå" w:hAnsi="ËÎÌå"/>
                <w:color w:val="000000"/>
                <w:sz w:val="22"/>
              </w:rPr>
            </w:pPr>
            <w:r w:rsidRPr="00066932">
              <w:t>335,496,098.29</w:t>
            </w:r>
          </w:p>
        </w:tc>
        <w:tc>
          <w:tcPr>
            <w:tcW w:w="986" w:type="dxa"/>
            <w:tcBorders>
              <w:top w:val="single" w:sz="4" w:space="0" w:color="000000"/>
              <w:left w:val="single" w:sz="4" w:space="0" w:color="000000"/>
              <w:bottom w:val="single" w:sz="4" w:space="0" w:color="000000"/>
              <w:right w:val="single" w:sz="4" w:space="0" w:color="000000"/>
            </w:tcBorders>
          </w:tcPr>
          <w:p w14:paraId="2ED62703" w14:textId="70B8EFF8" w:rsidR="00D120BD" w:rsidRDefault="00D120BD" w:rsidP="00D120BD">
            <w:pPr>
              <w:jc w:val="right"/>
              <w:rPr>
                <w:rFonts w:ascii="ËÎÌå" w:eastAsia="ËÎÌå" w:hAnsi="ËÎÌå"/>
                <w:color w:val="000000"/>
                <w:sz w:val="22"/>
              </w:rPr>
            </w:pPr>
            <w:r w:rsidRPr="009C6157">
              <w:t>291,911,045.66</w:t>
            </w:r>
          </w:p>
        </w:tc>
        <w:tc>
          <w:tcPr>
            <w:tcW w:w="1077" w:type="dxa"/>
            <w:tcBorders>
              <w:top w:val="single" w:sz="4" w:space="0" w:color="000000"/>
              <w:left w:val="single" w:sz="4" w:space="0" w:color="000000"/>
              <w:bottom w:val="single" w:sz="4" w:space="0" w:color="000000"/>
              <w:right w:val="single" w:sz="4" w:space="0" w:color="000000"/>
            </w:tcBorders>
          </w:tcPr>
          <w:p w14:paraId="68A3577C" w14:textId="76AD8630" w:rsidR="00D120BD" w:rsidRDefault="00D120BD" w:rsidP="00D120BD">
            <w:pPr>
              <w:jc w:val="right"/>
              <w:rPr>
                <w:rFonts w:ascii="ËÎÌå" w:eastAsia="ËÎÌå" w:hAnsi="ËÎÌå"/>
                <w:color w:val="000000"/>
                <w:sz w:val="22"/>
              </w:rPr>
            </w:pPr>
            <w:r w:rsidRPr="00C31B37">
              <w:t>43,585,052.63</w:t>
            </w:r>
          </w:p>
        </w:tc>
        <w:tc>
          <w:tcPr>
            <w:tcW w:w="1109" w:type="dxa"/>
            <w:tcBorders>
              <w:top w:val="single" w:sz="4" w:space="0" w:color="000000"/>
              <w:left w:val="single" w:sz="4" w:space="0" w:color="000000"/>
              <w:bottom w:val="single" w:sz="4" w:space="0" w:color="000000"/>
              <w:right w:val="single" w:sz="4" w:space="0" w:color="000000"/>
            </w:tcBorders>
          </w:tcPr>
          <w:p w14:paraId="5D600F2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4931521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0426DB7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D7AC8A9"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459199DA" w14:textId="625F340B" w:rsidR="00D120BD" w:rsidRDefault="00D120BD" w:rsidP="00D120BD">
            <w:pPr>
              <w:jc w:val="left"/>
              <w:rPr>
                <w:rFonts w:ascii="ËÎÌå" w:eastAsia="ËÎÌå" w:hAnsi="ËÎÌå"/>
                <w:color w:val="000000"/>
                <w:sz w:val="22"/>
              </w:rPr>
            </w:pPr>
            <w:r w:rsidRPr="002D6598">
              <w:t>20501</w:t>
            </w:r>
          </w:p>
        </w:tc>
        <w:tc>
          <w:tcPr>
            <w:tcW w:w="1302" w:type="dxa"/>
            <w:gridSpan w:val="2"/>
            <w:tcBorders>
              <w:top w:val="single" w:sz="4" w:space="0" w:color="000000"/>
              <w:left w:val="single" w:sz="4" w:space="0" w:color="000000"/>
              <w:bottom w:val="single" w:sz="4" w:space="0" w:color="000000"/>
              <w:right w:val="single" w:sz="4" w:space="0" w:color="000000"/>
            </w:tcBorders>
          </w:tcPr>
          <w:p w14:paraId="7DC81B9B" w14:textId="4462DED2" w:rsidR="00D120BD" w:rsidRDefault="00D120BD" w:rsidP="00D120BD">
            <w:pPr>
              <w:jc w:val="left"/>
              <w:rPr>
                <w:rFonts w:ascii="ËÎÌå" w:eastAsia="ËÎÌå" w:hAnsi="ËÎÌå"/>
                <w:color w:val="000000"/>
                <w:sz w:val="22"/>
              </w:rPr>
            </w:pPr>
            <w:r w:rsidRPr="00C05DA7">
              <w:rPr>
                <w:rFonts w:hint="eastAsia"/>
              </w:rPr>
              <w:t>教育管理事务</w:t>
            </w:r>
          </w:p>
        </w:tc>
        <w:tc>
          <w:tcPr>
            <w:tcW w:w="1255" w:type="dxa"/>
            <w:tcBorders>
              <w:top w:val="single" w:sz="4" w:space="0" w:color="000000"/>
              <w:left w:val="single" w:sz="4" w:space="0" w:color="000000"/>
              <w:bottom w:val="single" w:sz="4" w:space="0" w:color="000000"/>
              <w:right w:val="single" w:sz="4" w:space="0" w:color="000000"/>
            </w:tcBorders>
          </w:tcPr>
          <w:p w14:paraId="00D7FA3B" w14:textId="2F28B840" w:rsidR="00D120BD" w:rsidRDefault="00D120BD" w:rsidP="00D120BD">
            <w:pPr>
              <w:jc w:val="right"/>
              <w:rPr>
                <w:rFonts w:ascii="ËÎÌå" w:eastAsia="ËÎÌå" w:hAnsi="ËÎÌå"/>
                <w:color w:val="000000"/>
                <w:sz w:val="22"/>
              </w:rPr>
            </w:pPr>
            <w:r w:rsidRPr="00066932">
              <w:t>120,000.00</w:t>
            </w:r>
          </w:p>
        </w:tc>
        <w:tc>
          <w:tcPr>
            <w:tcW w:w="986" w:type="dxa"/>
            <w:tcBorders>
              <w:top w:val="single" w:sz="4" w:space="0" w:color="000000"/>
              <w:left w:val="single" w:sz="4" w:space="0" w:color="000000"/>
              <w:bottom w:val="single" w:sz="4" w:space="0" w:color="000000"/>
              <w:right w:val="single" w:sz="4" w:space="0" w:color="000000"/>
            </w:tcBorders>
          </w:tcPr>
          <w:p w14:paraId="78A752B7" w14:textId="01DADFE4" w:rsidR="00D120BD" w:rsidRDefault="00D120BD" w:rsidP="00D120BD">
            <w:pPr>
              <w:jc w:val="right"/>
              <w:rPr>
                <w:rFonts w:ascii="ËÎÌå" w:eastAsia="ËÎÌå" w:hAnsi="ËÎÌå"/>
                <w:color w:val="000000"/>
                <w:sz w:val="22"/>
              </w:rPr>
            </w:pPr>
            <w:r w:rsidRPr="009C6157">
              <w:t>55,000.00</w:t>
            </w:r>
          </w:p>
        </w:tc>
        <w:tc>
          <w:tcPr>
            <w:tcW w:w="1077" w:type="dxa"/>
            <w:tcBorders>
              <w:top w:val="single" w:sz="4" w:space="0" w:color="000000"/>
              <w:left w:val="single" w:sz="4" w:space="0" w:color="000000"/>
              <w:bottom w:val="single" w:sz="4" w:space="0" w:color="000000"/>
              <w:right w:val="single" w:sz="4" w:space="0" w:color="000000"/>
            </w:tcBorders>
          </w:tcPr>
          <w:p w14:paraId="461D39E8" w14:textId="7A01C423" w:rsidR="00D120BD" w:rsidRDefault="00D120BD" w:rsidP="00D120BD">
            <w:pPr>
              <w:jc w:val="right"/>
              <w:rPr>
                <w:rFonts w:ascii="ËÎÌå" w:eastAsia="ËÎÌå" w:hAnsi="ËÎÌå"/>
                <w:color w:val="000000"/>
                <w:sz w:val="22"/>
              </w:rPr>
            </w:pPr>
            <w:r w:rsidRPr="00C31B37">
              <w:t>65,000.00</w:t>
            </w:r>
          </w:p>
        </w:tc>
        <w:tc>
          <w:tcPr>
            <w:tcW w:w="1109" w:type="dxa"/>
            <w:tcBorders>
              <w:top w:val="single" w:sz="4" w:space="0" w:color="000000"/>
              <w:left w:val="single" w:sz="4" w:space="0" w:color="000000"/>
              <w:bottom w:val="single" w:sz="4" w:space="0" w:color="000000"/>
              <w:right w:val="single" w:sz="4" w:space="0" w:color="000000"/>
            </w:tcBorders>
          </w:tcPr>
          <w:p w14:paraId="6A434F3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334324A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1E230E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A6BB591"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7A70E4D1" w14:textId="795C730B" w:rsidR="00D120BD" w:rsidRDefault="00D120BD" w:rsidP="00D120BD">
            <w:pPr>
              <w:jc w:val="left"/>
              <w:rPr>
                <w:rFonts w:ascii="ËÎÌå" w:eastAsia="ËÎÌå" w:hAnsi="ËÎÌå"/>
                <w:color w:val="000000"/>
                <w:sz w:val="22"/>
              </w:rPr>
            </w:pPr>
            <w:r w:rsidRPr="002D6598">
              <w:t>2050199</w:t>
            </w:r>
          </w:p>
        </w:tc>
        <w:tc>
          <w:tcPr>
            <w:tcW w:w="1302" w:type="dxa"/>
            <w:gridSpan w:val="2"/>
            <w:tcBorders>
              <w:top w:val="single" w:sz="4" w:space="0" w:color="000000"/>
              <w:left w:val="single" w:sz="4" w:space="0" w:color="000000"/>
              <w:bottom w:val="single" w:sz="4" w:space="0" w:color="000000"/>
              <w:right w:val="single" w:sz="4" w:space="0" w:color="000000"/>
            </w:tcBorders>
          </w:tcPr>
          <w:p w14:paraId="58071591" w14:textId="200AEBEB"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其他教育管理事务支出</w:t>
            </w:r>
          </w:p>
        </w:tc>
        <w:tc>
          <w:tcPr>
            <w:tcW w:w="1255" w:type="dxa"/>
            <w:tcBorders>
              <w:top w:val="single" w:sz="4" w:space="0" w:color="000000"/>
              <w:left w:val="single" w:sz="4" w:space="0" w:color="000000"/>
              <w:bottom w:val="single" w:sz="4" w:space="0" w:color="000000"/>
              <w:right w:val="single" w:sz="4" w:space="0" w:color="000000"/>
            </w:tcBorders>
          </w:tcPr>
          <w:p w14:paraId="22D34E65" w14:textId="483144F8" w:rsidR="00D120BD" w:rsidRDefault="00D120BD" w:rsidP="00D120BD">
            <w:pPr>
              <w:jc w:val="right"/>
              <w:rPr>
                <w:rFonts w:ascii="ËÎÌå" w:eastAsia="ËÎÌå" w:hAnsi="ËÎÌå"/>
                <w:color w:val="000000"/>
                <w:sz w:val="22"/>
              </w:rPr>
            </w:pPr>
            <w:r w:rsidRPr="00066932">
              <w:t>120,000.00</w:t>
            </w:r>
          </w:p>
        </w:tc>
        <w:tc>
          <w:tcPr>
            <w:tcW w:w="986" w:type="dxa"/>
            <w:tcBorders>
              <w:top w:val="single" w:sz="4" w:space="0" w:color="000000"/>
              <w:left w:val="single" w:sz="4" w:space="0" w:color="000000"/>
              <w:bottom w:val="single" w:sz="4" w:space="0" w:color="000000"/>
              <w:right w:val="single" w:sz="4" w:space="0" w:color="000000"/>
            </w:tcBorders>
          </w:tcPr>
          <w:p w14:paraId="1F732FB1" w14:textId="44CBCC53" w:rsidR="00D120BD" w:rsidRDefault="00D120BD" w:rsidP="00D120BD">
            <w:pPr>
              <w:jc w:val="right"/>
              <w:rPr>
                <w:rFonts w:ascii="ËÎÌå" w:eastAsia="ËÎÌå" w:hAnsi="ËÎÌå"/>
                <w:color w:val="000000"/>
                <w:sz w:val="22"/>
              </w:rPr>
            </w:pPr>
            <w:r w:rsidRPr="009C6157">
              <w:t>55,000.00</w:t>
            </w:r>
          </w:p>
        </w:tc>
        <w:tc>
          <w:tcPr>
            <w:tcW w:w="1077" w:type="dxa"/>
            <w:tcBorders>
              <w:top w:val="single" w:sz="4" w:space="0" w:color="000000"/>
              <w:left w:val="single" w:sz="4" w:space="0" w:color="000000"/>
              <w:bottom w:val="single" w:sz="4" w:space="0" w:color="000000"/>
              <w:right w:val="single" w:sz="4" w:space="0" w:color="000000"/>
            </w:tcBorders>
          </w:tcPr>
          <w:p w14:paraId="20F95938" w14:textId="30CE77B7" w:rsidR="00D120BD" w:rsidRDefault="00D120BD" w:rsidP="00D120BD">
            <w:pPr>
              <w:jc w:val="right"/>
              <w:rPr>
                <w:rFonts w:ascii="ËÎÌå" w:eastAsia="ËÎÌå" w:hAnsi="ËÎÌå"/>
                <w:color w:val="000000"/>
                <w:sz w:val="22"/>
              </w:rPr>
            </w:pPr>
            <w:r w:rsidRPr="00C31B37">
              <w:t>65,000.00</w:t>
            </w:r>
          </w:p>
        </w:tc>
        <w:tc>
          <w:tcPr>
            <w:tcW w:w="1109" w:type="dxa"/>
            <w:tcBorders>
              <w:top w:val="single" w:sz="4" w:space="0" w:color="000000"/>
              <w:left w:val="single" w:sz="4" w:space="0" w:color="000000"/>
              <w:bottom w:val="single" w:sz="4" w:space="0" w:color="000000"/>
              <w:right w:val="single" w:sz="4" w:space="0" w:color="000000"/>
            </w:tcBorders>
          </w:tcPr>
          <w:p w14:paraId="18E06A8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746269F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7E88352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E051C9C"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21214F86" w14:textId="6AB66029" w:rsidR="00D120BD" w:rsidRDefault="00D120BD" w:rsidP="00D120BD">
            <w:pPr>
              <w:jc w:val="left"/>
              <w:rPr>
                <w:rFonts w:ascii="ËÎÌå" w:eastAsia="ËÎÌå" w:hAnsi="ËÎÌå"/>
                <w:color w:val="000000"/>
                <w:sz w:val="22"/>
              </w:rPr>
            </w:pPr>
            <w:r w:rsidRPr="002D6598">
              <w:t>20502</w:t>
            </w:r>
          </w:p>
        </w:tc>
        <w:tc>
          <w:tcPr>
            <w:tcW w:w="1302" w:type="dxa"/>
            <w:gridSpan w:val="2"/>
            <w:tcBorders>
              <w:top w:val="single" w:sz="4" w:space="0" w:color="000000"/>
              <w:left w:val="single" w:sz="4" w:space="0" w:color="000000"/>
              <w:bottom w:val="single" w:sz="4" w:space="0" w:color="000000"/>
              <w:right w:val="single" w:sz="4" w:space="0" w:color="000000"/>
            </w:tcBorders>
          </w:tcPr>
          <w:p w14:paraId="15F484F9" w14:textId="5E0950BD" w:rsidR="00D120BD" w:rsidRDefault="00D120BD" w:rsidP="00D120BD">
            <w:pPr>
              <w:jc w:val="left"/>
              <w:rPr>
                <w:rFonts w:ascii="ËÎÌå" w:eastAsia="ËÎÌå" w:hAnsi="ËÎÌå"/>
                <w:color w:val="000000"/>
                <w:sz w:val="22"/>
              </w:rPr>
            </w:pPr>
            <w:r w:rsidRPr="00C05DA7">
              <w:rPr>
                <w:rFonts w:hint="eastAsia"/>
              </w:rPr>
              <w:t>普通教育</w:t>
            </w:r>
          </w:p>
        </w:tc>
        <w:tc>
          <w:tcPr>
            <w:tcW w:w="1255" w:type="dxa"/>
            <w:tcBorders>
              <w:top w:val="single" w:sz="4" w:space="0" w:color="000000"/>
              <w:left w:val="single" w:sz="4" w:space="0" w:color="000000"/>
              <w:bottom w:val="single" w:sz="4" w:space="0" w:color="000000"/>
              <w:right w:val="single" w:sz="4" w:space="0" w:color="000000"/>
            </w:tcBorders>
          </w:tcPr>
          <w:p w14:paraId="609E0E42" w14:textId="252FB024" w:rsidR="00D120BD" w:rsidRDefault="00D120BD" w:rsidP="00D120BD">
            <w:pPr>
              <w:jc w:val="right"/>
              <w:rPr>
                <w:rFonts w:ascii="ËÎÌå" w:eastAsia="ËÎÌå" w:hAnsi="ËÎÌå"/>
                <w:color w:val="000000"/>
                <w:sz w:val="22"/>
              </w:rPr>
            </w:pPr>
            <w:r w:rsidRPr="00066932">
              <w:t>333,848,493.28</w:t>
            </w:r>
          </w:p>
        </w:tc>
        <w:tc>
          <w:tcPr>
            <w:tcW w:w="986" w:type="dxa"/>
            <w:tcBorders>
              <w:top w:val="single" w:sz="4" w:space="0" w:color="000000"/>
              <w:left w:val="single" w:sz="4" w:space="0" w:color="000000"/>
              <w:bottom w:val="single" w:sz="4" w:space="0" w:color="000000"/>
              <w:right w:val="single" w:sz="4" w:space="0" w:color="000000"/>
            </w:tcBorders>
          </w:tcPr>
          <w:p w14:paraId="2A95F6F5" w14:textId="596A6338" w:rsidR="00D120BD" w:rsidRDefault="00D120BD" w:rsidP="00D120BD">
            <w:pPr>
              <w:jc w:val="right"/>
              <w:rPr>
                <w:rFonts w:ascii="ËÎÌå" w:eastAsia="ËÎÌå" w:hAnsi="ËÎÌå"/>
                <w:color w:val="000000"/>
                <w:sz w:val="22"/>
              </w:rPr>
            </w:pPr>
            <w:r w:rsidRPr="009C6157">
              <w:t>291,190,938.20</w:t>
            </w:r>
          </w:p>
        </w:tc>
        <w:tc>
          <w:tcPr>
            <w:tcW w:w="1077" w:type="dxa"/>
            <w:tcBorders>
              <w:top w:val="single" w:sz="4" w:space="0" w:color="000000"/>
              <w:left w:val="single" w:sz="4" w:space="0" w:color="000000"/>
              <w:bottom w:val="single" w:sz="4" w:space="0" w:color="000000"/>
              <w:right w:val="single" w:sz="4" w:space="0" w:color="000000"/>
            </w:tcBorders>
          </w:tcPr>
          <w:p w14:paraId="562FEDF1" w14:textId="7BD36AD6" w:rsidR="00D120BD" w:rsidRDefault="00D120BD" w:rsidP="00D120BD">
            <w:pPr>
              <w:jc w:val="right"/>
              <w:rPr>
                <w:rFonts w:ascii="ËÎÌå" w:eastAsia="ËÎÌå" w:hAnsi="ËÎÌå"/>
                <w:color w:val="000000"/>
                <w:sz w:val="22"/>
              </w:rPr>
            </w:pPr>
            <w:r w:rsidRPr="00C31B37">
              <w:t>42,657,555.08</w:t>
            </w:r>
          </w:p>
        </w:tc>
        <w:tc>
          <w:tcPr>
            <w:tcW w:w="1109" w:type="dxa"/>
            <w:tcBorders>
              <w:top w:val="single" w:sz="4" w:space="0" w:color="000000"/>
              <w:left w:val="single" w:sz="4" w:space="0" w:color="000000"/>
              <w:bottom w:val="single" w:sz="4" w:space="0" w:color="000000"/>
              <w:right w:val="single" w:sz="4" w:space="0" w:color="000000"/>
            </w:tcBorders>
          </w:tcPr>
          <w:p w14:paraId="07C827B2"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24A795C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4C29E36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09C68223"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25279019" w14:textId="7193E5C6" w:rsidR="00D120BD" w:rsidRDefault="00D120BD" w:rsidP="00D120BD">
            <w:pPr>
              <w:jc w:val="left"/>
              <w:rPr>
                <w:rFonts w:ascii="ËÎÌå" w:eastAsia="ËÎÌå" w:hAnsi="ËÎÌå"/>
                <w:color w:val="000000"/>
                <w:sz w:val="22"/>
              </w:rPr>
            </w:pPr>
            <w:r w:rsidRPr="002D6598">
              <w:t>2050201</w:t>
            </w:r>
          </w:p>
        </w:tc>
        <w:tc>
          <w:tcPr>
            <w:tcW w:w="1302" w:type="dxa"/>
            <w:gridSpan w:val="2"/>
            <w:tcBorders>
              <w:top w:val="single" w:sz="4" w:space="0" w:color="000000"/>
              <w:left w:val="single" w:sz="4" w:space="0" w:color="000000"/>
              <w:bottom w:val="single" w:sz="4" w:space="0" w:color="000000"/>
              <w:right w:val="single" w:sz="4" w:space="0" w:color="000000"/>
            </w:tcBorders>
          </w:tcPr>
          <w:p w14:paraId="79CFD9A2" w14:textId="266B4F9C"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学前教育</w:t>
            </w:r>
          </w:p>
        </w:tc>
        <w:tc>
          <w:tcPr>
            <w:tcW w:w="1255" w:type="dxa"/>
            <w:tcBorders>
              <w:top w:val="single" w:sz="4" w:space="0" w:color="000000"/>
              <w:left w:val="single" w:sz="4" w:space="0" w:color="000000"/>
              <w:bottom w:val="single" w:sz="4" w:space="0" w:color="000000"/>
              <w:right w:val="single" w:sz="4" w:space="0" w:color="000000"/>
            </w:tcBorders>
          </w:tcPr>
          <w:p w14:paraId="35DD11CA" w14:textId="31852AF2" w:rsidR="00D120BD" w:rsidRDefault="00D120BD" w:rsidP="00D120BD">
            <w:pPr>
              <w:jc w:val="right"/>
              <w:rPr>
                <w:rFonts w:ascii="ËÎÌå" w:eastAsia="ËÎÌå" w:hAnsi="ËÎÌå"/>
                <w:color w:val="000000"/>
                <w:sz w:val="22"/>
              </w:rPr>
            </w:pPr>
            <w:r w:rsidRPr="00066932">
              <w:t>27,984,379.32</w:t>
            </w:r>
          </w:p>
        </w:tc>
        <w:tc>
          <w:tcPr>
            <w:tcW w:w="986" w:type="dxa"/>
            <w:tcBorders>
              <w:top w:val="single" w:sz="4" w:space="0" w:color="000000"/>
              <w:left w:val="single" w:sz="4" w:space="0" w:color="000000"/>
              <w:bottom w:val="single" w:sz="4" w:space="0" w:color="000000"/>
              <w:right w:val="single" w:sz="4" w:space="0" w:color="000000"/>
            </w:tcBorders>
          </w:tcPr>
          <w:p w14:paraId="7D00489F" w14:textId="616D4EBB" w:rsidR="00D120BD" w:rsidRDefault="00D120BD" w:rsidP="00D120BD">
            <w:pPr>
              <w:jc w:val="right"/>
              <w:rPr>
                <w:rFonts w:ascii="ËÎÌå" w:eastAsia="ËÎÌå" w:hAnsi="ËÎÌå"/>
                <w:color w:val="000000"/>
                <w:sz w:val="22"/>
              </w:rPr>
            </w:pPr>
            <w:r w:rsidRPr="009C6157">
              <w:t>18,224,897.65</w:t>
            </w:r>
          </w:p>
        </w:tc>
        <w:tc>
          <w:tcPr>
            <w:tcW w:w="1077" w:type="dxa"/>
            <w:tcBorders>
              <w:top w:val="single" w:sz="4" w:space="0" w:color="000000"/>
              <w:left w:val="single" w:sz="4" w:space="0" w:color="000000"/>
              <w:bottom w:val="single" w:sz="4" w:space="0" w:color="000000"/>
              <w:right w:val="single" w:sz="4" w:space="0" w:color="000000"/>
            </w:tcBorders>
          </w:tcPr>
          <w:p w14:paraId="0EEEFE97" w14:textId="78B69F41" w:rsidR="00D120BD" w:rsidRDefault="00D120BD" w:rsidP="00D120BD">
            <w:pPr>
              <w:jc w:val="right"/>
              <w:rPr>
                <w:rFonts w:ascii="ËÎÌå" w:eastAsia="ËÎÌå" w:hAnsi="ËÎÌå"/>
                <w:color w:val="000000"/>
                <w:sz w:val="22"/>
              </w:rPr>
            </w:pPr>
            <w:r w:rsidRPr="00C31B37">
              <w:t>9,759,481.67</w:t>
            </w:r>
          </w:p>
        </w:tc>
        <w:tc>
          <w:tcPr>
            <w:tcW w:w="1109" w:type="dxa"/>
            <w:tcBorders>
              <w:top w:val="single" w:sz="4" w:space="0" w:color="000000"/>
              <w:left w:val="single" w:sz="4" w:space="0" w:color="000000"/>
              <w:bottom w:val="single" w:sz="4" w:space="0" w:color="000000"/>
              <w:right w:val="single" w:sz="4" w:space="0" w:color="000000"/>
            </w:tcBorders>
          </w:tcPr>
          <w:p w14:paraId="01A9A00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636CF6B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6641EA4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3EED7705"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1F7B3D5A" w14:textId="51E2D7D0" w:rsidR="00D120BD" w:rsidRDefault="00D120BD" w:rsidP="00D120BD">
            <w:pPr>
              <w:jc w:val="left"/>
              <w:rPr>
                <w:rFonts w:ascii="ËÎÌå" w:eastAsia="ËÎÌå" w:hAnsi="ËÎÌå"/>
                <w:color w:val="000000"/>
                <w:sz w:val="22"/>
              </w:rPr>
            </w:pPr>
            <w:r w:rsidRPr="002D6598">
              <w:lastRenderedPageBreak/>
              <w:t>2050202</w:t>
            </w:r>
          </w:p>
        </w:tc>
        <w:tc>
          <w:tcPr>
            <w:tcW w:w="1302" w:type="dxa"/>
            <w:gridSpan w:val="2"/>
            <w:tcBorders>
              <w:top w:val="single" w:sz="4" w:space="0" w:color="000000"/>
              <w:left w:val="single" w:sz="4" w:space="0" w:color="000000"/>
              <w:bottom w:val="single" w:sz="4" w:space="0" w:color="000000"/>
              <w:right w:val="single" w:sz="4" w:space="0" w:color="000000"/>
            </w:tcBorders>
          </w:tcPr>
          <w:p w14:paraId="55ED67DB" w14:textId="7DD9CB31"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小学教育</w:t>
            </w:r>
          </w:p>
        </w:tc>
        <w:tc>
          <w:tcPr>
            <w:tcW w:w="1255" w:type="dxa"/>
            <w:tcBorders>
              <w:top w:val="single" w:sz="4" w:space="0" w:color="000000"/>
              <w:left w:val="single" w:sz="4" w:space="0" w:color="000000"/>
              <w:bottom w:val="single" w:sz="4" w:space="0" w:color="000000"/>
              <w:right w:val="single" w:sz="4" w:space="0" w:color="000000"/>
            </w:tcBorders>
          </w:tcPr>
          <w:p w14:paraId="0FB62550" w14:textId="5CCD65E5" w:rsidR="00D120BD" w:rsidRDefault="00D120BD" w:rsidP="00D120BD">
            <w:pPr>
              <w:jc w:val="right"/>
              <w:rPr>
                <w:rFonts w:ascii="ËÎÌå" w:eastAsia="ËÎÌå" w:hAnsi="ËÎÌå"/>
                <w:color w:val="000000"/>
                <w:sz w:val="22"/>
              </w:rPr>
            </w:pPr>
            <w:r w:rsidRPr="00066932">
              <w:t>147,297,745.77</w:t>
            </w:r>
          </w:p>
        </w:tc>
        <w:tc>
          <w:tcPr>
            <w:tcW w:w="986" w:type="dxa"/>
            <w:tcBorders>
              <w:top w:val="single" w:sz="4" w:space="0" w:color="000000"/>
              <w:left w:val="single" w:sz="4" w:space="0" w:color="000000"/>
              <w:bottom w:val="single" w:sz="4" w:space="0" w:color="000000"/>
              <w:right w:val="single" w:sz="4" w:space="0" w:color="000000"/>
            </w:tcBorders>
          </w:tcPr>
          <w:p w14:paraId="59C21EFD" w14:textId="397251A6" w:rsidR="00D120BD" w:rsidRDefault="00D120BD" w:rsidP="00D120BD">
            <w:pPr>
              <w:jc w:val="right"/>
              <w:rPr>
                <w:rFonts w:ascii="ËÎÌå" w:eastAsia="ËÎÌå" w:hAnsi="ËÎÌå"/>
                <w:color w:val="000000"/>
                <w:sz w:val="22"/>
              </w:rPr>
            </w:pPr>
            <w:r w:rsidRPr="009C6157">
              <w:t>130,476,299.13</w:t>
            </w:r>
          </w:p>
        </w:tc>
        <w:tc>
          <w:tcPr>
            <w:tcW w:w="1077" w:type="dxa"/>
            <w:tcBorders>
              <w:top w:val="single" w:sz="4" w:space="0" w:color="000000"/>
              <w:left w:val="single" w:sz="4" w:space="0" w:color="000000"/>
              <w:bottom w:val="single" w:sz="4" w:space="0" w:color="000000"/>
              <w:right w:val="single" w:sz="4" w:space="0" w:color="000000"/>
            </w:tcBorders>
          </w:tcPr>
          <w:p w14:paraId="072BC135" w14:textId="11088936" w:rsidR="00D120BD" w:rsidRDefault="00D120BD" w:rsidP="00D120BD">
            <w:pPr>
              <w:jc w:val="right"/>
              <w:rPr>
                <w:rFonts w:ascii="ËÎÌå" w:eastAsia="ËÎÌå" w:hAnsi="ËÎÌå"/>
                <w:color w:val="000000"/>
                <w:sz w:val="22"/>
              </w:rPr>
            </w:pPr>
            <w:r w:rsidRPr="00C31B37">
              <w:t>16,821,446.64</w:t>
            </w:r>
          </w:p>
        </w:tc>
        <w:tc>
          <w:tcPr>
            <w:tcW w:w="1109" w:type="dxa"/>
            <w:tcBorders>
              <w:top w:val="single" w:sz="4" w:space="0" w:color="000000"/>
              <w:left w:val="single" w:sz="4" w:space="0" w:color="000000"/>
              <w:bottom w:val="single" w:sz="4" w:space="0" w:color="000000"/>
              <w:right w:val="single" w:sz="4" w:space="0" w:color="000000"/>
            </w:tcBorders>
          </w:tcPr>
          <w:p w14:paraId="349FB3F2"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6DC70C6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08339BD2"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6423C7E"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36FBC958" w14:textId="067E1C36" w:rsidR="00D120BD" w:rsidRDefault="00D120BD" w:rsidP="00D120BD">
            <w:pPr>
              <w:jc w:val="left"/>
              <w:rPr>
                <w:rFonts w:ascii="ËÎÌå" w:eastAsia="ËÎÌå" w:hAnsi="ËÎÌå"/>
                <w:color w:val="000000"/>
                <w:sz w:val="22"/>
              </w:rPr>
            </w:pPr>
            <w:r w:rsidRPr="002D6598">
              <w:t>2050203</w:t>
            </w:r>
          </w:p>
        </w:tc>
        <w:tc>
          <w:tcPr>
            <w:tcW w:w="1302" w:type="dxa"/>
            <w:gridSpan w:val="2"/>
            <w:tcBorders>
              <w:top w:val="single" w:sz="4" w:space="0" w:color="000000"/>
              <w:left w:val="single" w:sz="4" w:space="0" w:color="000000"/>
              <w:bottom w:val="single" w:sz="4" w:space="0" w:color="000000"/>
              <w:right w:val="single" w:sz="4" w:space="0" w:color="000000"/>
            </w:tcBorders>
          </w:tcPr>
          <w:p w14:paraId="7467F63A" w14:textId="2755077F"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初中教育</w:t>
            </w:r>
          </w:p>
        </w:tc>
        <w:tc>
          <w:tcPr>
            <w:tcW w:w="1255" w:type="dxa"/>
            <w:tcBorders>
              <w:top w:val="single" w:sz="4" w:space="0" w:color="000000"/>
              <w:left w:val="single" w:sz="4" w:space="0" w:color="000000"/>
              <w:bottom w:val="single" w:sz="4" w:space="0" w:color="000000"/>
              <w:right w:val="single" w:sz="4" w:space="0" w:color="000000"/>
            </w:tcBorders>
          </w:tcPr>
          <w:p w14:paraId="535E174A" w14:textId="4ECAF62E" w:rsidR="00D120BD" w:rsidRDefault="00D120BD" w:rsidP="00D120BD">
            <w:pPr>
              <w:jc w:val="right"/>
              <w:rPr>
                <w:rFonts w:ascii="ËÎÌå" w:eastAsia="ËÎÌå" w:hAnsi="ËÎÌå"/>
                <w:color w:val="000000"/>
                <w:sz w:val="22"/>
              </w:rPr>
            </w:pPr>
            <w:r w:rsidRPr="00066932">
              <w:t>79,796,412.40</w:t>
            </w:r>
          </w:p>
        </w:tc>
        <w:tc>
          <w:tcPr>
            <w:tcW w:w="986" w:type="dxa"/>
            <w:tcBorders>
              <w:top w:val="single" w:sz="4" w:space="0" w:color="000000"/>
              <w:left w:val="single" w:sz="4" w:space="0" w:color="000000"/>
              <w:bottom w:val="single" w:sz="4" w:space="0" w:color="000000"/>
              <w:right w:val="single" w:sz="4" w:space="0" w:color="000000"/>
            </w:tcBorders>
          </w:tcPr>
          <w:p w14:paraId="5BB0546A" w14:textId="71B30E7D" w:rsidR="00D120BD" w:rsidRDefault="00D120BD" w:rsidP="00D120BD">
            <w:pPr>
              <w:jc w:val="right"/>
              <w:rPr>
                <w:rFonts w:ascii="ËÎÌå" w:eastAsia="ËÎÌå" w:hAnsi="ËÎÌå"/>
                <w:color w:val="000000"/>
                <w:sz w:val="22"/>
              </w:rPr>
            </w:pPr>
            <w:r w:rsidRPr="009C6157">
              <w:t>73,552,787.74</w:t>
            </w:r>
          </w:p>
        </w:tc>
        <w:tc>
          <w:tcPr>
            <w:tcW w:w="1077" w:type="dxa"/>
            <w:tcBorders>
              <w:top w:val="single" w:sz="4" w:space="0" w:color="000000"/>
              <w:left w:val="single" w:sz="4" w:space="0" w:color="000000"/>
              <w:bottom w:val="single" w:sz="4" w:space="0" w:color="000000"/>
              <w:right w:val="single" w:sz="4" w:space="0" w:color="000000"/>
            </w:tcBorders>
          </w:tcPr>
          <w:p w14:paraId="16A33AE1" w14:textId="0F849531" w:rsidR="00D120BD" w:rsidRDefault="00D120BD" w:rsidP="00D120BD">
            <w:pPr>
              <w:jc w:val="right"/>
              <w:rPr>
                <w:rFonts w:ascii="ËÎÌå" w:eastAsia="ËÎÌå" w:hAnsi="ËÎÌå"/>
                <w:color w:val="000000"/>
                <w:sz w:val="22"/>
              </w:rPr>
            </w:pPr>
            <w:r w:rsidRPr="00C31B37">
              <w:t>6,243,624.66</w:t>
            </w:r>
          </w:p>
        </w:tc>
        <w:tc>
          <w:tcPr>
            <w:tcW w:w="1109" w:type="dxa"/>
            <w:tcBorders>
              <w:top w:val="single" w:sz="4" w:space="0" w:color="000000"/>
              <w:left w:val="single" w:sz="4" w:space="0" w:color="000000"/>
              <w:bottom w:val="single" w:sz="4" w:space="0" w:color="000000"/>
              <w:right w:val="single" w:sz="4" w:space="0" w:color="000000"/>
            </w:tcBorders>
          </w:tcPr>
          <w:p w14:paraId="0F16917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6FD695B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163B268A"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334EF76"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6617AF19" w14:textId="2F0CE855" w:rsidR="00D120BD" w:rsidRDefault="00D120BD" w:rsidP="00D120BD">
            <w:pPr>
              <w:jc w:val="left"/>
              <w:rPr>
                <w:rFonts w:ascii="ËÎÌå" w:eastAsia="ËÎÌå" w:hAnsi="ËÎÌå"/>
                <w:color w:val="000000"/>
                <w:sz w:val="22"/>
              </w:rPr>
            </w:pPr>
            <w:r w:rsidRPr="002D6598">
              <w:t>2050204</w:t>
            </w:r>
          </w:p>
        </w:tc>
        <w:tc>
          <w:tcPr>
            <w:tcW w:w="1302" w:type="dxa"/>
            <w:gridSpan w:val="2"/>
            <w:tcBorders>
              <w:top w:val="single" w:sz="4" w:space="0" w:color="000000"/>
              <w:left w:val="single" w:sz="4" w:space="0" w:color="000000"/>
              <w:bottom w:val="single" w:sz="4" w:space="0" w:color="000000"/>
              <w:right w:val="single" w:sz="4" w:space="0" w:color="000000"/>
            </w:tcBorders>
          </w:tcPr>
          <w:p w14:paraId="35A53FB4" w14:textId="040D4DCF"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高中教育</w:t>
            </w:r>
          </w:p>
        </w:tc>
        <w:tc>
          <w:tcPr>
            <w:tcW w:w="1255" w:type="dxa"/>
            <w:tcBorders>
              <w:top w:val="single" w:sz="4" w:space="0" w:color="000000"/>
              <w:left w:val="single" w:sz="4" w:space="0" w:color="000000"/>
              <w:bottom w:val="single" w:sz="4" w:space="0" w:color="000000"/>
              <w:right w:val="single" w:sz="4" w:space="0" w:color="000000"/>
            </w:tcBorders>
          </w:tcPr>
          <w:p w14:paraId="1F89AC44" w14:textId="5B532371" w:rsidR="00D120BD" w:rsidRDefault="00D120BD" w:rsidP="00D120BD">
            <w:pPr>
              <w:jc w:val="right"/>
              <w:rPr>
                <w:rFonts w:ascii="ËÎÌå" w:eastAsia="ËÎÌå" w:hAnsi="ËÎÌå"/>
                <w:color w:val="000000"/>
                <w:sz w:val="22"/>
              </w:rPr>
            </w:pPr>
            <w:r w:rsidRPr="00066932">
              <w:t>67,463,159.22</w:t>
            </w:r>
          </w:p>
        </w:tc>
        <w:tc>
          <w:tcPr>
            <w:tcW w:w="986" w:type="dxa"/>
            <w:tcBorders>
              <w:top w:val="single" w:sz="4" w:space="0" w:color="000000"/>
              <w:left w:val="single" w:sz="4" w:space="0" w:color="000000"/>
              <w:bottom w:val="single" w:sz="4" w:space="0" w:color="000000"/>
              <w:right w:val="single" w:sz="4" w:space="0" w:color="000000"/>
            </w:tcBorders>
          </w:tcPr>
          <w:p w14:paraId="7FA2784D" w14:textId="7D3FD2A8" w:rsidR="00D120BD" w:rsidRDefault="00D120BD" w:rsidP="00D120BD">
            <w:pPr>
              <w:jc w:val="right"/>
              <w:rPr>
                <w:rFonts w:ascii="ËÎÌå" w:eastAsia="ËÎÌå" w:hAnsi="ËÎÌå"/>
                <w:color w:val="000000"/>
                <w:sz w:val="22"/>
              </w:rPr>
            </w:pPr>
            <w:r w:rsidRPr="009C6157">
              <w:t>67,373,159.22</w:t>
            </w:r>
          </w:p>
        </w:tc>
        <w:tc>
          <w:tcPr>
            <w:tcW w:w="1077" w:type="dxa"/>
            <w:tcBorders>
              <w:top w:val="single" w:sz="4" w:space="0" w:color="000000"/>
              <w:left w:val="single" w:sz="4" w:space="0" w:color="000000"/>
              <w:bottom w:val="single" w:sz="4" w:space="0" w:color="000000"/>
              <w:right w:val="single" w:sz="4" w:space="0" w:color="000000"/>
            </w:tcBorders>
          </w:tcPr>
          <w:p w14:paraId="16EE2CBE" w14:textId="6C5C3198" w:rsidR="00D120BD" w:rsidRDefault="00D120BD" w:rsidP="00D120BD">
            <w:pPr>
              <w:jc w:val="right"/>
              <w:rPr>
                <w:rFonts w:ascii="ËÎÌå" w:eastAsia="ËÎÌå" w:hAnsi="ËÎÌå"/>
                <w:color w:val="000000"/>
                <w:sz w:val="22"/>
              </w:rPr>
            </w:pPr>
            <w:r w:rsidRPr="00C31B37">
              <w:t>90,000.00</w:t>
            </w:r>
          </w:p>
        </w:tc>
        <w:tc>
          <w:tcPr>
            <w:tcW w:w="1109" w:type="dxa"/>
            <w:tcBorders>
              <w:top w:val="single" w:sz="4" w:space="0" w:color="000000"/>
              <w:left w:val="single" w:sz="4" w:space="0" w:color="000000"/>
              <w:bottom w:val="single" w:sz="4" w:space="0" w:color="000000"/>
              <w:right w:val="single" w:sz="4" w:space="0" w:color="000000"/>
            </w:tcBorders>
          </w:tcPr>
          <w:p w14:paraId="4A3737C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4363EDCA"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6BA63B1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02C3A823"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00D37E7A" w14:textId="1D39DEDF" w:rsidR="00D120BD" w:rsidRDefault="00D120BD" w:rsidP="00D120BD">
            <w:pPr>
              <w:jc w:val="left"/>
              <w:rPr>
                <w:rFonts w:ascii="ËÎÌå" w:eastAsia="ËÎÌå" w:hAnsi="ËÎÌå"/>
                <w:color w:val="000000"/>
                <w:sz w:val="22"/>
              </w:rPr>
            </w:pPr>
            <w:r w:rsidRPr="002D6598">
              <w:t>2050205</w:t>
            </w:r>
          </w:p>
        </w:tc>
        <w:tc>
          <w:tcPr>
            <w:tcW w:w="1302" w:type="dxa"/>
            <w:gridSpan w:val="2"/>
            <w:tcBorders>
              <w:top w:val="single" w:sz="4" w:space="0" w:color="000000"/>
              <w:left w:val="single" w:sz="4" w:space="0" w:color="000000"/>
              <w:bottom w:val="single" w:sz="4" w:space="0" w:color="000000"/>
              <w:right w:val="single" w:sz="4" w:space="0" w:color="000000"/>
            </w:tcBorders>
          </w:tcPr>
          <w:p w14:paraId="4CA7C46B" w14:textId="0D6EBA4C"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高等教育</w:t>
            </w:r>
          </w:p>
        </w:tc>
        <w:tc>
          <w:tcPr>
            <w:tcW w:w="1255" w:type="dxa"/>
            <w:tcBorders>
              <w:top w:val="single" w:sz="4" w:space="0" w:color="000000"/>
              <w:left w:val="single" w:sz="4" w:space="0" w:color="000000"/>
              <w:bottom w:val="single" w:sz="4" w:space="0" w:color="000000"/>
              <w:right w:val="single" w:sz="4" w:space="0" w:color="000000"/>
            </w:tcBorders>
          </w:tcPr>
          <w:p w14:paraId="5B271C41" w14:textId="1F839300" w:rsidR="00D120BD" w:rsidRDefault="00D120BD" w:rsidP="00D120BD">
            <w:pPr>
              <w:jc w:val="right"/>
              <w:rPr>
                <w:rFonts w:ascii="ËÎÌå" w:eastAsia="ËÎÌå" w:hAnsi="ËÎÌå"/>
                <w:color w:val="000000"/>
                <w:sz w:val="22"/>
              </w:rPr>
            </w:pPr>
            <w:r w:rsidRPr="00066932">
              <w:t>286,080.00</w:t>
            </w:r>
          </w:p>
        </w:tc>
        <w:tc>
          <w:tcPr>
            <w:tcW w:w="986" w:type="dxa"/>
            <w:tcBorders>
              <w:top w:val="single" w:sz="4" w:space="0" w:color="000000"/>
              <w:left w:val="single" w:sz="4" w:space="0" w:color="000000"/>
              <w:bottom w:val="single" w:sz="4" w:space="0" w:color="000000"/>
              <w:right w:val="single" w:sz="4" w:space="0" w:color="000000"/>
            </w:tcBorders>
          </w:tcPr>
          <w:p w14:paraId="0673D7B0" w14:textId="148183F9" w:rsidR="00D120BD" w:rsidRDefault="00D120BD" w:rsidP="00D120BD">
            <w:pPr>
              <w:jc w:val="right"/>
              <w:rPr>
                <w:rFonts w:ascii="ËÎÌå" w:eastAsia="ËÎÌå" w:hAnsi="ËÎÌå"/>
                <w:color w:val="000000"/>
                <w:sz w:val="22"/>
              </w:rPr>
            </w:pPr>
            <w:r w:rsidRPr="009C6157">
              <w:t>286,080.00</w:t>
            </w:r>
          </w:p>
        </w:tc>
        <w:tc>
          <w:tcPr>
            <w:tcW w:w="1077" w:type="dxa"/>
            <w:tcBorders>
              <w:top w:val="single" w:sz="4" w:space="0" w:color="000000"/>
              <w:left w:val="single" w:sz="4" w:space="0" w:color="000000"/>
              <w:bottom w:val="single" w:sz="4" w:space="0" w:color="000000"/>
              <w:right w:val="single" w:sz="4" w:space="0" w:color="000000"/>
            </w:tcBorders>
          </w:tcPr>
          <w:p w14:paraId="252627E5" w14:textId="27E78849"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000000"/>
              <w:right w:val="single" w:sz="4" w:space="0" w:color="000000"/>
            </w:tcBorders>
          </w:tcPr>
          <w:p w14:paraId="43D5556E"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6A3B439C"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7E9DB207"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461108A"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27160847" w14:textId="5027CA42" w:rsidR="00D120BD" w:rsidRDefault="00D120BD" w:rsidP="00D120BD">
            <w:pPr>
              <w:jc w:val="left"/>
              <w:rPr>
                <w:rFonts w:ascii="ËÎÌå" w:eastAsia="ËÎÌå" w:hAnsi="ËÎÌå"/>
                <w:color w:val="000000"/>
                <w:sz w:val="22"/>
              </w:rPr>
            </w:pPr>
            <w:r w:rsidRPr="002D6598">
              <w:t>2050299</w:t>
            </w:r>
          </w:p>
        </w:tc>
        <w:tc>
          <w:tcPr>
            <w:tcW w:w="1302" w:type="dxa"/>
            <w:gridSpan w:val="2"/>
            <w:tcBorders>
              <w:top w:val="single" w:sz="4" w:space="0" w:color="000000"/>
              <w:left w:val="single" w:sz="4" w:space="0" w:color="000000"/>
              <w:bottom w:val="single" w:sz="4" w:space="0" w:color="000000"/>
              <w:right w:val="single" w:sz="4" w:space="0" w:color="000000"/>
            </w:tcBorders>
          </w:tcPr>
          <w:p w14:paraId="1348632A" w14:textId="6BED9CA5"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其他普通教育支出</w:t>
            </w:r>
          </w:p>
        </w:tc>
        <w:tc>
          <w:tcPr>
            <w:tcW w:w="1255" w:type="dxa"/>
            <w:tcBorders>
              <w:top w:val="single" w:sz="4" w:space="0" w:color="000000"/>
              <w:left w:val="single" w:sz="4" w:space="0" w:color="000000"/>
              <w:bottom w:val="single" w:sz="4" w:space="0" w:color="000000"/>
              <w:right w:val="single" w:sz="4" w:space="0" w:color="000000"/>
            </w:tcBorders>
          </w:tcPr>
          <w:p w14:paraId="5B1104CB" w14:textId="15AB1E86" w:rsidR="00D120BD" w:rsidRDefault="00D120BD" w:rsidP="00D120BD">
            <w:pPr>
              <w:jc w:val="right"/>
              <w:rPr>
                <w:rFonts w:ascii="ËÎÌå" w:eastAsia="ËÎÌå" w:hAnsi="ËÎÌå"/>
                <w:color w:val="000000"/>
                <w:sz w:val="22"/>
              </w:rPr>
            </w:pPr>
            <w:r w:rsidRPr="00066932">
              <w:t>11,020,716.57</w:t>
            </w:r>
          </w:p>
        </w:tc>
        <w:tc>
          <w:tcPr>
            <w:tcW w:w="986" w:type="dxa"/>
            <w:tcBorders>
              <w:top w:val="single" w:sz="4" w:space="0" w:color="000000"/>
              <w:left w:val="single" w:sz="4" w:space="0" w:color="000000"/>
              <w:bottom w:val="single" w:sz="4" w:space="0" w:color="000000"/>
              <w:right w:val="single" w:sz="4" w:space="0" w:color="000000"/>
            </w:tcBorders>
          </w:tcPr>
          <w:p w14:paraId="36F1C4FA" w14:textId="47B0B48F" w:rsidR="00D120BD" w:rsidRDefault="00D120BD" w:rsidP="00D120BD">
            <w:pPr>
              <w:jc w:val="right"/>
              <w:rPr>
                <w:rFonts w:ascii="ËÎÌå" w:eastAsia="ËÎÌå" w:hAnsi="ËÎÌå"/>
                <w:color w:val="000000"/>
                <w:sz w:val="22"/>
              </w:rPr>
            </w:pPr>
            <w:r w:rsidRPr="009C6157">
              <w:t>1,277,714.46</w:t>
            </w:r>
          </w:p>
        </w:tc>
        <w:tc>
          <w:tcPr>
            <w:tcW w:w="1077" w:type="dxa"/>
            <w:tcBorders>
              <w:top w:val="single" w:sz="4" w:space="0" w:color="000000"/>
              <w:left w:val="single" w:sz="4" w:space="0" w:color="000000"/>
              <w:bottom w:val="single" w:sz="4" w:space="0" w:color="000000"/>
              <w:right w:val="single" w:sz="4" w:space="0" w:color="000000"/>
            </w:tcBorders>
          </w:tcPr>
          <w:p w14:paraId="741E6D81" w14:textId="786419EE" w:rsidR="00D120BD" w:rsidRDefault="00D120BD" w:rsidP="00D120BD">
            <w:pPr>
              <w:jc w:val="right"/>
              <w:rPr>
                <w:rFonts w:ascii="ËÎÌå" w:eastAsia="ËÎÌå" w:hAnsi="ËÎÌå"/>
                <w:color w:val="000000"/>
                <w:sz w:val="22"/>
              </w:rPr>
            </w:pPr>
            <w:r w:rsidRPr="00C31B37">
              <w:t>9,743,002.11</w:t>
            </w:r>
          </w:p>
        </w:tc>
        <w:tc>
          <w:tcPr>
            <w:tcW w:w="1109" w:type="dxa"/>
            <w:tcBorders>
              <w:top w:val="single" w:sz="4" w:space="0" w:color="000000"/>
              <w:left w:val="single" w:sz="4" w:space="0" w:color="000000"/>
              <w:bottom w:val="single" w:sz="4" w:space="0" w:color="000000"/>
              <w:right w:val="single" w:sz="4" w:space="0" w:color="000000"/>
            </w:tcBorders>
          </w:tcPr>
          <w:p w14:paraId="4E5BE107"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35D4AA6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A9AEC1E"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FB4B27D"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7AC46F92" w14:textId="21871720" w:rsidR="00D120BD" w:rsidRDefault="00D120BD" w:rsidP="00D120BD">
            <w:pPr>
              <w:jc w:val="left"/>
              <w:rPr>
                <w:rFonts w:ascii="ËÎÌå" w:eastAsia="ËÎÌå" w:hAnsi="ËÎÌå"/>
                <w:color w:val="000000"/>
                <w:sz w:val="22"/>
              </w:rPr>
            </w:pPr>
            <w:r w:rsidRPr="002D6598">
              <w:t>20507</w:t>
            </w:r>
          </w:p>
        </w:tc>
        <w:tc>
          <w:tcPr>
            <w:tcW w:w="1302" w:type="dxa"/>
            <w:gridSpan w:val="2"/>
            <w:tcBorders>
              <w:top w:val="single" w:sz="4" w:space="0" w:color="000000"/>
              <w:left w:val="single" w:sz="4" w:space="0" w:color="000000"/>
              <w:bottom w:val="single" w:sz="4" w:space="0" w:color="000000"/>
              <w:right w:val="single" w:sz="4" w:space="0" w:color="000000"/>
            </w:tcBorders>
          </w:tcPr>
          <w:p w14:paraId="5CF93464" w14:textId="159F5823" w:rsidR="00D120BD" w:rsidRDefault="00D120BD" w:rsidP="00D120BD">
            <w:pPr>
              <w:jc w:val="left"/>
              <w:rPr>
                <w:rFonts w:ascii="ËÎÌå" w:eastAsia="ËÎÌå" w:hAnsi="ËÎÌå"/>
                <w:color w:val="000000"/>
                <w:sz w:val="22"/>
              </w:rPr>
            </w:pPr>
            <w:r w:rsidRPr="00C05DA7">
              <w:rPr>
                <w:rFonts w:hint="eastAsia"/>
              </w:rPr>
              <w:t>特殊教育</w:t>
            </w:r>
          </w:p>
        </w:tc>
        <w:tc>
          <w:tcPr>
            <w:tcW w:w="1255" w:type="dxa"/>
            <w:tcBorders>
              <w:top w:val="single" w:sz="4" w:space="0" w:color="000000"/>
              <w:left w:val="single" w:sz="4" w:space="0" w:color="000000"/>
              <w:bottom w:val="single" w:sz="4" w:space="0" w:color="000000"/>
              <w:right w:val="single" w:sz="4" w:space="0" w:color="000000"/>
            </w:tcBorders>
          </w:tcPr>
          <w:p w14:paraId="5F5BC003" w14:textId="60BEC502" w:rsidR="00D120BD" w:rsidRDefault="00D120BD" w:rsidP="00D120BD">
            <w:pPr>
              <w:jc w:val="right"/>
              <w:rPr>
                <w:rFonts w:ascii="ËÎÌå" w:eastAsia="ËÎÌå" w:hAnsi="ËÎÌå"/>
                <w:color w:val="000000"/>
                <w:sz w:val="22"/>
              </w:rPr>
            </w:pPr>
            <w:r w:rsidRPr="00066932">
              <w:t>218,372.03</w:t>
            </w:r>
          </w:p>
        </w:tc>
        <w:tc>
          <w:tcPr>
            <w:tcW w:w="986" w:type="dxa"/>
            <w:tcBorders>
              <w:top w:val="single" w:sz="4" w:space="0" w:color="000000"/>
              <w:left w:val="single" w:sz="4" w:space="0" w:color="000000"/>
              <w:bottom w:val="single" w:sz="4" w:space="0" w:color="000000"/>
              <w:right w:val="single" w:sz="4" w:space="0" w:color="000000"/>
            </w:tcBorders>
          </w:tcPr>
          <w:p w14:paraId="5DE20B34" w14:textId="610BA844" w:rsidR="00D120BD" w:rsidRDefault="00D120BD" w:rsidP="00D120BD">
            <w:pPr>
              <w:jc w:val="right"/>
              <w:rPr>
                <w:rFonts w:ascii="ËÎÌå" w:eastAsia="ËÎÌå" w:hAnsi="ËÎÌå"/>
                <w:color w:val="000000"/>
                <w:sz w:val="22"/>
              </w:rPr>
            </w:pPr>
            <w:r w:rsidRPr="009C6157">
              <w:t>156,905.12</w:t>
            </w:r>
          </w:p>
        </w:tc>
        <w:tc>
          <w:tcPr>
            <w:tcW w:w="1077" w:type="dxa"/>
            <w:tcBorders>
              <w:top w:val="single" w:sz="4" w:space="0" w:color="000000"/>
              <w:left w:val="single" w:sz="4" w:space="0" w:color="000000"/>
              <w:bottom w:val="single" w:sz="4" w:space="0" w:color="000000"/>
              <w:right w:val="single" w:sz="4" w:space="0" w:color="000000"/>
            </w:tcBorders>
          </w:tcPr>
          <w:p w14:paraId="43D4BB1B" w14:textId="3343AF41" w:rsidR="00D120BD" w:rsidRDefault="00D120BD" w:rsidP="00D120BD">
            <w:pPr>
              <w:jc w:val="right"/>
              <w:rPr>
                <w:rFonts w:ascii="ËÎÌå" w:eastAsia="ËÎÌå" w:hAnsi="ËÎÌå"/>
                <w:color w:val="000000"/>
                <w:sz w:val="22"/>
              </w:rPr>
            </w:pPr>
            <w:r w:rsidRPr="00C31B37">
              <w:t>61,466.91</w:t>
            </w:r>
          </w:p>
        </w:tc>
        <w:tc>
          <w:tcPr>
            <w:tcW w:w="1109" w:type="dxa"/>
            <w:tcBorders>
              <w:top w:val="single" w:sz="4" w:space="0" w:color="000000"/>
              <w:left w:val="single" w:sz="4" w:space="0" w:color="000000"/>
              <w:bottom w:val="single" w:sz="4" w:space="0" w:color="000000"/>
              <w:right w:val="single" w:sz="4" w:space="0" w:color="000000"/>
            </w:tcBorders>
          </w:tcPr>
          <w:p w14:paraId="531AE64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4A00379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0561458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542B51BE"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523067EF" w14:textId="568EF599" w:rsidR="00D120BD" w:rsidRDefault="00D120BD" w:rsidP="00D120BD">
            <w:pPr>
              <w:jc w:val="left"/>
              <w:rPr>
                <w:rFonts w:ascii="ËÎÌå" w:eastAsia="ËÎÌå" w:hAnsi="ËÎÌå"/>
                <w:color w:val="000000"/>
                <w:sz w:val="22"/>
              </w:rPr>
            </w:pPr>
            <w:r w:rsidRPr="002D6598">
              <w:t>2050701</w:t>
            </w:r>
          </w:p>
        </w:tc>
        <w:tc>
          <w:tcPr>
            <w:tcW w:w="1302" w:type="dxa"/>
            <w:gridSpan w:val="2"/>
            <w:tcBorders>
              <w:top w:val="single" w:sz="4" w:space="0" w:color="000000"/>
              <w:left w:val="single" w:sz="4" w:space="0" w:color="000000"/>
              <w:bottom w:val="single" w:sz="4" w:space="0" w:color="000000"/>
              <w:right w:val="single" w:sz="4" w:space="0" w:color="000000"/>
            </w:tcBorders>
          </w:tcPr>
          <w:p w14:paraId="261025DA" w14:textId="1D04E34D"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特殊学校教育</w:t>
            </w:r>
          </w:p>
        </w:tc>
        <w:tc>
          <w:tcPr>
            <w:tcW w:w="1255" w:type="dxa"/>
            <w:tcBorders>
              <w:top w:val="single" w:sz="4" w:space="0" w:color="000000"/>
              <w:left w:val="single" w:sz="4" w:space="0" w:color="000000"/>
              <w:bottom w:val="single" w:sz="4" w:space="0" w:color="000000"/>
              <w:right w:val="single" w:sz="4" w:space="0" w:color="000000"/>
            </w:tcBorders>
          </w:tcPr>
          <w:p w14:paraId="5488D07F" w14:textId="1198BEC3" w:rsidR="00D120BD" w:rsidRDefault="00D120BD" w:rsidP="00D120BD">
            <w:pPr>
              <w:jc w:val="right"/>
              <w:rPr>
                <w:rFonts w:ascii="ËÎÌå" w:eastAsia="ËÎÌå" w:hAnsi="ËÎÌå"/>
                <w:color w:val="000000"/>
                <w:sz w:val="22"/>
              </w:rPr>
            </w:pPr>
            <w:r w:rsidRPr="00066932">
              <w:t>170,673.88</w:t>
            </w:r>
          </w:p>
        </w:tc>
        <w:tc>
          <w:tcPr>
            <w:tcW w:w="986" w:type="dxa"/>
            <w:tcBorders>
              <w:top w:val="single" w:sz="4" w:space="0" w:color="000000"/>
              <w:left w:val="single" w:sz="4" w:space="0" w:color="000000"/>
              <w:bottom w:val="single" w:sz="4" w:space="0" w:color="000000"/>
              <w:right w:val="single" w:sz="4" w:space="0" w:color="000000"/>
            </w:tcBorders>
          </w:tcPr>
          <w:p w14:paraId="1FB369BC" w14:textId="17431C23" w:rsidR="00D120BD" w:rsidRDefault="00D120BD" w:rsidP="00D120BD">
            <w:pPr>
              <w:jc w:val="right"/>
              <w:rPr>
                <w:rFonts w:ascii="ËÎÌå" w:eastAsia="ËÎÌå" w:hAnsi="ËÎÌå"/>
                <w:color w:val="000000"/>
                <w:sz w:val="22"/>
              </w:rPr>
            </w:pPr>
            <w:r w:rsidRPr="009C6157">
              <w:t>119,402.50</w:t>
            </w:r>
          </w:p>
        </w:tc>
        <w:tc>
          <w:tcPr>
            <w:tcW w:w="1077" w:type="dxa"/>
            <w:tcBorders>
              <w:top w:val="single" w:sz="4" w:space="0" w:color="000000"/>
              <w:left w:val="single" w:sz="4" w:space="0" w:color="000000"/>
              <w:bottom w:val="single" w:sz="4" w:space="0" w:color="000000"/>
              <w:right w:val="single" w:sz="4" w:space="0" w:color="000000"/>
            </w:tcBorders>
          </w:tcPr>
          <w:p w14:paraId="40EC23B8" w14:textId="46A72AC0" w:rsidR="00D120BD" w:rsidRDefault="00D120BD" w:rsidP="00D120BD">
            <w:pPr>
              <w:jc w:val="right"/>
              <w:rPr>
                <w:rFonts w:ascii="ËÎÌå" w:eastAsia="ËÎÌå" w:hAnsi="ËÎÌå"/>
                <w:color w:val="000000"/>
                <w:sz w:val="22"/>
              </w:rPr>
            </w:pPr>
            <w:r w:rsidRPr="00C31B37">
              <w:t>51,271.38</w:t>
            </w:r>
          </w:p>
        </w:tc>
        <w:tc>
          <w:tcPr>
            <w:tcW w:w="1109" w:type="dxa"/>
            <w:tcBorders>
              <w:top w:val="single" w:sz="4" w:space="0" w:color="000000"/>
              <w:left w:val="single" w:sz="4" w:space="0" w:color="000000"/>
              <w:bottom w:val="single" w:sz="4" w:space="0" w:color="000000"/>
              <w:right w:val="single" w:sz="4" w:space="0" w:color="000000"/>
            </w:tcBorders>
          </w:tcPr>
          <w:p w14:paraId="3E231C3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63FD4F2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07D36737"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5C2FB9D2"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1CEBB8AC" w14:textId="4570D9A8" w:rsidR="00D120BD" w:rsidRDefault="00D120BD" w:rsidP="00D120BD">
            <w:pPr>
              <w:jc w:val="left"/>
              <w:rPr>
                <w:rFonts w:ascii="ËÎÌå" w:eastAsia="ËÎÌå" w:hAnsi="ËÎÌå"/>
                <w:color w:val="000000"/>
                <w:sz w:val="22"/>
              </w:rPr>
            </w:pPr>
            <w:r w:rsidRPr="002D6598">
              <w:t>2050799</w:t>
            </w:r>
          </w:p>
        </w:tc>
        <w:tc>
          <w:tcPr>
            <w:tcW w:w="1302" w:type="dxa"/>
            <w:gridSpan w:val="2"/>
            <w:tcBorders>
              <w:top w:val="single" w:sz="4" w:space="0" w:color="000000"/>
              <w:left w:val="single" w:sz="4" w:space="0" w:color="000000"/>
              <w:bottom w:val="single" w:sz="4" w:space="0" w:color="000000"/>
              <w:right w:val="single" w:sz="4" w:space="0" w:color="000000"/>
            </w:tcBorders>
          </w:tcPr>
          <w:p w14:paraId="1A185F60" w14:textId="5F90B75E"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其他特殊教育支出</w:t>
            </w:r>
          </w:p>
        </w:tc>
        <w:tc>
          <w:tcPr>
            <w:tcW w:w="1255" w:type="dxa"/>
            <w:tcBorders>
              <w:top w:val="single" w:sz="4" w:space="0" w:color="000000"/>
              <w:left w:val="single" w:sz="4" w:space="0" w:color="000000"/>
              <w:bottom w:val="single" w:sz="4" w:space="0" w:color="000000"/>
              <w:right w:val="single" w:sz="4" w:space="0" w:color="000000"/>
            </w:tcBorders>
          </w:tcPr>
          <w:p w14:paraId="340FA4E4" w14:textId="2BDAFAEF" w:rsidR="00D120BD" w:rsidRDefault="00D120BD" w:rsidP="00D120BD">
            <w:pPr>
              <w:jc w:val="right"/>
              <w:rPr>
                <w:rFonts w:ascii="ËÎÌå" w:eastAsia="ËÎÌå" w:hAnsi="ËÎÌå"/>
                <w:color w:val="000000"/>
                <w:sz w:val="22"/>
              </w:rPr>
            </w:pPr>
            <w:r w:rsidRPr="00066932">
              <w:t>47,698.15</w:t>
            </w:r>
          </w:p>
        </w:tc>
        <w:tc>
          <w:tcPr>
            <w:tcW w:w="986" w:type="dxa"/>
            <w:tcBorders>
              <w:top w:val="single" w:sz="4" w:space="0" w:color="000000"/>
              <w:left w:val="single" w:sz="4" w:space="0" w:color="000000"/>
              <w:bottom w:val="single" w:sz="4" w:space="0" w:color="000000"/>
              <w:right w:val="single" w:sz="4" w:space="0" w:color="000000"/>
            </w:tcBorders>
          </w:tcPr>
          <w:p w14:paraId="57358F73" w14:textId="049B1F9E" w:rsidR="00D120BD" w:rsidRDefault="00D120BD" w:rsidP="00D120BD">
            <w:pPr>
              <w:jc w:val="right"/>
              <w:rPr>
                <w:rFonts w:ascii="ËÎÌå" w:eastAsia="ËÎÌå" w:hAnsi="ËÎÌå"/>
                <w:color w:val="000000"/>
                <w:sz w:val="22"/>
              </w:rPr>
            </w:pPr>
            <w:r w:rsidRPr="009C6157">
              <w:t>37,502.62</w:t>
            </w:r>
          </w:p>
        </w:tc>
        <w:tc>
          <w:tcPr>
            <w:tcW w:w="1077" w:type="dxa"/>
            <w:tcBorders>
              <w:top w:val="single" w:sz="4" w:space="0" w:color="000000"/>
              <w:left w:val="single" w:sz="4" w:space="0" w:color="000000"/>
              <w:bottom w:val="single" w:sz="4" w:space="0" w:color="000000"/>
              <w:right w:val="single" w:sz="4" w:space="0" w:color="000000"/>
            </w:tcBorders>
          </w:tcPr>
          <w:p w14:paraId="3CCD19B3" w14:textId="161FF54C" w:rsidR="00D120BD" w:rsidRDefault="00D120BD" w:rsidP="00D120BD">
            <w:pPr>
              <w:jc w:val="right"/>
              <w:rPr>
                <w:rFonts w:ascii="ËÎÌå" w:eastAsia="ËÎÌå" w:hAnsi="ËÎÌå"/>
                <w:color w:val="000000"/>
                <w:sz w:val="22"/>
              </w:rPr>
            </w:pPr>
            <w:r w:rsidRPr="00C31B37">
              <w:t>10,195.53</w:t>
            </w:r>
          </w:p>
        </w:tc>
        <w:tc>
          <w:tcPr>
            <w:tcW w:w="1109" w:type="dxa"/>
            <w:tcBorders>
              <w:top w:val="single" w:sz="4" w:space="0" w:color="000000"/>
              <w:left w:val="single" w:sz="4" w:space="0" w:color="000000"/>
              <w:bottom w:val="single" w:sz="4" w:space="0" w:color="000000"/>
              <w:right w:val="single" w:sz="4" w:space="0" w:color="000000"/>
            </w:tcBorders>
          </w:tcPr>
          <w:p w14:paraId="235FC99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2CC5460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271B44E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3272E830"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2DF88DF3" w14:textId="155ACB2A" w:rsidR="00D120BD" w:rsidRDefault="00D120BD" w:rsidP="00D120BD">
            <w:pPr>
              <w:jc w:val="left"/>
              <w:rPr>
                <w:rFonts w:ascii="ËÎÌå" w:eastAsia="ËÎÌå" w:hAnsi="ËÎÌå"/>
                <w:color w:val="000000"/>
                <w:sz w:val="22"/>
              </w:rPr>
            </w:pPr>
            <w:r w:rsidRPr="002D6598">
              <w:t>20508</w:t>
            </w:r>
          </w:p>
        </w:tc>
        <w:tc>
          <w:tcPr>
            <w:tcW w:w="1302" w:type="dxa"/>
            <w:gridSpan w:val="2"/>
            <w:tcBorders>
              <w:top w:val="single" w:sz="4" w:space="0" w:color="000000"/>
              <w:left w:val="single" w:sz="4" w:space="0" w:color="000000"/>
              <w:bottom w:val="single" w:sz="4" w:space="0" w:color="000000"/>
              <w:right w:val="single" w:sz="4" w:space="0" w:color="000000"/>
            </w:tcBorders>
          </w:tcPr>
          <w:p w14:paraId="336A62E4" w14:textId="4DD78C68" w:rsidR="00D120BD" w:rsidRDefault="00D120BD" w:rsidP="00D120BD">
            <w:pPr>
              <w:jc w:val="left"/>
              <w:rPr>
                <w:rFonts w:ascii="ËÎÌå" w:eastAsia="ËÎÌå" w:hAnsi="ËÎÌå"/>
                <w:color w:val="000000"/>
                <w:sz w:val="22"/>
              </w:rPr>
            </w:pPr>
            <w:r w:rsidRPr="00C05DA7">
              <w:rPr>
                <w:rFonts w:hint="eastAsia"/>
              </w:rPr>
              <w:t>进修及培训</w:t>
            </w:r>
          </w:p>
        </w:tc>
        <w:tc>
          <w:tcPr>
            <w:tcW w:w="1255" w:type="dxa"/>
            <w:tcBorders>
              <w:top w:val="single" w:sz="4" w:space="0" w:color="000000"/>
              <w:left w:val="single" w:sz="4" w:space="0" w:color="000000"/>
              <w:bottom w:val="single" w:sz="4" w:space="0" w:color="000000"/>
              <w:right w:val="single" w:sz="4" w:space="0" w:color="000000"/>
            </w:tcBorders>
          </w:tcPr>
          <w:p w14:paraId="1360A6D6" w14:textId="0AD9703B" w:rsidR="00D120BD" w:rsidRDefault="00D120BD" w:rsidP="00D120BD">
            <w:pPr>
              <w:jc w:val="right"/>
              <w:rPr>
                <w:rFonts w:ascii="ËÎÌå" w:eastAsia="ËÎÌå" w:hAnsi="ËÎÌå"/>
                <w:color w:val="000000"/>
                <w:sz w:val="22"/>
              </w:rPr>
            </w:pPr>
            <w:r w:rsidRPr="00066932">
              <w:t>677,254.54</w:t>
            </w:r>
          </w:p>
        </w:tc>
        <w:tc>
          <w:tcPr>
            <w:tcW w:w="986" w:type="dxa"/>
            <w:tcBorders>
              <w:top w:val="single" w:sz="4" w:space="0" w:color="000000"/>
              <w:left w:val="single" w:sz="4" w:space="0" w:color="000000"/>
              <w:bottom w:val="single" w:sz="4" w:space="0" w:color="000000"/>
              <w:right w:val="single" w:sz="4" w:space="0" w:color="000000"/>
            </w:tcBorders>
          </w:tcPr>
          <w:p w14:paraId="7DED29B1" w14:textId="4E18AD04" w:rsidR="00D120BD" w:rsidRDefault="00D120BD" w:rsidP="00D120BD">
            <w:pPr>
              <w:jc w:val="right"/>
              <w:rPr>
                <w:rFonts w:ascii="ËÎÌå" w:eastAsia="ËÎÌå" w:hAnsi="ËÎÌå"/>
                <w:color w:val="000000"/>
                <w:sz w:val="22"/>
              </w:rPr>
            </w:pPr>
            <w:r w:rsidRPr="009C6157">
              <w:t>508,202.34</w:t>
            </w:r>
          </w:p>
        </w:tc>
        <w:tc>
          <w:tcPr>
            <w:tcW w:w="1077" w:type="dxa"/>
            <w:tcBorders>
              <w:top w:val="single" w:sz="4" w:space="0" w:color="000000"/>
              <w:left w:val="single" w:sz="4" w:space="0" w:color="000000"/>
              <w:bottom w:val="single" w:sz="4" w:space="0" w:color="000000"/>
              <w:right w:val="single" w:sz="4" w:space="0" w:color="000000"/>
            </w:tcBorders>
          </w:tcPr>
          <w:p w14:paraId="0E657639" w14:textId="63122D83" w:rsidR="00D120BD" w:rsidRDefault="00D120BD" w:rsidP="00D120BD">
            <w:pPr>
              <w:jc w:val="right"/>
              <w:rPr>
                <w:rFonts w:ascii="ËÎÌå" w:eastAsia="ËÎÌå" w:hAnsi="ËÎÌå"/>
                <w:color w:val="000000"/>
                <w:sz w:val="22"/>
              </w:rPr>
            </w:pPr>
            <w:r w:rsidRPr="00C31B37">
              <w:t>169,052.20</w:t>
            </w:r>
          </w:p>
        </w:tc>
        <w:tc>
          <w:tcPr>
            <w:tcW w:w="1109" w:type="dxa"/>
            <w:tcBorders>
              <w:top w:val="single" w:sz="4" w:space="0" w:color="000000"/>
              <w:left w:val="single" w:sz="4" w:space="0" w:color="000000"/>
              <w:bottom w:val="single" w:sz="4" w:space="0" w:color="000000"/>
              <w:right w:val="single" w:sz="4" w:space="0" w:color="000000"/>
            </w:tcBorders>
          </w:tcPr>
          <w:p w14:paraId="6575133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576E184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5A5BDE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338A593"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7D4245C9" w14:textId="5730C886" w:rsidR="00D120BD" w:rsidRDefault="00D120BD" w:rsidP="00D120BD">
            <w:pPr>
              <w:jc w:val="left"/>
              <w:rPr>
                <w:rFonts w:ascii="ËÎÌå" w:eastAsia="ËÎÌå" w:hAnsi="ËÎÌå"/>
                <w:color w:val="000000"/>
                <w:sz w:val="22"/>
              </w:rPr>
            </w:pPr>
            <w:r w:rsidRPr="002D6598">
              <w:t>2050803</w:t>
            </w:r>
          </w:p>
        </w:tc>
        <w:tc>
          <w:tcPr>
            <w:tcW w:w="1302" w:type="dxa"/>
            <w:gridSpan w:val="2"/>
            <w:tcBorders>
              <w:top w:val="single" w:sz="4" w:space="0" w:color="000000"/>
              <w:left w:val="single" w:sz="4" w:space="0" w:color="000000"/>
              <w:bottom w:val="single" w:sz="4" w:space="0" w:color="000000"/>
              <w:right w:val="single" w:sz="4" w:space="0" w:color="000000"/>
            </w:tcBorders>
          </w:tcPr>
          <w:p w14:paraId="727C33BE" w14:textId="613243E7"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培训支出</w:t>
            </w:r>
          </w:p>
        </w:tc>
        <w:tc>
          <w:tcPr>
            <w:tcW w:w="1255" w:type="dxa"/>
            <w:tcBorders>
              <w:top w:val="single" w:sz="4" w:space="0" w:color="000000"/>
              <w:left w:val="single" w:sz="4" w:space="0" w:color="000000"/>
              <w:bottom w:val="single" w:sz="4" w:space="0" w:color="000000"/>
              <w:right w:val="single" w:sz="4" w:space="0" w:color="000000"/>
            </w:tcBorders>
          </w:tcPr>
          <w:p w14:paraId="21D9E674" w14:textId="52B32CE6" w:rsidR="00D120BD" w:rsidRDefault="00D120BD" w:rsidP="00D120BD">
            <w:pPr>
              <w:jc w:val="right"/>
              <w:rPr>
                <w:rFonts w:ascii="ËÎÌå" w:eastAsia="ËÎÌå" w:hAnsi="ËÎÌå"/>
                <w:color w:val="000000"/>
                <w:sz w:val="22"/>
              </w:rPr>
            </w:pPr>
            <w:r w:rsidRPr="00066932">
              <w:t>677,254.54</w:t>
            </w:r>
          </w:p>
        </w:tc>
        <w:tc>
          <w:tcPr>
            <w:tcW w:w="986" w:type="dxa"/>
            <w:tcBorders>
              <w:top w:val="single" w:sz="4" w:space="0" w:color="000000"/>
              <w:left w:val="single" w:sz="4" w:space="0" w:color="000000"/>
              <w:bottom w:val="single" w:sz="4" w:space="0" w:color="000000"/>
              <w:right w:val="single" w:sz="4" w:space="0" w:color="000000"/>
            </w:tcBorders>
          </w:tcPr>
          <w:p w14:paraId="3F6AAF4E" w14:textId="23B24A45" w:rsidR="00D120BD" w:rsidRDefault="00D120BD" w:rsidP="00D120BD">
            <w:pPr>
              <w:jc w:val="right"/>
              <w:rPr>
                <w:rFonts w:ascii="ËÎÌå" w:eastAsia="ËÎÌå" w:hAnsi="ËÎÌå"/>
                <w:color w:val="000000"/>
                <w:sz w:val="22"/>
              </w:rPr>
            </w:pPr>
            <w:r w:rsidRPr="009C6157">
              <w:t>508,202.34</w:t>
            </w:r>
          </w:p>
        </w:tc>
        <w:tc>
          <w:tcPr>
            <w:tcW w:w="1077" w:type="dxa"/>
            <w:tcBorders>
              <w:top w:val="single" w:sz="4" w:space="0" w:color="000000"/>
              <w:left w:val="single" w:sz="4" w:space="0" w:color="000000"/>
              <w:bottom w:val="single" w:sz="4" w:space="0" w:color="000000"/>
              <w:right w:val="single" w:sz="4" w:space="0" w:color="000000"/>
            </w:tcBorders>
          </w:tcPr>
          <w:p w14:paraId="7AD421E4" w14:textId="4B68F0AD" w:rsidR="00D120BD" w:rsidRDefault="00D120BD" w:rsidP="00D120BD">
            <w:pPr>
              <w:jc w:val="right"/>
              <w:rPr>
                <w:rFonts w:ascii="ËÎÌå" w:eastAsia="ËÎÌå" w:hAnsi="ËÎÌå"/>
                <w:color w:val="000000"/>
                <w:sz w:val="22"/>
              </w:rPr>
            </w:pPr>
            <w:r w:rsidRPr="00C31B37">
              <w:t>169,052.20</w:t>
            </w:r>
          </w:p>
        </w:tc>
        <w:tc>
          <w:tcPr>
            <w:tcW w:w="1109" w:type="dxa"/>
            <w:tcBorders>
              <w:top w:val="single" w:sz="4" w:space="0" w:color="000000"/>
              <w:left w:val="single" w:sz="4" w:space="0" w:color="000000"/>
              <w:bottom w:val="single" w:sz="4" w:space="0" w:color="000000"/>
              <w:right w:val="single" w:sz="4" w:space="0" w:color="000000"/>
            </w:tcBorders>
          </w:tcPr>
          <w:p w14:paraId="372530DF"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28D0BD6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6AFE921F"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5C88A148"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6F34CB0C" w14:textId="0589945A" w:rsidR="00D120BD" w:rsidRDefault="00D120BD" w:rsidP="00D120BD">
            <w:pPr>
              <w:jc w:val="left"/>
              <w:rPr>
                <w:rFonts w:ascii="ËÎÌå" w:eastAsia="ËÎÌå" w:hAnsi="ËÎÌå"/>
                <w:color w:val="000000"/>
                <w:sz w:val="22"/>
              </w:rPr>
            </w:pPr>
            <w:r w:rsidRPr="002D6598">
              <w:t>20509</w:t>
            </w:r>
          </w:p>
        </w:tc>
        <w:tc>
          <w:tcPr>
            <w:tcW w:w="1302" w:type="dxa"/>
            <w:gridSpan w:val="2"/>
            <w:tcBorders>
              <w:top w:val="single" w:sz="4" w:space="0" w:color="000000"/>
              <w:left w:val="single" w:sz="4" w:space="0" w:color="000000"/>
              <w:bottom w:val="single" w:sz="4" w:space="0" w:color="000000"/>
              <w:right w:val="single" w:sz="4" w:space="0" w:color="000000"/>
            </w:tcBorders>
          </w:tcPr>
          <w:p w14:paraId="575E729C" w14:textId="6063D1C1" w:rsidR="00D120BD" w:rsidRDefault="00D120BD" w:rsidP="00D120BD">
            <w:pPr>
              <w:jc w:val="left"/>
              <w:rPr>
                <w:rFonts w:ascii="ËÎÌå" w:eastAsia="ËÎÌå" w:hAnsi="ËÎÌå"/>
                <w:color w:val="000000"/>
                <w:sz w:val="22"/>
              </w:rPr>
            </w:pPr>
            <w:r w:rsidRPr="00C05DA7">
              <w:rPr>
                <w:rFonts w:hint="eastAsia"/>
              </w:rPr>
              <w:t>教育费附加安排的支出</w:t>
            </w:r>
          </w:p>
        </w:tc>
        <w:tc>
          <w:tcPr>
            <w:tcW w:w="1255" w:type="dxa"/>
            <w:tcBorders>
              <w:top w:val="single" w:sz="4" w:space="0" w:color="000000"/>
              <w:left w:val="single" w:sz="4" w:space="0" w:color="000000"/>
              <w:bottom w:val="single" w:sz="4" w:space="0" w:color="000000"/>
              <w:right w:val="single" w:sz="4" w:space="0" w:color="000000"/>
            </w:tcBorders>
          </w:tcPr>
          <w:p w14:paraId="5D5FB033" w14:textId="3ECE4680" w:rsidR="00D120BD" w:rsidRDefault="00D120BD" w:rsidP="00D120BD">
            <w:pPr>
              <w:jc w:val="right"/>
              <w:rPr>
                <w:rFonts w:ascii="ËÎÌå" w:eastAsia="ËÎÌå" w:hAnsi="ËÎÌå"/>
                <w:color w:val="000000"/>
                <w:sz w:val="22"/>
              </w:rPr>
            </w:pPr>
            <w:r w:rsidRPr="00066932">
              <w:t>631,978.44</w:t>
            </w:r>
          </w:p>
        </w:tc>
        <w:tc>
          <w:tcPr>
            <w:tcW w:w="986" w:type="dxa"/>
            <w:tcBorders>
              <w:top w:val="single" w:sz="4" w:space="0" w:color="000000"/>
              <w:left w:val="single" w:sz="4" w:space="0" w:color="000000"/>
              <w:bottom w:val="single" w:sz="4" w:space="0" w:color="000000"/>
              <w:right w:val="single" w:sz="4" w:space="0" w:color="000000"/>
            </w:tcBorders>
          </w:tcPr>
          <w:p w14:paraId="3AF77316" w14:textId="09D80E6A"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000000"/>
              <w:left w:val="single" w:sz="4" w:space="0" w:color="000000"/>
              <w:bottom w:val="single" w:sz="4" w:space="0" w:color="000000"/>
              <w:right w:val="single" w:sz="4" w:space="0" w:color="000000"/>
            </w:tcBorders>
          </w:tcPr>
          <w:p w14:paraId="4206F5AC" w14:textId="13E600E1" w:rsidR="00D120BD" w:rsidRDefault="00D120BD" w:rsidP="00D120BD">
            <w:pPr>
              <w:jc w:val="right"/>
              <w:rPr>
                <w:rFonts w:ascii="ËÎÌå" w:eastAsia="ËÎÌå" w:hAnsi="ËÎÌå"/>
                <w:color w:val="000000"/>
                <w:sz w:val="22"/>
              </w:rPr>
            </w:pPr>
            <w:r w:rsidRPr="00C31B37">
              <w:t>631,978.44</w:t>
            </w:r>
          </w:p>
        </w:tc>
        <w:tc>
          <w:tcPr>
            <w:tcW w:w="1109" w:type="dxa"/>
            <w:tcBorders>
              <w:top w:val="single" w:sz="4" w:space="0" w:color="000000"/>
              <w:left w:val="single" w:sz="4" w:space="0" w:color="000000"/>
              <w:bottom w:val="single" w:sz="4" w:space="0" w:color="000000"/>
              <w:right w:val="single" w:sz="4" w:space="0" w:color="000000"/>
            </w:tcBorders>
          </w:tcPr>
          <w:p w14:paraId="200BA9C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7A7D903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E123BB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4745963"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00A038E7" w14:textId="0A0CE1BE" w:rsidR="00D120BD" w:rsidRDefault="00D120BD" w:rsidP="00D120BD">
            <w:pPr>
              <w:jc w:val="left"/>
              <w:rPr>
                <w:rFonts w:ascii="ËÎÌå" w:eastAsia="ËÎÌå" w:hAnsi="ËÎÌå"/>
                <w:color w:val="000000"/>
                <w:sz w:val="22"/>
              </w:rPr>
            </w:pPr>
            <w:r w:rsidRPr="002D6598">
              <w:t>2050901</w:t>
            </w:r>
          </w:p>
        </w:tc>
        <w:tc>
          <w:tcPr>
            <w:tcW w:w="1302" w:type="dxa"/>
            <w:gridSpan w:val="2"/>
            <w:tcBorders>
              <w:top w:val="single" w:sz="4" w:space="0" w:color="000000"/>
              <w:left w:val="single" w:sz="4" w:space="0" w:color="000000"/>
              <w:bottom w:val="single" w:sz="4" w:space="0" w:color="000000"/>
              <w:right w:val="single" w:sz="4" w:space="0" w:color="000000"/>
            </w:tcBorders>
          </w:tcPr>
          <w:p w14:paraId="1DB39F0E" w14:textId="7072B4F9"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农村中小学校舍建设</w:t>
            </w:r>
          </w:p>
        </w:tc>
        <w:tc>
          <w:tcPr>
            <w:tcW w:w="1255" w:type="dxa"/>
            <w:tcBorders>
              <w:top w:val="single" w:sz="4" w:space="0" w:color="000000"/>
              <w:left w:val="single" w:sz="4" w:space="0" w:color="000000"/>
              <w:bottom w:val="single" w:sz="4" w:space="0" w:color="000000"/>
              <w:right w:val="single" w:sz="4" w:space="0" w:color="000000"/>
            </w:tcBorders>
          </w:tcPr>
          <w:p w14:paraId="0EE9AB37" w14:textId="0A737944" w:rsidR="00D120BD" w:rsidRDefault="00D120BD" w:rsidP="00D120BD">
            <w:pPr>
              <w:jc w:val="right"/>
              <w:rPr>
                <w:rFonts w:ascii="ËÎÌå" w:eastAsia="ËÎÌå" w:hAnsi="ËÎÌå"/>
                <w:color w:val="000000"/>
                <w:sz w:val="22"/>
              </w:rPr>
            </w:pPr>
            <w:r w:rsidRPr="00066932">
              <w:t>168,345.44</w:t>
            </w:r>
          </w:p>
        </w:tc>
        <w:tc>
          <w:tcPr>
            <w:tcW w:w="986" w:type="dxa"/>
            <w:tcBorders>
              <w:top w:val="single" w:sz="4" w:space="0" w:color="000000"/>
              <w:left w:val="single" w:sz="4" w:space="0" w:color="000000"/>
              <w:bottom w:val="single" w:sz="4" w:space="0" w:color="000000"/>
              <w:right w:val="single" w:sz="4" w:space="0" w:color="000000"/>
            </w:tcBorders>
          </w:tcPr>
          <w:p w14:paraId="355A14C4" w14:textId="40ADA7B7"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000000"/>
              <w:left w:val="single" w:sz="4" w:space="0" w:color="000000"/>
              <w:bottom w:val="single" w:sz="4" w:space="0" w:color="000000"/>
              <w:right w:val="single" w:sz="4" w:space="0" w:color="000000"/>
            </w:tcBorders>
          </w:tcPr>
          <w:p w14:paraId="5BDB72BD" w14:textId="79BC7E05" w:rsidR="00D120BD" w:rsidRDefault="00D120BD" w:rsidP="00D120BD">
            <w:pPr>
              <w:jc w:val="right"/>
              <w:rPr>
                <w:rFonts w:ascii="ËÎÌå" w:eastAsia="ËÎÌå" w:hAnsi="ËÎÌå"/>
                <w:color w:val="000000"/>
                <w:sz w:val="22"/>
              </w:rPr>
            </w:pPr>
            <w:r w:rsidRPr="00C31B37">
              <w:t>168,345.44</w:t>
            </w:r>
          </w:p>
        </w:tc>
        <w:tc>
          <w:tcPr>
            <w:tcW w:w="1109" w:type="dxa"/>
            <w:tcBorders>
              <w:top w:val="single" w:sz="4" w:space="0" w:color="000000"/>
              <w:left w:val="single" w:sz="4" w:space="0" w:color="000000"/>
              <w:bottom w:val="single" w:sz="4" w:space="0" w:color="000000"/>
              <w:right w:val="single" w:sz="4" w:space="0" w:color="000000"/>
            </w:tcBorders>
          </w:tcPr>
          <w:p w14:paraId="0CCDA27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47DDF99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29BCA0DF"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589A5CFE"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3E9604A8" w14:textId="2B3CED79" w:rsidR="00D120BD" w:rsidRDefault="00D120BD" w:rsidP="00D120BD">
            <w:pPr>
              <w:jc w:val="left"/>
              <w:rPr>
                <w:rFonts w:ascii="ËÎÌå" w:eastAsia="ËÎÌå" w:hAnsi="ËÎÌå"/>
                <w:color w:val="000000"/>
                <w:sz w:val="22"/>
              </w:rPr>
            </w:pPr>
            <w:r w:rsidRPr="002D6598">
              <w:t>2050902</w:t>
            </w:r>
          </w:p>
        </w:tc>
        <w:tc>
          <w:tcPr>
            <w:tcW w:w="1302" w:type="dxa"/>
            <w:gridSpan w:val="2"/>
            <w:tcBorders>
              <w:top w:val="single" w:sz="4" w:space="0" w:color="000000"/>
              <w:left w:val="single" w:sz="4" w:space="0" w:color="000000"/>
              <w:bottom w:val="single" w:sz="4" w:space="0" w:color="000000"/>
              <w:right w:val="single" w:sz="4" w:space="0" w:color="000000"/>
            </w:tcBorders>
          </w:tcPr>
          <w:p w14:paraId="1C3D64C5" w14:textId="7B95A8D1"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农村中小学教学设施</w:t>
            </w:r>
          </w:p>
        </w:tc>
        <w:tc>
          <w:tcPr>
            <w:tcW w:w="1255" w:type="dxa"/>
            <w:tcBorders>
              <w:top w:val="single" w:sz="4" w:space="0" w:color="000000"/>
              <w:left w:val="single" w:sz="4" w:space="0" w:color="000000"/>
              <w:bottom w:val="single" w:sz="4" w:space="0" w:color="000000"/>
              <w:right w:val="single" w:sz="4" w:space="0" w:color="000000"/>
            </w:tcBorders>
          </w:tcPr>
          <w:p w14:paraId="7A4F94D5" w14:textId="0AFFD43D" w:rsidR="00D120BD" w:rsidRDefault="00D120BD" w:rsidP="00D120BD">
            <w:pPr>
              <w:jc w:val="right"/>
              <w:rPr>
                <w:rFonts w:ascii="ËÎÌå" w:eastAsia="ËÎÌå" w:hAnsi="ËÎÌå"/>
                <w:color w:val="000000"/>
                <w:sz w:val="22"/>
              </w:rPr>
            </w:pPr>
            <w:r w:rsidRPr="00066932">
              <w:t>463,633.00</w:t>
            </w:r>
          </w:p>
        </w:tc>
        <w:tc>
          <w:tcPr>
            <w:tcW w:w="986" w:type="dxa"/>
            <w:tcBorders>
              <w:top w:val="single" w:sz="4" w:space="0" w:color="000000"/>
              <w:left w:val="single" w:sz="4" w:space="0" w:color="000000"/>
              <w:bottom w:val="single" w:sz="4" w:space="0" w:color="000000"/>
              <w:right w:val="single" w:sz="4" w:space="0" w:color="000000"/>
            </w:tcBorders>
          </w:tcPr>
          <w:p w14:paraId="5A0DA337" w14:textId="6107DB97"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000000"/>
              <w:left w:val="single" w:sz="4" w:space="0" w:color="000000"/>
              <w:bottom w:val="single" w:sz="4" w:space="0" w:color="000000"/>
              <w:right w:val="single" w:sz="4" w:space="0" w:color="000000"/>
            </w:tcBorders>
          </w:tcPr>
          <w:p w14:paraId="583B6E4A" w14:textId="4F3B6E31" w:rsidR="00D120BD" w:rsidRDefault="00D120BD" w:rsidP="00D120BD">
            <w:pPr>
              <w:jc w:val="right"/>
              <w:rPr>
                <w:rFonts w:ascii="ËÎÌå" w:eastAsia="ËÎÌå" w:hAnsi="ËÎÌå"/>
                <w:color w:val="000000"/>
                <w:sz w:val="22"/>
              </w:rPr>
            </w:pPr>
            <w:r w:rsidRPr="00C31B37">
              <w:t>463,633.00</w:t>
            </w:r>
          </w:p>
        </w:tc>
        <w:tc>
          <w:tcPr>
            <w:tcW w:w="1109" w:type="dxa"/>
            <w:tcBorders>
              <w:top w:val="single" w:sz="4" w:space="0" w:color="000000"/>
              <w:left w:val="single" w:sz="4" w:space="0" w:color="000000"/>
              <w:bottom w:val="single" w:sz="4" w:space="0" w:color="000000"/>
              <w:right w:val="single" w:sz="4" w:space="0" w:color="000000"/>
            </w:tcBorders>
          </w:tcPr>
          <w:p w14:paraId="7B02E9A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39CA33D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1D336AF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19834253" w14:textId="77777777">
        <w:trPr>
          <w:trHeight w:val="372"/>
        </w:trPr>
        <w:tc>
          <w:tcPr>
            <w:tcW w:w="914" w:type="dxa"/>
            <w:tcBorders>
              <w:top w:val="single" w:sz="4" w:space="0" w:color="000000"/>
              <w:left w:val="single" w:sz="4" w:space="0" w:color="000000"/>
              <w:bottom w:val="single" w:sz="4" w:space="0" w:color="000000"/>
              <w:right w:val="single" w:sz="4" w:space="0" w:color="000000"/>
            </w:tcBorders>
          </w:tcPr>
          <w:p w14:paraId="34EE5404" w14:textId="5B6EFE51" w:rsidR="00D120BD" w:rsidRDefault="00D120BD" w:rsidP="00D120BD">
            <w:pPr>
              <w:jc w:val="left"/>
              <w:rPr>
                <w:rFonts w:ascii="ËÎÌå" w:eastAsia="ËÎÌå" w:hAnsi="ËÎÌå"/>
                <w:color w:val="000000"/>
                <w:sz w:val="22"/>
              </w:rPr>
            </w:pPr>
            <w:r w:rsidRPr="002D6598">
              <w:t>207</w:t>
            </w:r>
          </w:p>
        </w:tc>
        <w:tc>
          <w:tcPr>
            <w:tcW w:w="1302" w:type="dxa"/>
            <w:gridSpan w:val="2"/>
            <w:tcBorders>
              <w:top w:val="single" w:sz="4" w:space="0" w:color="000000"/>
              <w:left w:val="single" w:sz="4" w:space="0" w:color="000000"/>
              <w:bottom w:val="single" w:sz="4" w:space="0" w:color="000000"/>
              <w:right w:val="single" w:sz="4" w:space="0" w:color="000000"/>
            </w:tcBorders>
          </w:tcPr>
          <w:p w14:paraId="3619EBD4" w14:textId="377A5D93" w:rsidR="00D120BD" w:rsidRDefault="00D120BD" w:rsidP="00D120BD">
            <w:pPr>
              <w:jc w:val="left"/>
              <w:rPr>
                <w:rFonts w:ascii="ËÎÌå" w:eastAsia="ËÎÌå" w:hAnsi="ËÎÌå"/>
                <w:color w:val="000000"/>
                <w:sz w:val="22"/>
              </w:rPr>
            </w:pPr>
            <w:r w:rsidRPr="00C05DA7">
              <w:rPr>
                <w:rFonts w:hint="eastAsia"/>
              </w:rPr>
              <w:t>文化旅游体育与传媒支出</w:t>
            </w:r>
          </w:p>
        </w:tc>
        <w:tc>
          <w:tcPr>
            <w:tcW w:w="1255" w:type="dxa"/>
            <w:tcBorders>
              <w:top w:val="single" w:sz="4" w:space="0" w:color="000000"/>
              <w:left w:val="single" w:sz="4" w:space="0" w:color="000000"/>
              <w:bottom w:val="single" w:sz="4" w:space="0" w:color="000000"/>
              <w:right w:val="single" w:sz="4" w:space="0" w:color="000000"/>
            </w:tcBorders>
          </w:tcPr>
          <w:p w14:paraId="1B78FDB5" w14:textId="137DD3EC" w:rsidR="00D120BD" w:rsidRDefault="00D120BD" w:rsidP="00D120BD">
            <w:pPr>
              <w:jc w:val="right"/>
              <w:rPr>
                <w:rFonts w:ascii="ËÎÌå" w:eastAsia="ËÎÌå" w:hAnsi="ËÎÌå"/>
                <w:color w:val="000000"/>
                <w:sz w:val="22"/>
              </w:rPr>
            </w:pPr>
            <w:r w:rsidRPr="00066932">
              <w:t>14,800.00</w:t>
            </w:r>
          </w:p>
        </w:tc>
        <w:tc>
          <w:tcPr>
            <w:tcW w:w="986" w:type="dxa"/>
            <w:tcBorders>
              <w:top w:val="single" w:sz="4" w:space="0" w:color="000000"/>
              <w:left w:val="single" w:sz="4" w:space="0" w:color="000000"/>
              <w:bottom w:val="single" w:sz="4" w:space="0" w:color="000000"/>
              <w:right w:val="single" w:sz="4" w:space="0" w:color="000000"/>
            </w:tcBorders>
          </w:tcPr>
          <w:p w14:paraId="0BA9CC7E" w14:textId="05800DF8" w:rsidR="00D120BD" w:rsidRDefault="00D120BD" w:rsidP="00D120BD">
            <w:pPr>
              <w:jc w:val="right"/>
              <w:rPr>
                <w:rFonts w:ascii="ËÎÌå" w:eastAsia="ËÎÌå" w:hAnsi="ËÎÌå"/>
                <w:color w:val="000000"/>
                <w:sz w:val="22"/>
              </w:rPr>
            </w:pPr>
            <w:r w:rsidRPr="009C6157">
              <w:t>14,800.00</w:t>
            </w:r>
          </w:p>
        </w:tc>
        <w:tc>
          <w:tcPr>
            <w:tcW w:w="1077" w:type="dxa"/>
            <w:tcBorders>
              <w:top w:val="single" w:sz="4" w:space="0" w:color="000000"/>
              <w:left w:val="single" w:sz="4" w:space="0" w:color="000000"/>
              <w:bottom w:val="single" w:sz="4" w:space="0" w:color="000000"/>
              <w:right w:val="single" w:sz="4" w:space="0" w:color="000000"/>
            </w:tcBorders>
          </w:tcPr>
          <w:p w14:paraId="0C16B90C" w14:textId="35FF28B1"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000000"/>
              <w:right w:val="single" w:sz="4" w:space="0" w:color="000000"/>
            </w:tcBorders>
          </w:tcPr>
          <w:p w14:paraId="5EC5A87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000000"/>
              <w:right w:val="single" w:sz="4" w:space="0" w:color="000000"/>
            </w:tcBorders>
          </w:tcPr>
          <w:p w14:paraId="5FDCFCC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000000"/>
              <w:right w:val="single" w:sz="4" w:space="0" w:color="000000"/>
            </w:tcBorders>
          </w:tcPr>
          <w:p w14:paraId="3BD946F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38D37275" w14:textId="77777777">
        <w:trPr>
          <w:trHeight w:val="383"/>
        </w:trPr>
        <w:tc>
          <w:tcPr>
            <w:tcW w:w="914" w:type="dxa"/>
            <w:tcBorders>
              <w:top w:val="single" w:sz="4" w:space="0" w:color="000000"/>
              <w:left w:val="single" w:sz="4" w:space="0" w:color="000000"/>
              <w:bottom w:val="single" w:sz="4" w:space="0" w:color="auto"/>
              <w:right w:val="single" w:sz="4" w:space="0" w:color="000000"/>
            </w:tcBorders>
          </w:tcPr>
          <w:p w14:paraId="5B943B86" w14:textId="4C1F4E94" w:rsidR="00D120BD" w:rsidRDefault="00D120BD" w:rsidP="00D120BD">
            <w:pPr>
              <w:jc w:val="left"/>
              <w:rPr>
                <w:rFonts w:ascii="ËÎÌå" w:eastAsia="ËÎÌå" w:hAnsi="ËÎÌå"/>
                <w:color w:val="000000"/>
                <w:sz w:val="22"/>
              </w:rPr>
            </w:pPr>
            <w:r w:rsidRPr="002D6598">
              <w:t>20703</w:t>
            </w:r>
          </w:p>
        </w:tc>
        <w:tc>
          <w:tcPr>
            <w:tcW w:w="1302" w:type="dxa"/>
            <w:gridSpan w:val="2"/>
            <w:tcBorders>
              <w:top w:val="single" w:sz="4" w:space="0" w:color="000000"/>
              <w:left w:val="single" w:sz="4" w:space="0" w:color="000000"/>
              <w:bottom w:val="single" w:sz="4" w:space="0" w:color="auto"/>
              <w:right w:val="single" w:sz="4" w:space="0" w:color="000000"/>
            </w:tcBorders>
          </w:tcPr>
          <w:p w14:paraId="60BC678F" w14:textId="6C64AFC9" w:rsidR="00D120BD" w:rsidRDefault="00D120BD" w:rsidP="00D120BD">
            <w:pPr>
              <w:jc w:val="left"/>
              <w:rPr>
                <w:rFonts w:ascii="ËÎÌå" w:eastAsia="ËÎÌå" w:hAnsi="ËÎÌå"/>
                <w:color w:val="000000"/>
                <w:sz w:val="22"/>
              </w:rPr>
            </w:pPr>
            <w:r w:rsidRPr="00C05DA7">
              <w:rPr>
                <w:rFonts w:hint="eastAsia"/>
              </w:rPr>
              <w:t>体育</w:t>
            </w:r>
          </w:p>
        </w:tc>
        <w:tc>
          <w:tcPr>
            <w:tcW w:w="1255" w:type="dxa"/>
            <w:tcBorders>
              <w:top w:val="single" w:sz="4" w:space="0" w:color="000000"/>
              <w:left w:val="single" w:sz="4" w:space="0" w:color="000000"/>
              <w:bottom w:val="single" w:sz="4" w:space="0" w:color="auto"/>
              <w:right w:val="single" w:sz="4" w:space="0" w:color="000000"/>
            </w:tcBorders>
          </w:tcPr>
          <w:p w14:paraId="36DDB7A9" w14:textId="5D37BB35" w:rsidR="00D120BD" w:rsidRDefault="00D120BD" w:rsidP="00D120BD">
            <w:pPr>
              <w:jc w:val="right"/>
              <w:rPr>
                <w:rFonts w:ascii="ËÎÌå" w:eastAsia="ËÎÌå" w:hAnsi="ËÎÌå"/>
                <w:color w:val="000000"/>
                <w:sz w:val="22"/>
              </w:rPr>
            </w:pPr>
            <w:r w:rsidRPr="00066932">
              <w:t>14,800.00</w:t>
            </w:r>
          </w:p>
        </w:tc>
        <w:tc>
          <w:tcPr>
            <w:tcW w:w="986" w:type="dxa"/>
            <w:tcBorders>
              <w:top w:val="single" w:sz="4" w:space="0" w:color="000000"/>
              <w:left w:val="single" w:sz="4" w:space="0" w:color="000000"/>
              <w:bottom w:val="single" w:sz="4" w:space="0" w:color="auto"/>
              <w:right w:val="single" w:sz="4" w:space="0" w:color="000000"/>
            </w:tcBorders>
          </w:tcPr>
          <w:p w14:paraId="72DB98A5" w14:textId="1CA49BF8" w:rsidR="00D120BD" w:rsidRDefault="00D120BD" w:rsidP="00D120BD">
            <w:pPr>
              <w:jc w:val="right"/>
              <w:rPr>
                <w:rFonts w:ascii="ËÎÌå" w:eastAsia="ËÎÌå" w:hAnsi="ËÎÌå"/>
                <w:color w:val="000000"/>
                <w:sz w:val="22"/>
              </w:rPr>
            </w:pPr>
            <w:r w:rsidRPr="009C6157">
              <w:t>14,800.00</w:t>
            </w:r>
          </w:p>
        </w:tc>
        <w:tc>
          <w:tcPr>
            <w:tcW w:w="1077" w:type="dxa"/>
            <w:tcBorders>
              <w:top w:val="single" w:sz="4" w:space="0" w:color="000000"/>
              <w:left w:val="single" w:sz="4" w:space="0" w:color="000000"/>
              <w:bottom w:val="single" w:sz="4" w:space="0" w:color="auto"/>
              <w:right w:val="single" w:sz="4" w:space="0" w:color="000000"/>
            </w:tcBorders>
          </w:tcPr>
          <w:p w14:paraId="6D7BF25E" w14:textId="18C8CE71"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000000"/>
              <w:left w:val="single" w:sz="4" w:space="0" w:color="000000"/>
              <w:bottom w:val="single" w:sz="4" w:space="0" w:color="auto"/>
              <w:right w:val="single" w:sz="4" w:space="0" w:color="000000"/>
            </w:tcBorders>
          </w:tcPr>
          <w:p w14:paraId="470DE6E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000000"/>
              <w:left w:val="single" w:sz="4" w:space="0" w:color="000000"/>
              <w:bottom w:val="single" w:sz="4" w:space="0" w:color="auto"/>
              <w:right w:val="single" w:sz="4" w:space="0" w:color="000000"/>
            </w:tcBorders>
          </w:tcPr>
          <w:p w14:paraId="7B5EFA6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000000"/>
              <w:left w:val="single" w:sz="4" w:space="0" w:color="000000"/>
              <w:bottom w:val="single" w:sz="4" w:space="0" w:color="auto"/>
              <w:right w:val="single" w:sz="4" w:space="0" w:color="000000"/>
            </w:tcBorders>
          </w:tcPr>
          <w:p w14:paraId="05B98296"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2DD1157F"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2DAD4A9" w14:textId="681665D8" w:rsidR="00D120BD" w:rsidRDefault="00D120BD" w:rsidP="00D120BD">
            <w:pPr>
              <w:jc w:val="left"/>
              <w:rPr>
                <w:rFonts w:ascii="ËÎÌå" w:eastAsia="ËÎÌå" w:hAnsi="ËÎÌå"/>
                <w:color w:val="000000"/>
                <w:sz w:val="22"/>
              </w:rPr>
            </w:pPr>
            <w:r w:rsidRPr="002D6598">
              <w:t>2070399</w:t>
            </w:r>
          </w:p>
        </w:tc>
        <w:tc>
          <w:tcPr>
            <w:tcW w:w="1302" w:type="dxa"/>
            <w:gridSpan w:val="2"/>
            <w:tcBorders>
              <w:top w:val="single" w:sz="4" w:space="0" w:color="auto"/>
              <w:left w:val="single" w:sz="4" w:space="0" w:color="auto"/>
              <w:bottom w:val="single" w:sz="4" w:space="0" w:color="auto"/>
              <w:right w:val="single" w:sz="4" w:space="0" w:color="auto"/>
            </w:tcBorders>
          </w:tcPr>
          <w:p w14:paraId="401D2F49" w14:textId="6DB8949F"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其他体育支出</w:t>
            </w:r>
          </w:p>
        </w:tc>
        <w:tc>
          <w:tcPr>
            <w:tcW w:w="1255" w:type="dxa"/>
            <w:tcBorders>
              <w:top w:val="single" w:sz="4" w:space="0" w:color="auto"/>
              <w:left w:val="single" w:sz="4" w:space="0" w:color="auto"/>
              <w:bottom w:val="single" w:sz="4" w:space="0" w:color="auto"/>
              <w:right w:val="single" w:sz="4" w:space="0" w:color="auto"/>
            </w:tcBorders>
          </w:tcPr>
          <w:p w14:paraId="3AABDFD5" w14:textId="3E15BC1E" w:rsidR="00D120BD" w:rsidRDefault="00D120BD" w:rsidP="00D120BD">
            <w:pPr>
              <w:jc w:val="right"/>
              <w:rPr>
                <w:rFonts w:ascii="ËÎÌå" w:eastAsia="ËÎÌå" w:hAnsi="ËÎÌå"/>
                <w:color w:val="000000"/>
                <w:sz w:val="22"/>
              </w:rPr>
            </w:pPr>
            <w:r w:rsidRPr="00066932">
              <w:t>14,800.00</w:t>
            </w:r>
          </w:p>
        </w:tc>
        <w:tc>
          <w:tcPr>
            <w:tcW w:w="986" w:type="dxa"/>
            <w:tcBorders>
              <w:top w:val="single" w:sz="4" w:space="0" w:color="auto"/>
              <w:left w:val="single" w:sz="4" w:space="0" w:color="auto"/>
              <w:bottom w:val="single" w:sz="4" w:space="0" w:color="auto"/>
              <w:right w:val="single" w:sz="4" w:space="0" w:color="auto"/>
            </w:tcBorders>
          </w:tcPr>
          <w:p w14:paraId="6EB6BFD3" w14:textId="72002766" w:rsidR="00D120BD" w:rsidRDefault="00D120BD" w:rsidP="00D120BD">
            <w:pPr>
              <w:jc w:val="right"/>
              <w:rPr>
                <w:rFonts w:ascii="ËÎÌå" w:eastAsia="ËÎÌå" w:hAnsi="ËÎÌå"/>
                <w:color w:val="000000"/>
                <w:sz w:val="22"/>
              </w:rPr>
            </w:pPr>
            <w:r w:rsidRPr="009C6157">
              <w:t>14,800.00</w:t>
            </w:r>
          </w:p>
        </w:tc>
        <w:tc>
          <w:tcPr>
            <w:tcW w:w="1077" w:type="dxa"/>
            <w:tcBorders>
              <w:top w:val="single" w:sz="4" w:space="0" w:color="auto"/>
              <w:left w:val="single" w:sz="4" w:space="0" w:color="auto"/>
              <w:bottom w:val="single" w:sz="4" w:space="0" w:color="auto"/>
              <w:right w:val="single" w:sz="4" w:space="0" w:color="auto"/>
            </w:tcBorders>
          </w:tcPr>
          <w:p w14:paraId="73E9EC7F" w14:textId="6AA48B1B"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7022C53C"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00F58DCE"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674DC6D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8CE631C"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493278B6" w14:textId="3E4E06C1" w:rsidR="00D120BD" w:rsidRDefault="00D120BD" w:rsidP="00D120BD">
            <w:pPr>
              <w:jc w:val="left"/>
              <w:rPr>
                <w:rFonts w:ascii="ËÎÌå" w:eastAsia="ËÎÌå" w:hAnsi="ËÎÌå"/>
                <w:color w:val="000000"/>
                <w:sz w:val="22"/>
              </w:rPr>
            </w:pPr>
            <w:r w:rsidRPr="002D6598">
              <w:t>208</w:t>
            </w:r>
          </w:p>
        </w:tc>
        <w:tc>
          <w:tcPr>
            <w:tcW w:w="1302" w:type="dxa"/>
            <w:gridSpan w:val="2"/>
            <w:tcBorders>
              <w:top w:val="single" w:sz="4" w:space="0" w:color="auto"/>
              <w:left w:val="single" w:sz="4" w:space="0" w:color="auto"/>
              <w:bottom w:val="single" w:sz="4" w:space="0" w:color="auto"/>
              <w:right w:val="single" w:sz="4" w:space="0" w:color="auto"/>
            </w:tcBorders>
          </w:tcPr>
          <w:p w14:paraId="304DB436" w14:textId="5D2A9976" w:rsidR="00D120BD" w:rsidRDefault="00D120BD" w:rsidP="00D120BD">
            <w:pPr>
              <w:jc w:val="left"/>
              <w:rPr>
                <w:rFonts w:ascii="ËÎÌå" w:eastAsia="ËÎÌå" w:hAnsi="ËÎÌå"/>
                <w:color w:val="000000"/>
                <w:sz w:val="22"/>
              </w:rPr>
            </w:pPr>
            <w:r w:rsidRPr="00C05DA7">
              <w:rPr>
                <w:rFonts w:hint="eastAsia"/>
              </w:rPr>
              <w:t>社会保障和就业支出</w:t>
            </w:r>
          </w:p>
        </w:tc>
        <w:tc>
          <w:tcPr>
            <w:tcW w:w="1255" w:type="dxa"/>
            <w:tcBorders>
              <w:top w:val="single" w:sz="4" w:space="0" w:color="auto"/>
              <w:left w:val="single" w:sz="4" w:space="0" w:color="auto"/>
              <w:bottom w:val="single" w:sz="4" w:space="0" w:color="auto"/>
              <w:right w:val="single" w:sz="4" w:space="0" w:color="auto"/>
            </w:tcBorders>
          </w:tcPr>
          <w:p w14:paraId="30074A25" w14:textId="62DE98E6" w:rsidR="00D120BD" w:rsidRDefault="00D120BD" w:rsidP="00D120BD">
            <w:pPr>
              <w:jc w:val="right"/>
              <w:rPr>
                <w:rFonts w:ascii="ËÎÌå" w:eastAsia="ËÎÌå" w:hAnsi="ËÎÌå"/>
                <w:color w:val="000000"/>
                <w:sz w:val="22"/>
              </w:rPr>
            </w:pPr>
            <w:r w:rsidRPr="00066932">
              <w:t>28,912,266.51</w:t>
            </w:r>
          </w:p>
        </w:tc>
        <w:tc>
          <w:tcPr>
            <w:tcW w:w="986" w:type="dxa"/>
            <w:tcBorders>
              <w:top w:val="single" w:sz="4" w:space="0" w:color="auto"/>
              <w:left w:val="single" w:sz="4" w:space="0" w:color="auto"/>
              <w:bottom w:val="single" w:sz="4" w:space="0" w:color="auto"/>
              <w:right w:val="single" w:sz="4" w:space="0" w:color="auto"/>
            </w:tcBorders>
          </w:tcPr>
          <w:p w14:paraId="22B42EB5" w14:textId="0AF457A3" w:rsidR="00D120BD" w:rsidRDefault="00D120BD" w:rsidP="00D120BD">
            <w:pPr>
              <w:jc w:val="right"/>
              <w:rPr>
                <w:rFonts w:ascii="ËÎÌå" w:eastAsia="ËÎÌå" w:hAnsi="ËÎÌå"/>
                <w:color w:val="000000"/>
                <w:sz w:val="22"/>
              </w:rPr>
            </w:pPr>
            <w:r w:rsidRPr="009C6157">
              <w:t>28,896,666.51</w:t>
            </w:r>
          </w:p>
        </w:tc>
        <w:tc>
          <w:tcPr>
            <w:tcW w:w="1077" w:type="dxa"/>
            <w:tcBorders>
              <w:top w:val="single" w:sz="4" w:space="0" w:color="auto"/>
              <w:left w:val="single" w:sz="4" w:space="0" w:color="auto"/>
              <w:bottom w:val="single" w:sz="4" w:space="0" w:color="auto"/>
              <w:right w:val="single" w:sz="4" w:space="0" w:color="auto"/>
            </w:tcBorders>
          </w:tcPr>
          <w:p w14:paraId="7570913E" w14:textId="457984A4" w:rsidR="00D120BD" w:rsidRDefault="00D120BD" w:rsidP="00D120BD">
            <w:pPr>
              <w:jc w:val="right"/>
              <w:rPr>
                <w:rFonts w:ascii="ËÎÌå" w:eastAsia="ËÎÌå" w:hAnsi="ËÎÌå"/>
                <w:color w:val="000000"/>
                <w:sz w:val="22"/>
              </w:rPr>
            </w:pPr>
            <w:r w:rsidRPr="00C31B37">
              <w:t>15,600.00</w:t>
            </w:r>
          </w:p>
        </w:tc>
        <w:tc>
          <w:tcPr>
            <w:tcW w:w="1109" w:type="dxa"/>
            <w:tcBorders>
              <w:top w:val="single" w:sz="4" w:space="0" w:color="auto"/>
              <w:left w:val="single" w:sz="4" w:space="0" w:color="auto"/>
              <w:bottom w:val="single" w:sz="4" w:space="0" w:color="auto"/>
              <w:right w:val="single" w:sz="4" w:space="0" w:color="auto"/>
            </w:tcBorders>
          </w:tcPr>
          <w:p w14:paraId="7A81004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41F41D9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4D1F676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58F8208"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30BD05B6" w14:textId="5265FA8C" w:rsidR="00D120BD" w:rsidRDefault="00D120BD" w:rsidP="00D120BD">
            <w:pPr>
              <w:jc w:val="left"/>
              <w:rPr>
                <w:rFonts w:ascii="ËÎÌå" w:eastAsia="ËÎÌå" w:hAnsi="ËÎÌå"/>
                <w:color w:val="000000"/>
                <w:sz w:val="22"/>
              </w:rPr>
            </w:pPr>
            <w:r w:rsidRPr="002D6598">
              <w:t>20805</w:t>
            </w:r>
          </w:p>
        </w:tc>
        <w:tc>
          <w:tcPr>
            <w:tcW w:w="1302" w:type="dxa"/>
            <w:gridSpan w:val="2"/>
            <w:tcBorders>
              <w:top w:val="single" w:sz="4" w:space="0" w:color="auto"/>
              <w:left w:val="single" w:sz="4" w:space="0" w:color="auto"/>
              <w:bottom w:val="single" w:sz="4" w:space="0" w:color="auto"/>
              <w:right w:val="single" w:sz="4" w:space="0" w:color="auto"/>
            </w:tcBorders>
          </w:tcPr>
          <w:p w14:paraId="5E90D71B" w14:textId="464E2DE4" w:rsidR="00D120BD" w:rsidRDefault="00D120BD" w:rsidP="00D120BD">
            <w:pPr>
              <w:jc w:val="left"/>
              <w:rPr>
                <w:rFonts w:ascii="ËÎÌå" w:eastAsia="ËÎÌå" w:hAnsi="ËÎÌå"/>
                <w:color w:val="000000"/>
                <w:sz w:val="22"/>
              </w:rPr>
            </w:pPr>
            <w:r w:rsidRPr="00C05DA7">
              <w:rPr>
                <w:rFonts w:hint="eastAsia"/>
              </w:rPr>
              <w:t>行政事业单位养老支出</w:t>
            </w:r>
          </w:p>
        </w:tc>
        <w:tc>
          <w:tcPr>
            <w:tcW w:w="1255" w:type="dxa"/>
            <w:tcBorders>
              <w:top w:val="single" w:sz="4" w:space="0" w:color="auto"/>
              <w:left w:val="single" w:sz="4" w:space="0" w:color="auto"/>
              <w:bottom w:val="single" w:sz="4" w:space="0" w:color="auto"/>
              <w:right w:val="single" w:sz="4" w:space="0" w:color="auto"/>
            </w:tcBorders>
          </w:tcPr>
          <w:p w14:paraId="7599054A" w14:textId="109C8CC5" w:rsidR="00D120BD" w:rsidRDefault="00D120BD" w:rsidP="00D120BD">
            <w:pPr>
              <w:jc w:val="right"/>
              <w:rPr>
                <w:rFonts w:ascii="ËÎÌå" w:eastAsia="ËÎÌå" w:hAnsi="ËÎÌå"/>
                <w:color w:val="000000"/>
                <w:sz w:val="22"/>
              </w:rPr>
            </w:pPr>
            <w:r w:rsidRPr="00066932">
              <w:t>27,893,451.51</w:t>
            </w:r>
          </w:p>
        </w:tc>
        <w:tc>
          <w:tcPr>
            <w:tcW w:w="986" w:type="dxa"/>
            <w:tcBorders>
              <w:top w:val="single" w:sz="4" w:space="0" w:color="auto"/>
              <w:left w:val="single" w:sz="4" w:space="0" w:color="auto"/>
              <w:bottom w:val="single" w:sz="4" w:space="0" w:color="auto"/>
              <w:right w:val="single" w:sz="4" w:space="0" w:color="auto"/>
            </w:tcBorders>
          </w:tcPr>
          <w:p w14:paraId="0A6CE9F6" w14:textId="5AD2CB20" w:rsidR="00D120BD" w:rsidRDefault="00D120BD" w:rsidP="00D120BD">
            <w:pPr>
              <w:jc w:val="right"/>
              <w:rPr>
                <w:rFonts w:ascii="ËÎÌå" w:eastAsia="ËÎÌå" w:hAnsi="ËÎÌå"/>
                <w:color w:val="000000"/>
                <w:sz w:val="22"/>
              </w:rPr>
            </w:pPr>
            <w:r w:rsidRPr="009C6157">
              <w:t>27,893,451.51</w:t>
            </w:r>
          </w:p>
        </w:tc>
        <w:tc>
          <w:tcPr>
            <w:tcW w:w="1077" w:type="dxa"/>
            <w:tcBorders>
              <w:top w:val="single" w:sz="4" w:space="0" w:color="auto"/>
              <w:left w:val="single" w:sz="4" w:space="0" w:color="auto"/>
              <w:bottom w:val="single" w:sz="4" w:space="0" w:color="auto"/>
              <w:right w:val="single" w:sz="4" w:space="0" w:color="auto"/>
            </w:tcBorders>
          </w:tcPr>
          <w:p w14:paraId="0F58426F" w14:textId="61E26EC1"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47F95B6A"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4434C91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3813AAE2"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1693AB1"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4D7C5641" w14:textId="2D499DEF" w:rsidR="00D120BD" w:rsidRDefault="00D120BD" w:rsidP="00D120BD">
            <w:pPr>
              <w:jc w:val="left"/>
              <w:rPr>
                <w:rFonts w:ascii="ËÎÌå" w:eastAsia="ËÎÌå" w:hAnsi="ËÎÌå"/>
                <w:color w:val="000000"/>
                <w:sz w:val="22"/>
              </w:rPr>
            </w:pPr>
            <w:r w:rsidRPr="002D6598">
              <w:t>2080502</w:t>
            </w:r>
          </w:p>
        </w:tc>
        <w:tc>
          <w:tcPr>
            <w:tcW w:w="1302" w:type="dxa"/>
            <w:gridSpan w:val="2"/>
            <w:tcBorders>
              <w:top w:val="single" w:sz="4" w:space="0" w:color="auto"/>
              <w:left w:val="single" w:sz="4" w:space="0" w:color="auto"/>
              <w:bottom w:val="single" w:sz="4" w:space="0" w:color="auto"/>
              <w:right w:val="single" w:sz="4" w:space="0" w:color="auto"/>
            </w:tcBorders>
          </w:tcPr>
          <w:p w14:paraId="3605E44A" w14:textId="40435E7E"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事业单位离退休</w:t>
            </w:r>
          </w:p>
        </w:tc>
        <w:tc>
          <w:tcPr>
            <w:tcW w:w="1255" w:type="dxa"/>
            <w:tcBorders>
              <w:top w:val="single" w:sz="4" w:space="0" w:color="auto"/>
              <w:left w:val="single" w:sz="4" w:space="0" w:color="auto"/>
              <w:bottom w:val="single" w:sz="4" w:space="0" w:color="auto"/>
              <w:right w:val="single" w:sz="4" w:space="0" w:color="auto"/>
            </w:tcBorders>
          </w:tcPr>
          <w:p w14:paraId="1B13BB35" w14:textId="60D1138B" w:rsidR="00D120BD" w:rsidRDefault="00D120BD" w:rsidP="00D120BD">
            <w:pPr>
              <w:jc w:val="right"/>
              <w:rPr>
                <w:rFonts w:ascii="ËÎÌå" w:eastAsia="ËÎÌå" w:hAnsi="ËÎÌå"/>
                <w:color w:val="000000"/>
                <w:sz w:val="22"/>
              </w:rPr>
            </w:pPr>
            <w:r w:rsidRPr="00066932">
              <w:t>192,110.00</w:t>
            </w:r>
          </w:p>
        </w:tc>
        <w:tc>
          <w:tcPr>
            <w:tcW w:w="986" w:type="dxa"/>
            <w:tcBorders>
              <w:top w:val="single" w:sz="4" w:space="0" w:color="auto"/>
              <w:left w:val="single" w:sz="4" w:space="0" w:color="auto"/>
              <w:bottom w:val="single" w:sz="4" w:space="0" w:color="auto"/>
              <w:right w:val="single" w:sz="4" w:space="0" w:color="auto"/>
            </w:tcBorders>
          </w:tcPr>
          <w:p w14:paraId="5F01AF4D" w14:textId="63C76C54" w:rsidR="00D120BD" w:rsidRDefault="00D120BD" w:rsidP="00D120BD">
            <w:pPr>
              <w:jc w:val="right"/>
              <w:rPr>
                <w:rFonts w:ascii="ËÎÌå" w:eastAsia="ËÎÌå" w:hAnsi="ËÎÌå"/>
                <w:color w:val="000000"/>
                <w:sz w:val="22"/>
              </w:rPr>
            </w:pPr>
            <w:r w:rsidRPr="009C6157">
              <w:t>192,110.00</w:t>
            </w:r>
          </w:p>
        </w:tc>
        <w:tc>
          <w:tcPr>
            <w:tcW w:w="1077" w:type="dxa"/>
            <w:tcBorders>
              <w:top w:val="single" w:sz="4" w:space="0" w:color="auto"/>
              <w:left w:val="single" w:sz="4" w:space="0" w:color="auto"/>
              <w:bottom w:val="single" w:sz="4" w:space="0" w:color="auto"/>
              <w:right w:val="single" w:sz="4" w:space="0" w:color="auto"/>
            </w:tcBorders>
          </w:tcPr>
          <w:p w14:paraId="5EAF0F03" w14:textId="46BFC086"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7CDFD17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317380DF"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3723BF2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BF24127"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6CFD9E58" w14:textId="7C3CA1D4" w:rsidR="00D120BD" w:rsidRDefault="00D120BD" w:rsidP="00D120BD">
            <w:pPr>
              <w:jc w:val="left"/>
              <w:rPr>
                <w:rFonts w:ascii="ËÎÌå" w:eastAsia="ËÎÌå" w:hAnsi="ËÎÌå"/>
                <w:color w:val="000000"/>
                <w:sz w:val="22"/>
              </w:rPr>
            </w:pPr>
            <w:r w:rsidRPr="002D6598">
              <w:lastRenderedPageBreak/>
              <w:t>2080505</w:t>
            </w:r>
          </w:p>
        </w:tc>
        <w:tc>
          <w:tcPr>
            <w:tcW w:w="1302" w:type="dxa"/>
            <w:gridSpan w:val="2"/>
            <w:tcBorders>
              <w:top w:val="single" w:sz="4" w:space="0" w:color="auto"/>
              <w:left w:val="single" w:sz="4" w:space="0" w:color="auto"/>
              <w:bottom w:val="single" w:sz="4" w:space="0" w:color="auto"/>
              <w:right w:val="single" w:sz="4" w:space="0" w:color="auto"/>
            </w:tcBorders>
          </w:tcPr>
          <w:p w14:paraId="58B09485" w14:textId="738CD95E"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机关事业单位基本养老保险缴费支出</w:t>
            </w:r>
          </w:p>
        </w:tc>
        <w:tc>
          <w:tcPr>
            <w:tcW w:w="1255" w:type="dxa"/>
            <w:tcBorders>
              <w:top w:val="single" w:sz="4" w:space="0" w:color="auto"/>
              <w:left w:val="single" w:sz="4" w:space="0" w:color="auto"/>
              <w:bottom w:val="single" w:sz="4" w:space="0" w:color="auto"/>
              <w:right w:val="single" w:sz="4" w:space="0" w:color="auto"/>
            </w:tcBorders>
          </w:tcPr>
          <w:p w14:paraId="093EAA94" w14:textId="4FE79B41" w:rsidR="00D120BD" w:rsidRDefault="00D120BD" w:rsidP="00D120BD">
            <w:pPr>
              <w:jc w:val="right"/>
              <w:rPr>
                <w:rFonts w:ascii="ËÎÌå" w:eastAsia="ËÎÌå" w:hAnsi="ËÎÌå"/>
                <w:color w:val="000000"/>
                <w:sz w:val="22"/>
              </w:rPr>
            </w:pPr>
            <w:r w:rsidRPr="00066932">
              <w:t>18,122,105.13</w:t>
            </w:r>
          </w:p>
        </w:tc>
        <w:tc>
          <w:tcPr>
            <w:tcW w:w="986" w:type="dxa"/>
            <w:tcBorders>
              <w:top w:val="single" w:sz="4" w:space="0" w:color="auto"/>
              <w:left w:val="single" w:sz="4" w:space="0" w:color="auto"/>
              <w:bottom w:val="single" w:sz="4" w:space="0" w:color="auto"/>
              <w:right w:val="single" w:sz="4" w:space="0" w:color="auto"/>
            </w:tcBorders>
          </w:tcPr>
          <w:p w14:paraId="4422B7B2" w14:textId="7493CD52" w:rsidR="00D120BD" w:rsidRDefault="00D120BD" w:rsidP="00D120BD">
            <w:pPr>
              <w:jc w:val="right"/>
              <w:rPr>
                <w:rFonts w:ascii="ËÎÌå" w:eastAsia="ËÎÌå" w:hAnsi="ËÎÌå"/>
                <w:color w:val="000000"/>
                <w:sz w:val="22"/>
              </w:rPr>
            </w:pPr>
            <w:r w:rsidRPr="009C6157">
              <w:t>18,122,105.13</w:t>
            </w:r>
          </w:p>
        </w:tc>
        <w:tc>
          <w:tcPr>
            <w:tcW w:w="1077" w:type="dxa"/>
            <w:tcBorders>
              <w:top w:val="single" w:sz="4" w:space="0" w:color="auto"/>
              <w:left w:val="single" w:sz="4" w:space="0" w:color="auto"/>
              <w:bottom w:val="single" w:sz="4" w:space="0" w:color="auto"/>
              <w:right w:val="single" w:sz="4" w:space="0" w:color="auto"/>
            </w:tcBorders>
          </w:tcPr>
          <w:p w14:paraId="02EE0FE5" w14:textId="4549A96C"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01E46AB5"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32DE632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188F490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37520C27"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7BA4F4F" w14:textId="3D193136" w:rsidR="00D120BD" w:rsidRDefault="00D120BD" w:rsidP="00D120BD">
            <w:pPr>
              <w:jc w:val="left"/>
              <w:rPr>
                <w:rFonts w:ascii="ËÎÌå" w:eastAsia="ËÎÌå" w:hAnsi="ËÎÌå"/>
                <w:color w:val="000000"/>
                <w:sz w:val="22"/>
              </w:rPr>
            </w:pPr>
            <w:r w:rsidRPr="002D6598">
              <w:t>2080506</w:t>
            </w:r>
          </w:p>
        </w:tc>
        <w:tc>
          <w:tcPr>
            <w:tcW w:w="1302" w:type="dxa"/>
            <w:gridSpan w:val="2"/>
            <w:tcBorders>
              <w:top w:val="single" w:sz="4" w:space="0" w:color="auto"/>
              <w:left w:val="single" w:sz="4" w:space="0" w:color="auto"/>
              <w:bottom w:val="single" w:sz="4" w:space="0" w:color="auto"/>
              <w:right w:val="single" w:sz="4" w:space="0" w:color="auto"/>
            </w:tcBorders>
          </w:tcPr>
          <w:p w14:paraId="318150E2" w14:textId="7D7BE3EE"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机关事业单位职业年金缴费支出</w:t>
            </w:r>
          </w:p>
        </w:tc>
        <w:tc>
          <w:tcPr>
            <w:tcW w:w="1255" w:type="dxa"/>
            <w:tcBorders>
              <w:top w:val="single" w:sz="4" w:space="0" w:color="auto"/>
              <w:left w:val="single" w:sz="4" w:space="0" w:color="auto"/>
              <w:bottom w:val="single" w:sz="4" w:space="0" w:color="auto"/>
              <w:right w:val="single" w:sz="4" w:space="0" w:color="auto"/>
            </w:tcBorders>
          </w:tcPr>
          <w:p w14:paraId="4908B702" w14:textId="033BEBB4" w:rsidR="00D120BD" w:rsidRDefault="00D120BD" w:rsidP="00D120BD">
            <w:pPr>
              <w:jc w:val="right"/>
              <w:rPr>
                <w:rFonts w:ascii="ËÎÌå" w:eastAsia="ËÎÌå" w:hAnsi="ËÎÌå"/>
                <w:color w:val="000000"/>
                <w:sz w:val="22"/>
              </w:rPr>
            </w:pPr>
            <w:r w:rsidRPr="00066932">
              <w:t>9,579,236.38</w:t>
            </w:r>
          </w:p>
        </w:tc>
        <w:tc>
          <w:tcPr>
            <w:tcW w:w="986" w:type="dxa"/>
            <w:tcBorders>
              <w:top w:val="single" w:sz="4" w:space="0" w:color="auto"/>
              <w:left w:val="single" w:sz="4" w:space="0" w:color="auto"/>
              <w:bottom w:val="single" w:sz="4" w:space="0" w:color="auto"/>
              <w:right w:val="single" w:sz="4" w:space="0" w:color="auto"/>
            </w:tcBorders>
          </w:tcPr>
          <w:p w14:paraId="6E619773" w14:textId="6538B7D3" w:rsidR="00D120BD" w:rsidRDefault="00D120BD" w:rsidP="00D120BD">
            <w:pPr>
              <w:jc w:val="right"/>
              <w:rPr>
                <w:rFonts w:ascii="ËÎÌå" w:eastAsia="ËÎÌå" w:hAnsi="ËÎÌå"/>
                <w:color w:val="000000"/>
                <w:sz w:val="22"/>
              </w:rPr>
            </w:pPr>
            <w:r w:rsidRPr="009C6157">
              <w:t>9,579,236.38</w:t>
            </w:r>
          </w:p>
        </w:tc>
        <w:tc>
          <w:tcPr>
            <w:tcW w:w="1077" w:type="dxa"/>
            <w:tcBorders>
              <w:top w:val="single" w:sz="4" w:space="0" w:color="auto"/>
              <w:left w:val="single" w:sz="4" w:space="0" w:color="auto"/>
              <w:bottom w:val="single" w:sz="4" w:space="0" w:color="auto"/>
              <w:right w:val="single" w:sz="4" w:space="0" w:color="auto"/>
            </w:tcBorders>
          </w:tcPr>
          <w:p w14:paraId="30FBFACF" w14:textId="35F57EC9"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4DD19D8E"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7D963FE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081F642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16B9F2A4"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61A901CB" w14:textId="0A81AD60" w:rsidR="00D120BD" w:rsidRDefault="00D120BD" w:rsidP="00D120BD">
            <w:pPr>
              <w:jc w:val="left"/>
              <w:rPr>
                <w:rFonts w:ascii="ËÎÌå" w:eastAsia="ËÎÌå" w:hAnsi="ËÎÌå"/>
                <w:color w:val="000000"/>
                <w:sz w:val="22"/>
              </w:rPr>
            </w:pPr>
            <w:r w:rsidRPr="002D6598">
              <w:t>20808</w:t>
            </w:r>
          </w:p>
        </w:tc>
        <w:tc>
          <w:tcPr>
            <w:tcW w:w="1302" w:type="dxa"/>
            <w:gridSpan w:val="2"/>
            <w:tcBorders>
              <w:top w:val="single" w:sz="4" w:space="0" w:color="auto"/>
              <w:left w:val="single" w:sz="4" w:space="0" w:color="auto"/>
              <w:bottom w:val="single" w:sz="4" w:space="0" w:color="auto"/>
              <w:right w:val="single" w:sz="4" w:space="0" w:color="auto"/>
            </w:tcBorders>
          </w:tcPr>
          <w:p w14:paraId="2BB6A97B" w14:textId="14E41A2C" w:rsidR="00D120BD" w:rsidRDefault="00D120BD" w:rsidP="00D120BD">
            <w:pPr>
              <w:jc w:val="left"/>
              <w:rPr>
                <w:rFonts w:ascii="ËÎÌå" w:eastAsia="ËÎÌå" w:hAnsi="ËÎÌå"/>
                <w:color w:val="000000"/>
                <w:sz w:val="22"/>
              </w:rPr>
            </w:pPr>
            <w:r w:rsidRPr="00C05DA7">
              <w:rPr>
                <w:rFonts w:hint="eastAsia"/>
              </w:rPr>
              <w:t>抚恤</w:t>
            </w:r>
          </w:p>
        </w:tc>
        <w:tc>
          <w:tcPr>
            <w:tcW w:w="1255" w:type="dxa"/>
            <w:tcBorders>
              <w:top w:val="single" w:sz="4" w:space="0" w:color="auto"/>
              <w:left w:val="single" w:sz="4" w:space="0" w:color="auto"/>
              <w:bottom w:val="single" w:sz="4" w:space="0" w:color="auto"/>
              <w:right w:val="single" w:sz="4" w:space="0" w:color="auto"/>
            </w:tcBorders>
          </w:tcPr>
          <w:p w14:paraId="19909A45" w14:textId="2CCDF8C3" w:rsidR="00D120BD" w:rsidRDefault="00D120BD" w:rsidP="00D120BD">
            <w:pPr>
              <w:jc w:val="right"/>
              <w:rPr>
                <w:rFonts w:ascii="ËÎÌå" w:eastAsia="ËÎÌå" w:hAnsi="ËÎÌå"/>
                <w:color w:val="000000"/>
                <w:sz w:val="22"/>
              </w:rPr>
            </w:pPr>
            <w:r w:rsidRPr="00066932">
              <w:t>1,018,815.00</w:t>
            </w:r>
          </w:p>
        </w:tc>
        <w:tc>
          <w:tcPr>
            <w:tcW w:w="986" w:type="dxa"/>
            <w:tcBorders>
              <w:top w:val="single" w:sz="4" w:space="0" w:color="auto"/>
              <w:left w:val="single" w:sz="4" w:space="0" w:color="auto"/>
              <w:bottom w:val="single" w:sz="4" w:space="0" w:color="auto"/>
              <w:right w:val="single" w:sz="4" w:space="0" w:color="auto"/>
            </w:tcBorders>
          </w:tcPr>
          <w:p w14:paraId="5B7B0096" w14:textId="4BF10F5D" w:rsidR="00D120BD" w:rsidRDefault="00D120BD" w:rsidP="00D120BD">
            <w:pPr>
              <w:jc w:val="right"/>
              <w:rPr>
                <w:rFonts w:ascii="ËÎÌå" w:eastAsia="ËÎÌå" w:hAnsi="ËÎÌå"/>
                <w:color w:val="000000"/>
                <w:sz w:val="22"/>
              </w:rPr>
            </w:pPr>
            <w:r w:rsidRPr="009C6157">
              <w:t>1,003,215.00</w:t>
            </w:r>
          </w:p>
        </w:tc>
        <w:tc>
          <w:tcPr>
            <w:tcW w:w="1077" w:type="dxa"/>
            <w:tcBorders>
              <w:top w:val="single" w:sz="4" w:space="0" w:color="auto"/>
              <w:left w:val="single" w:sz="4" w:space="0" w:color="auto"/>
              <w:bottom w:val="single" w:sz="4" w:space="0" w:color="auto"/>
              <w:right w:val="single" w:sz="4" w:space="0" w:color="auto"/>
            </w:tcBorders>
          </w:tcPr>
          <w:p w14:paraId="18D26B30" w14:textId="260DA3BD" w:rsidR="00D120BD" w:rsidRDefault="00D120BD" w:rsidP="00D120BD">
            <w:pPr>
              <w:jc w:val="right"/>
              <w:rPr>
                <w:rFonts w:ascii="ËÎÌå" w:eastAsia="ËÎÌå" w:hAnsi="ËÎÌå"/>
                <w:color w:val="000000"/>
                <w:sz w:val="22"/>
              </w:rPr>
            </w:pPr>
            <w:r w:rsidRPr="00C31B37">
              <w:t>15,600.00</w:t>
            </w:r>
          </w:p>
        </w:tc>
        <w:tc>
          <w:tcPr>
            <w:tcW w:w="1109" w:type="dxa"/>
            <w:tcBorders>
              <w:top w:val="single" w:sz="4" w:space="0" w:color="auto"/>
              <w:left w:val="single" w:sz="4" w:space="0" w:color="auto"/>
              <w:bottom w:val="single" w:sz="4" w:space="0" w:color="auto"/>
              <w:right w:val="single" w:sz="4" w:space="0" w:color="auto"/>
            </w:tcBorders>
          </w:tcPr>
          <w:p w14:paraId="5B66CB1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118AAD4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1025D71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ECC8011"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769E2A28" w14:textId="2BE4FDAA" w:rsidR="00D120BD" w:rsidRDefault="00D120BD" w:rsidP="00D120BD">
            <w:pPr>
              <w:jc w:val="left"/>
              <w:rPr>
                <w:rFonts w:ascii="ËÎÌå" w:eastAsia="ËÎÌå" w:hAnsi="ËÎÌå"/>
                <w:color w:val="000000"/>
                <w:sz w:val="22"/>
              </w:rPr>
            </w:pPr>
            <w:r w:rsidRPr="002D6598">
              <w:t>2080801</w:t>
            </w:r>
          </w:p>
        </w:tc>
        <w:tc>
          <w:tcPr>
            <w:tcW w:w="1302" w:type="dxa"/>
            <w:gridSpan w:val="2"/>
            <w:tcBorders>
              <w:top w:val="single" w:sz="4" w:space="0" w:color="auto"/>
              <w:left w:val="single" w:sz="4" w:space="0" w:color="auto"/>
              <w:bottom w:val="single" w:sz="4" w:space="0" w:color="auto"/>
              <w:right w:val="single" w:sz="4" w:space="0" w:color="auto"/>
            </w:tcBorders>
          </w:tcPr>
          <w:p w14:paraId="2CC443A8" w14:textId="0DCCD571"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死亡抚恤</w:t>
            </w:r>
          </w:p>
        </w:tc>
        <w:tc>
          <w:tcPr>
            <w:tcW w:w="1255" w:type="dxa"/>
            <w:tcBorders>
              <w:top w:val="single" w:sz="4" w:space="0" w:color="auto"/>
              <w:left w:val="single" w:sz="4" w:space="0" w:color="auto"/>
              <w:bottom w:val="single" w:sz="4" w:space="0" w:color="auto"/>
              <w:right w:val="single" w:sz="4" w:space="0" w:color="auto"/>
            </w:tcBorders>
          </w:tcPr>
          <w:p w14:paraId="00645914" w14:textId="74CD164C" w:rsidR="00D120BD" w:rsidRDefault="00D120BD" w:rsidP="00D120BD">
            <w:pPr>
              <w:jc w:val="right"/>
              <w:rPr>
                <w:rFonts w:ascii="ËÎÌå" w:eastAsia="ËÎÌå" w:hAnsi="ËÎÌå"/>
                <w:color w:val="000000"/>
                <w:sz w:val="22"/>
              </w:rPr>
            </w:pPr>
            <w:r w:rsidRPr="00066932">
              <w:t>1,018,815.00</w:t>
            </w:r>
          </w:p>
        </w:tc>
        <w:tc>
          <w:tcPr>
            <w:tcW w:w="986" w:type="dxa"/>
            <w:tcBorders>
              <w:top w:val="single" w:sz="4" w:space="0" w:color="auto"/>
              <w:left w:val="single" w:sz="4" w:space="0" w:color="auto"/>
              <w:bottom w:val="single" w:sz="4" w:space="0" w:color="auto"/>
              <w:right w:val="single" w:sz="4" w:space="0" w:color="auto"/>
            </w:tcBorders>
          </w:tcPr>
          <w:p w14:paraId="24BA0DF6" w14:textId="79E74A55" w:rsidR="00D120BD" w:rsidRDefault="00D120BD" w:rsidP="00D120BD">
            <w:pPr>
              <w:jc w:val="right"/>
              <w:rPr>
                <w:rFonts w:ascii="ËÎÌå" w:eastAsia="ËÎÌå" w:hAnsi="ËÎÌå"/>
                <w:color w:val="000000"/>
                <w:sz w:val="22"/>
              </w:rPr>
            </w:pPr>
            <w:r w:rsidRPr="009C6157">
              <w:t>1,003,215.00</w:t>
            </w:r>
          </w:p>
        </w:tc>
        <w:tc>
          <w:tcPr>
            <w:tcW w:w="1077" w:type="dxa"/>
            <w:tcBorders>
              <w:top w:val="single" w:sz="4" w:space="0" w:color="auto"/>
              <w:left w:val="single" w:sz="4" w:space="0" w:color="auto"/>
              <w:bottom w:val="single" w:sz="4" w:space="0" w:color="auto"/>
              <w:right w:val="single" w:sz="4" w:space="0" w:color="auto"/>
            </w:tcBorders>
          </w:tcPr>
          <w:p w14:paraId="10B66AF7" w14:textId="744F3E68" w:rsidR="00D120BD" w:rsidRDefault="00D120BD" w:rsidP="00D120BD">
            <w:pPr>
              <w:jc w:val="right"/>
              <w:rPr>
                <w:rFonts w:ascii="ËÎÌå" w:eastAsia="ËÎÌå" w:hAnsi="ËÎÌå"/>
                <w:color w:val="000000"/>
                <w:sz w:val="22"/>
              </w:rPr>
            </w:pPr>
            <w:r w:rsidRPr="00C31B37">
              <w:t>15,600.00</w:t>
            </w:r>
          </w:p>
        </w:tc>
        <w:tc>
          <w:tcPr>
            <w:tcW w:w="1109" w:type="dxa"/>
            <w:tcBorders>
              <w:top w:val="single" w:sz="4" w:space="0" w:color="auto"/>
              <w:left w:val="single" w:sz="4" w:space="0" w:color="auto"/>
              <w:bottom w:val="single" w:sz="4" w:space="0" w:color="auto"/>
              <w:right w:val="single" w:sz="4" w:space="0" w:color="auto"/>
            </w:tcBorders>
          </w:tcPr>
          <w:p w14:paraId="41324A5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415BBA4F"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77075172"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0553C047"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3659FD8B" w14:textId="0AE428AB" w:rsidR="00D120BD" w:rsidRDefault="00D120BD" w:rsidP="00D120BD">
            <w:pPr>
              <w:jc w:val="left"/>
              <w:rPr>
                <w:rFonts w:ascii="ËÎÌå" w:eastAsia="ËÎÌå" w:hAnsi="ËÎÌå"/>
                <w:color w:val="000000"/>
                <w:sz w:val="22"/>
              </w:rPr>
            </w:pPr>
            <w:r w:rsidRPr="002D6598">
              <w:t>210</w:t>
            </w:r>
          </w:p>
        </w:tc>
        <w:tc>
          <w:tcPr>
            <w:tcW w:w="1302" w:type="dxa"/>
            <w:gridSpan w:val="2"/>
            <w:tcBorders>
              <w:top w:val="single" w:sz="4" w:space="0" w:color="auto"/>
              <w:left w:val="single" w:sz="4" w:space="0" w:color="auto"/>
              <w:bottom w:val="single" w:sz="4" w:space="0" w:color="auto"/>
              <w:right w:val="single" w:sz="4" w:space="0" w:color="auto"/>
            </w:tcBorders>
          </w:tcPr>
          <w:p w14:paraId="35609098" w14:textId="06250029" w:rsidR="00D120BD" w:rsidRDefault="00D120BD" w:rsidP="00D120BD">
            <w:pPr>
              <w:jc w:val="left"/>
              <w:rPr>
                <w:rFonts w:ascii="ËÎÌå" w:eastAsia="ËÎÌå" w:hAnsi="ËÎÌå"/>
                <w:color w:val="000000"/>
                <w:sz w:val="22"/>
              </w:rPr>
            </w:pPr>
            <w:r w:rsidRPr="00C05DA7">
              <w:rPr>
                <w:rFonts w:hint="eastAsia"/>
              </w:rPr>
              <w:t>卫生健康支出</w:t>
            </w:r>
          </w:p>
        </w:tc>
        <w:tc>
          <w:tcPr>
            <w:tcW w:w="1255" w:type="dxa"/>
            <w:tcBorders>
              <w:top w:val="single" w:sz="4" w:space="0" w:color="auto"/>
              <w:left w:val="single" w:sz="4" w:space="0" w:color="auto"/>
              <w:bottom w:val="single" w:sz="4" w:space="0" w:color="auto"/>
              <w:right w:val="single" w:sz="4" w:space="0" w:color="auto"/>
            </w:tcBorders>
          </w:tcPr>
          <w:p w14:paraId="5497DB8D" w14:textId="7ADD610F" w:rsidR="00D120BD" w:rsidRDefault="00D120BD" w:rsidP="00D120BD">
            <w:pPr>
              <w:jc w:val="right"/>
              <w:rPr>
                <w:rFonts w:ascii="ËÎÌå" w:eastAsia="ËÎÌå" w:hAnsi="ËÎÌå"/>
                <w:color w:val="000000"/>
                <w:sz w:val="22"/>
              </w:rPr>
            </w:pPr>
            <w:r w:rsidRPr="00066932">
              <w:t>91,174,139.99</w:t>
            </w:r>
          </w:p>
        </w:tc>
        <w:tc>
          <w:tcPr>
            <w:tcW w:w="986" w:type="dxa"/>
            <w:tcBorders>
              <w:top w:val="single" w:sz="4" w:space="0" w:color="auto"/>
              <w:left w:val="single" w:sz="4" w:space="0" w:color="auto"/>
              <w:bottom w:val="single" w:sz="4" w:space="0" w:color="auto"/>
              <w:right w:val="single" w:sz="4" w:space="0" w:color="auto"/>
            </w:tcBorders>
          </w:tcPr>
          <w:p w14:paraId="60CEA33C" w14:textId="391BA022" w:rsidR="00D120BD" w:rsidRDefault="00D120BD" w:rsidP="00D120BD">
            <w:pPr>
              <w:jc w:val="right"/>
              <w:rPr>
                <w:rFonts w:ascii="ËÎÌå" w:eastAsia="ËÎÌå" w:hAnsi="ËÎÌå"/>
                <w:color w:val="000000"/>
                <w:sz w:val="22"/>
              </w:rPr>
            </w:pPr>
            <w:r w:rsidRPr="009C6157">
              <w:t>62,858,634.86</w:t>
            </w:r>
          </w:p>
        </w:tc>
        <w:tc>
          <w:tcPr>
            <w:tcW w:w="1077" w:type="dxa"/>
            <w:tcBorders>
              <w:top w:val="single" w:sz="4" w:space="0" w:color="auto"/>
              <w:left w:val="single" w:sz="4" w:space="0" w:color="auto"/>
              <w:bottom w:val="single" w:sz="4" w:space="0" w:color="auto"/>
              <w:right w:val="single" w:sz="4" w:space="0" w:color="auto"/>
            </w:tcBorders>
          </w:tcPr>
          <w:p w14:paraId="72592E07" w14:textId="1F1A1731" w:rsidR="00D120BD" w:rsidRDefault="00D120BD" w:rsidP="00D120BD">
            <w:pPr>
              <w:jc w:val="right"/>
              <w:rPr>
                <w:rFonts w:ascii="ËÎÌå" w:eastAsia="ËÎÌå" w:hAnsi="ËÎÌå"/>
                <w:color w:val="000000"/>
                <w:sz w:val="22"/>
              </w:rPr>
            </w:pPr>
            <w:r w:rsidRPr="00C31B37">
              <w:t>28,315,505.13</w:t>
            </w:r>
          </w:p>
        </w:tc>
        <w:tc>
          <w:tcPr>
            <w:tcW w:w="1109" w:type="dxa"/>
            <w:tcBorders>
              <w:top w:val="single" w:sz="4" w:space="0" w:color="auto"/>
              <w:left w:val="single" w:sz="4" w:space="0" w:color="auto"/>
              <w:bottom w:val="single" w:sz="4" w:space="0" w:color="auto"/>
              <w:right w:val="single" w:sz="4" w:space="0" w:color="auto"/>
            </w:tcBorders>
          </w:tcPr>
          <w:p w14:paraId="6247BEB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756BB21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3F9D019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7ED5A6B"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790407E8" w14:textId="6DF8EDA7" w:rsidR="00D120BD" w:rsidRDefault="00D120BD" w:rsidP="00D120BD">
            <w:pPr>
              <w:jc w:val="left"/>
              <w:rPr>
                <w:rFonts w:ascii="ËÎÌå" w:eastAsia="ËÎÌå" w:hAnsi="ËÎÌå"/>
                <w:color w:val="000000"/>
                <w:sz w:val="22"/>
              </w:rPr>
            </w:pPr>
            <w:r w:rsidRPr="002D6598">
              <w:t>21002</w:t>
            </w:r>
          </w:p>
        </w:tc>
        <w:tc>
          <w:tcPr>
            <w:tcW w:w="1302" w:type="dxa"/>
            <w:gridSpan w:val="2"/>
            <w:tcBorders>
              <w:top w:val="single" w:sz="4" w:space="0" w:color="auto"/>
              <w:left w:val="single" w:sz="4" w:space="0" w:color="auto"/>
              <w:bottom w:val="single" w:sz="4" w:space="0" w:color="auto"/>
              <w:right w:val="single" w:sz="4" w:space="0" w:color="auto"/>
            </w:tcBorders>
          </w:tcPr>
          <w:p w14:paraId="2AB03E40" w14:textId="5483C989" w:rsidR="00D120BD" w:rsidRDefault="00D120BD" w:rsidP="00D120BD">
            <w:pPr>
              <w:jc w:val="left"/>
              <w:rPr>
                <w:rFonts w:ascii="ËÎÌå" w:eastAsia="ËÎÌå" w:hAnsi="ËÎÌå"/>
                <w:color w:val="000000"/>
                <w:sz w:val="22"/>
              </w:rPr>
            </w:pPr>
            <w:r w:rsidRPr="00C05DA7">
              <w:rPr>
                <w:rFonts w:hint="eastAsia"/>
              </w:rPr>
              <w:t>公立医院</w:t>
            </w:r>
          </w:p>
        </w:tc>
        <w:tc>
          <w:tcPr>
            <w:tcW w:w="1255" w:type="dxa"/>
            <w:tcBorders>
              <w:top w:val="single" w:sz="4" w:space="0" w:color="auto"/>
              <w:left w:val="single" w:sz="4" w:space="0" w:color="auto"/>
              <w:bottom w:val="single" w:sz="4" w:space="0" w:color="auto"/>
              <w:right w:val="single" w:sz="4" w:space="0" w:color="auto"/>
            </w:tcBorders>
          </w:tcPr>
          <w:p w14:paraId="4650F78A" w14:textId="19E17B9B" w:rsidR="00D120BD" w:rsidRDefault="00D120BD" w:rsidP="00D120BD">
            <w:pPr>
              <w:jc w:val="right"/>
              <w:rPr>
                <w:rFonts w:ascii="ËÎÌå" w:eastAsia="ËÎÌå" w:hAnsi="ËÎÌå"/>
                <w:color w:val="000000"/>
                <w:sz w:val="22"/>
              </w:rPr>
            </w:pPr>
            <w:r w:rsidRPr="00066932">
              <w:t>19,755,152.50</w:t>
            </w:r>
          </w:p>
        </w:tc>
        <w:tc>
          <w:tcPr>
            <w:tcW w:w="986" w:type="dxa"/>
            <w:tcBorders>
              <w:top w:val="single" w:sz="4" w:space="0" w:color="auto"/>
              <w:left w:val="single" w:sz="4" w:space="0" w:color="auto"/>
              <w:bottom w:val="single" w:sz="4" w:space="0" w:color="auto"/>
              <w:right w:val="single" w:sz="4" w:space="0" w:color="auto"/>
            </w:tcBorders>
          </w:tcPr>
          <w:p w14:paraId="2B353E41" w14:textId="73DAF890" w:rsidR="00D120BD" w:rsidRDefault="00D120BD" w:rsidP="00D120BD">
            <w:pPr>
              <w:jc w:val="right"/>
              <w:rPr>
                <w:rFonts w:ascii="ËÎÌå" w:eastAsia="ËÎÌå" w:hAnsi="ËÎÌå"/>
                <w:color w:val="000000"/>
                <w:sz w:val="22"/>
              </w:rPr>
            </w:pPr>
            <w:r w:rsidRPr="009C6157">
              <w:t>14,200,077.50</w:t>
            </w:r>
          </w:p>
        </w:tc>
        <w:tc>
          <w:tcPr>
            <w:tcW w:w="1077" w:type="dxa"/>
            <w:tcBorders>
              <w:top w:val="single" w:sz="4" w:space="0" w:color="auto"/>
              <w:left w:val="single" w:sz="4" w:space="0" w:color="auto"/>
              <w:bottom w:val="single" w:sz="4" w:space="0" w:color="auto"/>
              <w:right w:val="single" w:sz="4" w:space="0" w:color="auto"/>
            </w:tcBorders>
          </w:tcPr>
          <w:p w14:paraId="34A20447" w14:textId="46F86C92" w:rsidR="00D120BD" w:rsidRDefault="00D120BD" w:rsidP="00D120BD">
            <w:pPr>
              <w:jc w:val="right"/>
              <w:rPr>
                <w:rFonts w:ascii="ËÎÌå" w:eastAsia="ËÎÌå" w:hAnsi="ËÎÌå"/>
                <w:color w:val="000000"/>
                <w:sz w:val="22"/>
              </w:rPr>
            </w:pPr>
            <w:r w:rsidRPr="00C31B37">
              <w:t>5,555,075.00</w:t>
            </w:r>
          </w:p>
        </w:tc>
        <w:tc>
          <w:tcPr>
            <w:tcW w:w="1109" w:type="dxa"/>
            <w:tcBorders>
              <w:top w:val="single" w:sz="4" w:space="0" w:color="auto"/>
              <w:left w:val="single" w:sz="4" w:space="0" w:color="auto"/>
              <w:bottom w:val="single" w:sz="4" w:space="0" w:color="auto"/>
              <w:right w:val="single" w:sz="4" w:space="0" w:color="auto"/>
            </w:tcBorders>
          </w:tcPr>
          <w:p w14:paraId="468AE84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59FD55B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66CD2ABC"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02B01124"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17B298D5" w14:textId="01C20F17" w:rsidR="00D120BD" w:rsidRDefault="00D120BD" w:rsidP="00D120BD">
            <w:pPr>
              <w:jc w:val="left"/>
              <w:rPr>
                <w:rFonts w:ascii="ËÎÌå" w:eastAsia="ËÎÌå" w:hAnsi="ËÎÌå"/>
                <w:color w:val="000000"/>
                <w:sz w:val="22"/>
              </w:rPr>
            </w:pPr>
            <w:r w:rsidRPr="002D6598">
              <w:t>2100201</w:t>
            </w:r>
          </w:p>
        </w:tc>
        <w:tc>
          <w:tcPr>
            <w:tcW w:w="1302" w:type="dxa"/>
            <w:gridSpan w:val="2"/>
            <w:tcBorders>
              <w:top w:val="single" w:sz="4" w:space="0" w:color="auto"/>
              <w:left w:val="single" w:sz="4" w:space="0" w:color="auto"/>
              <w:bottom w:val="single" w:sz="4" w:space="0" w:color="auto"/>
              <w:right w:val="single" w:sz="4" w:space="0" w:color="auto"/>
            </w:tcBorders>
          </w:tcPr>
          <w:p w14:paraId="399DF4AD" w14:textId="5ED75FCA"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综合医院</w:t>
            </w:r>
          </w:p>
        </w:tc>
        <w:tc>
          <w:tcPr>
            <w:tcW w:w="1255" w:type="dxa"/>
            <w:tcBorders>
              <w:top w:val="single" w:sz="4" w:space="0" w:color="auto"/>
              <w:left w:val="single" w:sz="4" w:space="0" w:color="auto"/>
              <w:bottom w:val="single" w:sz="4" w:space="0" w:color="auto"/>
              <w:right w:val="single" w:sz="4" w:space="0" w:color="auto"/>
            </w:tcBorders>
          </w:tcPr>
          <w:p w14:paraId="7BC06DC1" w14:textId="7A4FA639" w:rsidR="00D120BD" w:rsidRDefault="00D120BD" w:rsidP="00D120BD">
            <w:pPr>
              <w:jc w:val="right"/>
              <w:rPr>
                <w:rFonts w:ascii="ËÎÌå" w:eastAsia="ËÎÌå" w:hAnsi="ËÎÌå"/>
                <w:color w:val="000000"/>
                <w:sz w:val="22"/>
              </w:rPr>
            </w:pPr>
            <w:r w:rsidRPr="00066932">
              <w:t>19,755,152.50</w:t>
            </w:r>
          </w:p>
        </w:tc>
        <w:tc>
          <w:tcPr>
            <w:tcW w:w="986" w:type="dxa"/>
            <w:tcBorders>
              <w:top w:val="single" w:sz="4" w:space="0" w:color="auto"/>
              <w:left w:val="single" w:sz="4" w:space="0" w:color="auto"/>
              <w:bottom w:val="single" w:sz="4" w:space="0" w:color="auto"/>
              <w:right w:val="single" w:sz="4" w:space="0" w:color="auto"/>
            </w:tcBorders>
          </w:tcPr>
          <w:p w14:paraId="203F8E4F" w14:textId="327E9FB4" w:rsidR="00D120BD" w:rsidRDefault="00D120BD" w:rsidP="00D120BD">
            <w:pPr>
              <w:jc w:val="right"/>
              <w:rPr>
                <w:rFonts w:ascii="ËÎÌå" w:eastAsia="ËÎÌå" w:hAnsi="ËÎÌå"/>
                <w:color w:val="000000"/>
                <w:sz w:val="22"/>
              </w:rPr>
            </w:pPr>
            <w:r w:rsidRPr="009C6157">
              <w:t>14,200,077.50</w:t>
            </w:r>
          </w:p>
        </w:tc>
        <w:tc>
          <w:tcPr>
            <w:tcW w:w="1077" w:type="dxa"/>
            <w:tcBorders>
              <w:top w:val="single" w:sz="4" w:space="0" w:color="auto"/>
              <w:left w:val="single" w:sz="4" w:space="0" w:color="auto"/>
              <w:bottom w:val="single" w:sz="4" w:space="0" w:color="auto"/>
              <w:right w:val="single" w:sz="4" w:space="0" w:color="auto"/>
            </w:tcBorders>
          </w:tcPr>
          <w:p w14:paraId="414336A7" w14:textId="4369F89A" w:rsidR="00D120BD" w:rsidRDefault="00D120BD" w:rsidP="00D120BD">
            <w:pPr>
              <w:jc w:val="right"/>
              <w:rPr>
                <w:rFonts w:ascii="ËÎÌå" w:eastAsia="ËÎÌå" w:hAnsi="ËÎÌå"/>
                <w:color w:val="000000"/>
                <w:sz w:val="22"/>
              </w:rPr>
            </w:pPr>
            <w:r w:rsidRPr="00C31B37">
              <w:t>5,555,075.00</w:t>
            </w:r>
          </w:p>
        </w:tc>
        <w:tc>
          <w:tcPr>
            <w:tcW w:w="1109" w:type="dxa"/>
            <w:tcBorders>
              <w:top w:val="single" w:sz="4" w:space="0" w:color="auto"/>
              <w:left w:val="single" w:sz="4" w:space="0" w:color="auto"/>
              <w:bottom w:val="single" w:sz="4" w:space="0" w:color="auto"/>
              <w:right w:val="single" w:sz="4" w:space="0" w:color="auto"/>
            </w:tcBorders>
          </w:tcPr>
          <w:p w14:paraId="4A94893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3F612068"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0C25015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4FA5BE4D"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378E3299" w14:textId="0CC99CBB" w:rsidR="00D120BD" w:rsidRDefault="00D120BD" w:rsidP="00D120BD">
            <w:pPr>
              <w:jc w:val="left"/>
              <w:rPr>
                <w:rFonts w:ascii="ËÎÌå" w:eastAsia="ËÎÌå" w:hAnsi="ËÎÌå"/>
                <w:color w:val="000000"/>
                <w:sz w:val="22"/>
              </w:rPr>
            </w:pPr>
            <w:r w:rsidRPr="002D6598">
              <w:t>21003</w:t>
            </w:r>
          </w:p>
        </w:tc>
        <w:tc>
          <w:tcPr>
            <w:tcW w:w="1302" w:type="dxa"/>
            <w:gridSpan w:val="2"/>
            <w:tcBorders>
              <w:top w:val="single" w:sz="4" w:space="0" w:color="auto"/>
              <w:left w:val="single" w:sz="4" w:space="0" w:color="auto"/>
              <w:bottom w:val="single" w:sz="4" w:space="0" w:color="auto"/>
              <w:right w:val="single" w:sz="4" w:space="0" w:color="auto"/>
            </w:tcBorders>
          </w:tcPr>
          <w:p w14:paraId="6537EAFA" w14:textId="0782AC1E" w:rsidR="00D120BD" w:rsidRDefault="00D120BD" w:rsidP="00D120BD">
            <w:pPr>
              <w:jc w:val="left"/>
              <w:rPr>
                <w:rFonts w:ascii="ËÎÌå" w:eastAsia="ËÎÌå" w:hAnsi="ËÎÌå"/>
                <w:color w:val="000000"/>
                <w:sz w:val="22"/>
              </w:rPr>
            </w:pPr>
            <w:r w:rsidRPr="00C05DA7">
              <w:rPr>
                <w:rFonts w:hint="eastAsia"/>
              </w:rPr>
              <w:t>基层医疗卫生机构</w:t>
            </w:r>
          </w:p>
        </w:tc>
        <w:tc>
          <w:tcPr>
            <w:tcW w:w="1255" w:type="dxa"/>
            <w:tcBorders>
              <w:top w:val="single" w:sz="4" w:space="0" w:color="auto"/>
              <w:left w:val="single" w:sz="4" w:space="0" w:color="auto"/>
              <w:bottom w:val="single" w:sz="4" w:space="0" w:color="auto"/>
              <w:right w:val="single" w:sz="4" w:space="0" w:color="auto"/>
            </w:tcBorders>
          </w:tcPr>
          <w:p w14:paraId="2D3E7008" w14:textId="5CA8CC65" w:rsidR="00D120BD" w:rsidRDefault="00D120BD" w:rsidP="00D120BD">
            <w:pPr>
              <w:jc w:val="right"/>
              <w:rPr>
                <w:rFonts w:ascii="ËÎÌå" w:eastAsia="ËÎÌå" w:hAnsi="ËÎÌå"/>
                <w:color w:val="000000"/>
                <w:sz w:val="22"/>
              </w:rPr>
            </w:pPr>
            <w:r w:rsidRPr="00066932">
              <w:t>40,260,900.26</w:t>
            </w:r>
          </w:p>
        </w:tc>
        <w:tc>
          <w:tcPr>
            <w:tcW w:w="986" w:type="dxa"/>
            <w:tcBorders>
              <w:top w:val="single" w:sz="4" w:space="0" w:color="auto"/>
              <w:left w:val="single" w:sz="4" w:space="0" w:color="auto"/>
              <w:bottom w:val="single" w:sz="4" w:space="0" w:color="auto"/>
              <w:right w:val="single" w:sz="4" w:space="0" w:color="auto"/>
            </w:tcBorders>
          </w:tcPr>
          <w:p w14:paraId="4F5CBC5F" w14:textId="3EC18BBD" w:rsidR="00D120BD" w:rsidRDefault="00D120BD" w:rsidP="00D120BD">
            <w:pPr>
              <w:jc w:val="right"/>
              <w:rPr>
                <w:rFonts w:ascii="ËÎÌå" w:eastAsia="ËÎÌå" w:hAnsi="ËÎÌå"/>
                <w:color w:val="000000"/>
                <w:sz w:val="22"/>
              </w:rPr>
            </w:pPr>
            <w:r w:rsidRPr="009C6157">
              <w:t>34,499,438.62</w:t>
            </w:r>
          </w:p>
        </w:tc>
        <w:tc>
          <w:tcPr>
            <w:tcW w:w="1077" w:type="dxa"/>
            <w:tcBorders>
              <w:top w:val="single" w:sz="4" w:space="0" w:color="auto"/>
              <w:left w:val="single" w:sz="4" w:space="0" w:color="auto"/>
              <w:bottom w:val="single" w:sz="4" w:space="0" w:color="auto"/>
              <w:right w:val="single" w:sz="4" w:space="0" w:color="auto"/>
            </w:tcBorders>
          </w:tcPr>
          <w:p w14:paraId="33B35DB5" w14:textId="5373046F" w:rsidR="00D120BD" w:rsidRDefault="00D120BD" w:rsidP="00D120BD">
            <w:pPr>
              <w:jc w:val="right"/>
              <w:rPr>
                <w:rFonts w:ascii="ËÎÌå" w:eastAsia="ËÎÌå" w:hAnsi="ËÎÌå"/>
                <w:color w:val="000000"/>
                <w:sz w:val="22"/>
              </w:rPr>
            </w:pPr>
            <w:r w:rsidRPr="00C31B37">
              <w:t>5,761,461.64</w:t>
            </w:r>
          </w:p>
        </w:tc>
        <w:tc>
          <w:tcPr>
            <w:tcW w:w="1109" w:type="dxa"/>
            <w:tcBorders>
              <w:top w:val="single" w:sz="4" w:space="0" w:color="auto"/>
              <w:left w:val="single" w:sz="4" w:space="0" w:color="auto"/>
              <w:bottom w:val="single" w:sz="4" w:space="0" w:color="auto"/>
              <w:right w:val="single" w:sz="4" w:space="0" w:color="auto"/>
            </w:tcBorders>
          </w:tcPr>
          <w:p w14:paraId="031EB064"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4B619251"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79370AC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2CAAF2B"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4825E6D" w14:textId="2D8E6E54" w:rsidR="00D120BD" w:rsidRDefault="00D120BD" w:rsidP="00D120BD">
            <w:pPr>
              <w:jc w:val="left"/>
              <w:rPr>
                <w:rFonts w:ascii="ËÎÌå" w:eastAsia="ËÎÌå" w:hAnsi="ËÎÌå"/>
                <w:color w:val="000000"/>
                <w:sz w:val="22"/>
              </w:rPr>
            </w:pPr>
            <w:r w:rsidRPr="002D6598">
              <w:t>2100302</w:t>
            </w:r>
          </w:p>
        </w:tc>
        <w:tc>
          <w:tcPr>
            <w:tcW w:w="1302" w:type="dxa"/>
            <w:gridSpan w:val="2"/>
            <w:tcBorders>
              <w:top w:val="single" w:sz="4" w:space="0" w:color="auto"/>
              <w:left w:val="single" w:sz="4" w:space="0" w:color="auto"/>
              <w:bottom w:val="single" w:sz="4" w:space="0" w:color="auto"/>
              <w:right w:val="single" w:sz="4" w:space="0" w:color="auto"/>
            </w:tcBorders>
          </w:tcPr>
          <w:p w14:paraId="386D35E5" w14:textId="3B11A54F"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乡镇卫生院</w:t>
            </w:r>
          </w:p>
        </w:tc>
        <w:tc>
          <w:tcPr>
            <w:tcW w:w="1255" w:type="dxa"/>
            <w:tcBorders>
              <w:top w:val="single" w:sz="4" w:space="0" w:color="auto"/>
              <w:left w:val="single" w:sz="4" w:space="0" w:color="auto"/>
              <w:bottom w:val="single" w:sz="4" w:space="0" w:color="auto"/>
              <w:right w:val="single" w:sz="4" w:space="0" w:color="auto"/>
            </w:tcBorders>
          </w:tcPr>
          <w:p w14:paraId="50B951CE" w14:textId="52B629EA" w:rsidR="00D120BD" w:rsidRDefault="00D120BD" w:rsidP="00D120BD">
            <w:pPr>
              <w:jc w:val="right"/>
              <w:rPr>
                <w:rFonts w:ascii="ËÎÌå" w:eastAsia="ËÎÌå" w:hAnsi="ËÎÌå"/>
                <w:color w:val="000000"/>
                <w:sz w:val="22"/>
              </w:rPr>
            </w:pPr>
            <w:r w:rsidRPr="00066932">
              <w:t>36,758,941.79</w:t>
            </w:r>
          </w:p>
        </w:tc>
        <w:tc>
          <w:tcPr>
            <w:tcW w:w="986" w:type="dxa"/>
            <w:tcBorders>
              <w:top w:val="single" w:sz="4" w:space="0" w:color="auto"/>
              <w:left w:val="single" w:sz="4" w:space="0" w:color="auto"/>
              <w:bottom w:val="single" w:sz="4" w:space="0" w:color="auto"/>
              <w:right w:val="single" w:sz="4" w:space="0" w:color="auto"/>
            </w:tcBorders>
          </w:tcPr>
          <w:p w14:paraId="70842DD7" w14:textId="221AB937" w:rsidR="00D120BD" w:rsidRDefault="00D120BD" w:rsidP="00D120BD">
            <w:pPr>
              <w:jc w:val="right"/>
              <w:rPr>
                <w:rFonts w:ascii="ËÎÌå" w:eastAsia="ËÎÌå" w:hAnsi="ËÎÌå"/>
                <w:color w:val="000000"/>
                <w:sz w:val="22"/>
              </w:rPr>
            </w:pPr>
            <w:r w:rsidRPr="009C6157">
              <w:t>34,499,438.62</w:t>
            </w:r>
          </w:p>
        </w:tc>
        <w:tc>
          <w:tcPr>
            <w:tcW w:w="1077" w:type="dxa"/>
            <w:tcBorders>
              <w:top w:val="single" w:sz="4" w:space="0" w:color="auto"/>
              <w:left w:val="single" w:sz="4" w:space="0" w:color="auto"/>
              <w:bottom w:val="single" w:sz="4" w:space="0" w:color="auto"/>
              <w:right w:val="single" w:sz="4" w:space="0" w:color="auto"/>
            </w:tcBorders>
          </w:tcPr>
          <w:p w14:paraId="19DF816D" w14:textId="7E7E0404" w:rsidR="00D120BD" w:rsidRDefault="00D120BD" w:rsidP="00D120BD">
            <w:pPr>
              <w:jc w:val="right"/>
              <w:rPr>
                <w:rFonts w:ascii="ËÎÌå" w:eastAsia="ËÎÌå" w:hAnsi="ËÎÌå"/>
                <w:color w:val="000000"/>
                <w:sz w:val="22"/>
              </w:rPr>
            </w:pPr>
            <w:r w:rsidRPr="00C31B37">
              <w:t>2,259,503.17</w:t>
            </w:r>
          </w:p>
        </w:tc>
        <w:tc>
          <w:tcPr>
            <w:tcW w:w="1109" w:type="dxa"/>
            <w:tcBorders>
              <w:top w:val="single" w:sz="4" w:space="0" w:color="auto"/>
              <w:left w:val="single" w:sz="4" w:space="0" w:color="auto"/>
              <w:bottom w:val="single" w:sz="4" w:space="0" w:color="auto"/>
              <w:right w:val="single" w:sz="4" w:space="0" w:color="auto"/>
            </w:tcBorders>
          </w:tcPr>
          <w:p w14:paraId="2E74F0DD"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574925F3"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2C41C90C"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4BC36B2"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64AEEE58" w14:textId="4C2B666B" w:rsidR="00D120BD" w:rsidRDefault="00D120BD" w:rsidP="00D120BD">
            <w:pPr>
              <w:jc w:val="left"/>
              <w:rPr>
                <w:rFonts w:ascii="ËÎÌå" w:eastAsia="ËÎÌå" w:hAnsi="ËÎÌå"/>
                <w:color w:val="000000"/>
                <w:sz w:val="22"/>
              </w:rPr>
            </w:pPr>
            <w:r w:rsidRPr="002D6598">
              <w:t>2100399</w:t>
            </w:r>
          </w:p>
        </w:tc>
        <w:tc>
          <w:tcPr>
            <w:tcW w:w="1302" w:type="dxa"/>
            <w:gridSpan w:val="2"/>
            <w:tcBorders>
              <w:top w:val="single" w:sz="4" w:space="0" w:color="auto"/>
              <w:left w:val="single" w:sz="4" w:space="0" w:color="auto"/>
              <w:bottom w:val="single" w:sz="4" w:space="0" w:color="auto"/>
              <w:right w:val="single" w:sz="4" w:space="0" w:color="auto"/>
            </w:tcBorders>
          </w:tcPr>
          <w:p w14:paraId="25FA8B33" w14:textId="2EFF9A32"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其他基层医疗卫生机构支出</w:t>
            </w:r>
          </w:p>
        </w:tc>
        <w:tc>
          <w:tcPr>
            <w:tcW w:w="1255" w:type="dxa"/>
            <w:tcBorders>
              <w:top w:val="single" w:sz="4" w:space="0" w:color="auto"/>
              <w:left w:val="single" w:sz="4" w:space="0" w:color="auto"/>
              <w:bottom w:val="single" w:sz="4" w:space="0" w:color="auto"/>
              <w:right w:val="single" w:sz="4" w:space="0" w:color="auto"/>
            </w:tcBorders>
          </w:tcPr>
          <w:p w14:paraId="17BAE637" w14:textId="3172CD13" w:rsidR="00D120BD" w:rsidRDefault="00D120BD" w:rsidP="00D120BD">
            <w:pPr>
              <w:jc w:val="right"/>
              <w:rPr>
                <w:rFonts w:ascii="ËÎÌå" w:eastAsia="ËÎÌå" w:hAnsi="ËÎÌå"/>
                <w:color w:val="000000"/>
                <w:sz w:val="22"/>
              </w:rPr>
            </w:pPr>
            <w:r w:rsidRPr="00066932">
              <w:t>3,501,958.47</w:t>
            </w:r>
          </w:p>
        </w:tc>
        <w:tc>
          <w:tcPr>
            <w:tcW w:w="986" w:type="dxa"/>
            <w:tcBorders>
              <w:top w:val="single" w:sz="4" w:space="0" w:color="auto"/>
              <w:left w:val="single" w:sz="4" w:space="0" w:color="auto"/>
              <w:bottom w:val="single" w:sz="4" w:space="0" w:color="auto"/>
              <w:right w:val="single" w:sz="4" w:space="0" w:color="auto"/>
            </w:tcBorders>
          </w:tcPr>
          <w:p w14:paraId="781E98C7" w14:textId="76402781"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auto"/>
              <w:left w:val="single" w:sz="4" w:space="0" w:color="auto"/>
              <w:bottom w:val="single" w:sz="4" w:space="0" w:color="auto"/>
              <w:right w:val="single" w:sz="4" w:space="0" w:color="auto"/>
            </w:tcBorders>
          </w:tcPr>
          <w:p w14:paraId="48D81177" w14:textId="436D0AA9" w:rsidR="00D120BD" w:rsidRDefault="00D120BD" w:rsidP="00D120BD">
            <w:pPr>
              <w:jc w:val="right"/>
              <w:rPr>
                <w:rFonts w:ascii="ËÎÌå" w:eastAsia="ËÎÌå" w:hAnsi="ËÎÌå"/>
                <w:color w:val="000000"/>
                <w:sz w:val="22"/>
              </w:rPr>
            </w:pPr>
            <w:r w:rsidRPr="00C31B37">
              <w:t>3,501,958.47</w:t>
            </w:r>
          </w:p>
        </w:tc>
        <w:tc>
          <w:tcPr>
            <w:tcW w:w="1109" w:type="dxa"/>
            <w:tcBorders>
              <w:top w:val="single" w:sz="4" w:space="0" w:color="auto"/>
              <w:left w:val="single" w:sz="4" w:space="0" w:color="auto"/>
              <w:bottom w:val="single" w:sz="4" w:space="0" w:color="auto"/>
              <w:right w:val="single" w:sz="4" w:space="0" w:color="auto"/>
            </w:tcBorders>
          </w:tcPr>
          <w:p w14:paraId="2422CFC9"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668A056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57FECAF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7EEE8A63"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38B3EE1" w14:textId="380506A1" w:rsidR="00D120BD" w:rsidRDefault="00D120BD" w:rsidP="00D120BD">
            <w:pPr>
              <w:jc w:val="left"/>
              <w:rPr>
                <w:rFonts w:ascii="ËÎÌå" w:eastAsia="ËÎÌå" w:hAnsi="ËÎÌå"/>
                <w:color w:val="000000"/>
                <w:sz w:val="22"/>
              </w:rPr>
            </w:pPr>
            <w:r w:rsidRPr="002D6598">
              <w:t>21004</w:t>
            </w:r>
          </w:p>
        </w:tc>
        <w:tc>
          <w:tcPr>
            <w:tcW w:w="1302" w:type="dxa"/>
            <w:gridSpan w:val="2"/>
            <w:tcBorders>
              <w:top w:val="single" w:sz="4" w:space="0" w:color="auto"/>
              <w:left w:val="single" w:sz="4" w:space="0" w:color="auto"/>
              <w:bottom w:val="single" w:sz="4" w:space="0" w:color="auto"/>
              <w:right w:val="single" w:sz="4" w:space="0" w:color="auto"/>
            </w:tcBorders>
          </w:tcPr>
          <w:p w14:paraId="2FF80D04" w14:textId="1ECB497B" w:rsidR="00D120BD" w:rsidRDefault="00D120BD" w:rsidP="00D120BD">
            <w:pPr>
              <w:jc w:val="left"/>
              <w:rPr>
                <w:rFonts w:ascii="ËÎÌå" w:eastAsia="ËÎÌå" w:hAnsi="ËÎÌå"/>
                <w:color w:val="000000"/>
                <w:sz w:val="22"/>
              </w:rPr>
            </w:pPr>
            <w:r w:rsidRPr="00C05DA7">
              <w:rPr>
                <w:rFonts w:hint="eastAsia"/>
              </w:rPr>
              <w:t>公共卫生</w:t>
            </w:r>
          </w:p>
        </w:tc>
        <w:tc>
          <w:tcPr>
            <w:tcW w:w="1255" w:type="dxa"/>
            <w:tcBorders>
              <w:top w:val="single" w:sz="4" w:space="0" w:color="auto"/>
              <w:left w:val="single" w:sz="4" w:space="0" w:color="auto"/>
              <w:bottom w:val="single" w:sz="4" w:space="0" w:color="auto"/>
              <w:right w:val="single" w:sz="4" w:space="0" w:color="auto"/>
            </w:tcBorders>
          </w:tcPr>
          <w:p w14:paraId="5A180CAC" w14:textId="1C322E4B" w:rsidR="00D120BD" w:rsidRDefault="00D120BD" w:rsidP="00D120BD">
            <w:pPr>
              <w:jc w:val="right"/>
              <w:rPr>
                <w:rFonts w:ascii="ËÎÌå" w:eastAsia="ËÎÌå" w:hAnsi="ËÎÌå"/>
                <w:color w:val="000000"/>
                <w:sz w:val="22"/>
              </w:rPr>
            </w:pPr>
            <w:r w:rsidRPr="00066932">
              <w:t>17,137,492.39</w:t>
            </w:r>
          </w:p>
        </w:tc>
        <w:tc>
          <w:tcPr>
            <w:tcW w:w="986" w:type="dxa"/>
            <w:tcBorders>
              <w:top w:val="single" w:sz="4" w:space="0" w:color="auto"/>
              <w:left w:val="single" w:sz="4" w:space="0" w:color="auto"/>
              <w:bottom w:val="single" w:sz="4" w:space="0" w:color="auto"/>
              <w:right w:val="single" w:sz="4" w:space="0" w:color="auto"/>
            </w:tcBorders>
          </w:tcPr>
          <w:p w14:paraId="67AB017E" w14:textId="1638665E" w:rsidR="00D120BD" w:rsidRDefault="00D120BD" w:rsidP="00D120BD">
            <w:pPr>
              <w:jc w:val="right"/>
              <w:rPr>
                <w:rFonts w:ascii="ËÎÌå" w:eastAsia="ËÎÌå" w:hAnsi="ËÎÌå"/>
                <w:color w:val="000000"/>
                <w:sz w:val="22"/>
              </w:rPr>
            </w:pPr>
            <w:r w:rsidRPr="009C6157">
              <w:t>218,523.90</w:t>
            </w:r>
          </w:p>
        </w:tc>
        <w:tc>
          <w:tcPr>
            <w:tcW w:w="1077" w:type="dxa"/>
            <w:tcBorders>
              <w:top w:val="single" w:sz="4" w:space="0" w:color="auto"/>
              <w:left w:val="single" w:sz="4" w:space="0" w:color="auto"/>
              <w:bottom w:val="single" w:sz="4" w:space="0" w:color="auto"/>
              <w:right w:val="single" w:sz="4" w:space="0" w:color="auto"/>
            </w:tcBorders>
          </w:tcPr>
          <w:p w14:paraId="266524E7" w14:textId="493EBCF3" w:rsidR="00D120BD" w:rsidRDefault="00D120BD" w:rsidP="00D120BD">
            <w:pPr>
              <w:jc w:val="right"/>
              <w:rPr>
                <w:rFonts w:ascii="ËÎÌå" w:eastAsia="ËÎÌå" w:hAnsi="ËÎÌå"/>
                <w:color w:val="000000"/>
                <w:sz w:val="22"/>
              </w:rPr>
            </w:pPr>
            <w:r w:rsidRPr="00C31B37">
              <w:t>16,918,968.49</w:t>
            </w:r>
          </w:p>
        </w:tc>
        <w:tc>
          <w:tcPr>
            <w:tcW w:w="1109" w:type="dxa"/>
            <w:tcBorders>
              <w:top w:val="single" w:sz="4" w:space="0" w:color="auto"/>
              <w:left w:val="single" w:sz="4" w:space="0" w:color="auto"/>
              <w:bottom w:val="single" w:sz="4" w:space="0" w:color="auto"/>
              <w:right w:val="single" w:sz="4" w:space="0" w:color="auto"/>
            </w:tcBorders>
          </w:tcPr>
          <w:p w14:paraId="11457B80"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908" w:type="dxa"/>
            <w:tcBorders>
              <w:top w:val="single" w:sz="4" w:space="0" w:color="auto"/>
              <w:left w:val="single" w:sz="4" w:space="0" w:color="auto"/>
              <w:bottom w:val="single" w:sz="4" w:space="0" w:color="auto"/>
              <w:right w:val="single" w:sz="4" w:space="0" w:color="auto"/>
            </w:tcBorders>
          </w:tcPr>
          <w:p w14:paraId="319F9F37"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c>
          <w:tcPr>
            <w:tcW w:w="1345" w:type="dxa"/>
            <w:tcBorders>
              <w:top w:val="single" w:sz="4" w:space="0" w:color="auto"/>
              <w:left w:val="single" w:sz="4" w:space="0" w:color="auto"/>
              <w:bottom w:val="single" w:sz="4" w:space="0" w:color="auto"/>
              <w:right w:val="single" w:sz="4" w:space="0" w:color="auto"/>
            </w:tcBorders>
          </w:tcPr>
          <w:p w14:paraId="53ABBFEB" w14:textId="77777777" w:rsidR="00D120BD" w:rsidRDefault="00D120BD" w:rsidP="00D120BD">
            <w:pPr>
              <w:jc w:val="right"/>
              <w:rPr>
                <w:rFonts w:ascii="ËÎÌå" w:eastAsia="ËÎÌå" w:hAnsi="ËÎÌå"/>
                <w:color w:val="000000"/>
                <w:sz w:val="22"/>
              </w:rPr>
            </w:pPr>
            <w:r>
              <w:rPr>
                <w:rFonts w:ascii="ËÎÌå" w:eastAsia="ËÎÌå" w:hAnsi="ËÎÌå"/>
                <w:color w:val="000000"/>
                <w:sz w:val="22"/>
              </w:rPr>
              <w:t>0.00</w:t>
            </w:r>
          </w:p>
        </w:tc>
      </w:tr>
      <w:tr w:rsidR="00D120BD" w14:paraId="60C41433"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4D66F7DD" w14:textId="162167ED" w:rsidR="00D120BD" w:rsidRPr="002D6598" w:rsidRDefault="00D120BD" w:rsidP="00D120BD">
            <w:pPr>
              <w:jc w:val="left"/>
            </w:pPr>
            <w:r w:rsidRPr="00810A74">
              <w:t>2100408</w:t>
            </w:r>
          </w:p>
        </w:tc>
        <w:tc>
          <w:tcPr>
            <w:tcW w:w="1302" w:type="dxa"/>
            <w:gridSpan w:val="2"/>
            <w:tcBorders>
              <w:top w:val="single" w:sz="4" w:space="0" w:color="auto"/>
              <w:left w:val="single" w:sz="4" w:space="0" w:color="auto"/>
              <w:bottom w:val="single" w:sz="4" w:space="0" w:color="auto"/>
              <w:right w:val="single" w:sz="4" w:space="0" w:color="auto"/>
            </w:tcBorders>
          </w:tcPr>
          <w:p w14:paraId="023FB42D" w14:textId="77CEBAF0"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基本公共卫生服务</w:t>
            </w:r>
          </w:p>
        </w:tc>
        <w:tc>
          <w:tcPr>
            <w:tcW w:w="1255" w:type="dxa"/>
            <w:tcBorders>
              <w:top w:val="single" w:sz="4" w:space="0" w:color="auto"/>
              <w:left w:val="single" w:sz="4" w:space="0" w:color="auto"/>
              <w:bottom w:val="single" w:sz="4" w:space="0" w:color="auto"/>
              <w:right w:val="single" w:sz="4" w:space="0" w:color="auto"/>
            </w:tcBorders>
          </w:tcPr>
          <w:p w14:paraId="60EFE27C" w14:textId="4C26A54C" w:rsidR="00D120BD" w:rsidRDefault="00D120BD" w:rsidP="00D120BD">
            <w:pPr>
              <w:jc w:val="right"/>
              <w:rPr>
                <w:rFonts w:ascii="ËÎÌå" w:eastAsia="ËÎÌå" w:hAnsi="ËÎÌå"/>
                <w:color w:val="000000"/>
                <w:sz w:val="22"/>
              </w:rPr>
            </w:pPr>
            <w:r w:rsidRPr="00066932">
              <w:t>16,065,843.60</w:t>
            </w:r>
          </w:p>
        </w:tc>
        <w:tc>
          <w:tcPr>
            <w:tcW w:w="986" w:type="dxa"/>
            <w:tcBorders>
              <w:top w:val="single" w:sz="4" w:space="0" w:color="auto"/>
              <w:left w:val="single" w:sz="4" w:space="0" w:color="auto"/>
              <w:bottom w:val="single" w:sz="4" w:space="0" w:color="auto"/>
              <w:right w:val="single" w:sz="4" w:space="0" w:color="auto"/>
            </w:tcBorders>
          </w:tcPr>
          <w:p w14:paraId="6DD09B78" w14:textId="0CBBEA36" w:rsidR="00D120BD" w:rsidRDefault="00D120BD" w:rsidP="00D120BD">
            <w:pPr>
              <w:jc w:val="right"/>
              <w:rPr>
                <w:rFonts w:ascii="ËÎÌå" w:eastAsia="ËÎÌå" w:hAnsi="ËÎÌå"/>
                <w:color w:val="000000"/>
                <w:sz w:val="22"/>
              </w:rPr>
            </w:pPr>
            <w:r w:rsidRPr="009C6157">
              <w:t>212,523.90</w:t>
            </w:r>
          </w:p>
        </w:tc>
        <w:tc>
          <w:tcPr>
            <w:tcW w:w="1077" w:type="dxa"/>
            <w:tcBorders>
              <w:top w:val="single" w:sz="4" w:space="0" w:color="auto"/>
              <w:left w:val="single" w:sz="4" w:space="0" w:color="auto"/>
              <w:bottom w:val="single" w:sz="4" w:space="0" w:color="auto"/>
              <w:right w:val="single" w:sz="4" w:space="0" w:color="auto"/>
            </w:tcBorders>
          </w:tcPr>
          <w:p w14:paraId="76E93510" w14:textId="06E3A207" w:rsidR="00D120BD" w:rsidRDefault="00D120BD" w:rsidP="00D120BD">
            <w:pPr>
              <w:jc w:val="right"/>
              <w:rPr>
                <w:rFonts w:ascii="ËÎÌå" w:eastAsia="ËÎÌå" w:hAnsi="ËÎÌå"/>
                <w:color w:val="000000"/>
                <w:sz w:val="22"/>
              </w:rPr>
            </w:pPr>
            <w:r w:rsidRPr="00C31B37">
              <w:t>15,853,319.70</w:t>
            </w:r>
          </w:p>
        </w:tc>
        <w:tc>
          <w:tcPr>
            <w:tcW w:w="1109" w:type="dxa"/>
            <w:tcBorders>
              <w:top w:val="single" w:sz="4" w:space="0" w:color="auto"/>
              <w:left w:val="single" w:sz="4" w:space="0" w:color="auto"/>
              <w:bottom w:val="single" w:sz="4" w:space="0" w:color="auto"/>
              <w:right w:val="single" w:sz="4" w:space="0" w:color="auto"/>
            </w:tcBorders>
          </w:tcPr>
          <w:p w14:paraId="6BA5AB5C"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4DABCEB3"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5325809E" w14:textId="77777777" w:rsidR="00D120BD" w:rsidRDefault="00D120BD" w:rsidP="00D120BD">
            <w:pPr>
              <w:jc w:val="right"/>
              <w:rPr>
                <w:rFonts w:ascii="ËÎÌå" w:eastAsia="ËÎÌå" w:hAnsi="ËÎÌå"/>
                <w:color w:val="000000"/>
                <w:sz w:val="22"/>
              </w:rPr>
            </w:pPr>
          </w:p>
        </w:tc>
      </w:tr>
      <w:tr w:rsidR="00D120BD" w14:paraId="62B9B585"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6DECEE66" w14:textId="1A9CBE26" w:rsidR="00D120BD" w:rsidRPr="002D6598" w:rsidRDefault="00D120BD" w:rsidP="00D120BD">
            <w:pPr>
              <w:jc w:val="left"/>
            </w:pPr>
            <w:r w:rsidRPr="00810A74">
              <w:t>2100409</w:t>
            </w:r>
          </w:p>
        </w:tc>
        <w:tc>
          <w:tcPr>
            <w:tcW w:w="1302" w:type="dxa"/>
            <w:gridSpan w:val="2"/>
            <w:tcBorders>
              <w:top w:val="single" w:sz="4" w:space="0" w:color="auto"/>
              <w:left w:val="single" w:sz="4" w:space="0" w:color="auto"/>
              <w:bottom w:val="single" w:sz="4" w:space="0" w:color="auto"/>
              <w:right w:val="single" w:sz="4" w:space="0" w:color="auto"/>
            </w:tcBorders>
          </w:tcPr>
          <w:p w14:paraId="3582A868" w14:textId="50E67F6C"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重大公共卫生服务</w:t>
            </w:r>
          </w:p>
        </w:tc>
        <w:tc>
          <w:tcPr>
            <w:tcW w:w="1255" w:type="dxa"/>
            <w:tcBorders>
              <w:top w:val="single" w:sz="4" w:space="0" w:color="auto"/>
              <w:left w:val="single" w:sz="4" w:space="0" w:color="auto"/>
              <w:bottom w:val="single" w:sz="4" w:space="0" w:color="auto"/>
              <w:right w:val="single" w:sz="4" w:space="0" w:color="auto"/>
            </w:tcBorders>
          </w:tcPr>
          <w:p w14:paraId="7083603D" w14:textId="01A03B57" w:rsidR="00D120BD" w:rsidRDefault="00D120BD" w:rsidP="00D120BD">
            <w:pPr>
              <w:jc w:val="right"/>
              <w:rPr>
                <w:rFonts w:ascii="ËÎÌå" w:eastAsia="ËÎÌå" w:hAnsi="ËÎÌå"/>
                <w:color w:val="000000"/>
                <w:sz w:val="22"/>
              </w:rPr>
            </w:pPr>
            <w:r w:rsidRPr="00066932">
              <w:t>699,099.99</w:t>
            </w:r>
          </w:p>
        </w:tc>
        <w:tc>
          <w:tcPr>
            <w:tcW w:w="986" w:type="dxa"/>
            <w:tcBorders>
              <w:top w:val="single" w:sz="4" w:space="0" w:color="auto"/>
              <w:left w:val="single" w:sz="4" w:space="0" w:color="auto"/>
              <w:bottom w:val="single" w:sz="4" w:space="0" w:color="auto"/>
              <w:right w:val="single" w:sz="4" w:space="0" w:color="auto"/>
            </w:tcBorders>
          </w:tcPr>
          <w:p w14:paraId="7B1008C8" w14:textId="2014C6BA"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auto"/>
              <w:left w:val="single" w:sz="4" w:space="0" w:color="auto"/>
              <w:bottom w:val="single" w:sz="4" w:space="0" w:color="auto"/>
              <w:right w:val="single" w:sz="4" w:space="0" w:color="auto"/>
            </w:tcBorders>
          </w:tcPr>
          <w:p w14:paraId="312DCDFA" w14:textId="65CBA1A9" w:rsidR="00D120BD" w:rsidRDefault="00D120BD" w:rsidP="00D120BD">
            <w:pPr>
              <w:jc w:val="right"/>
              <w:rPr>
                <w:rFonts w:ascii="ËÎÌå" w:eastAsia="ËÎÌå" w:hAnsi="ËÎÌå"/>
                <w:color w:val="000000"/>
                <w:sz w:val="22"/>
              </w:rPr>
            </w:pPr>
            <w:r w:rsidRPr="00C31B37">
              <w:t>699,099.99</w:t>
            </w:r>
          </w:p>
        </w:tc>
        <w:tc>
          <w:tcPr>
            <w:tcW w:w="1109" w:type="dxa"/>
            <w:tcBorders>
              <w:top w:val="single" w:sz="4" w:space="0" w:color="auto"/>
              <w:left w:val="single" w:sz="4" w:space="0" w:color="auto"/>
              <w:bottom w:val="single" w:sz="4" w:space="0" w:color="auto"/>
              <w:right w:val="single" w:sz="4" w:space="0" w:color="auto"/>
            </w:tcBorders>
          </w:tcPr>
          <w:p w14:paraId="4543CA42"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54B32908"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7839F6B0" w14:textId="77777777" w:rsidR="00D120BD" w:rsidRDefault="00D120BD" w:rsidP="00D120BD">
            <w:pPr>
              <w:jc w:val="right"/>
              <w:rPr>
                <w:rFonts w:ascii="ËÎÌå" w:eastAsia="ËÎÌå" w:hAnsi="ËÎÌå"/>
                <w:color w:val="000000"/>
                <w:sz w:val="22"/>
              </w:rPr>
            </w:pPr>
          </w:p>
        </w:tc>
      </w:tr>
      <w:tr w:rsidR="00D120BD" w14:paraId="76A1DABA"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58006532" w14:textId="0A37837C" w:rsidR="00D120BD" w:rsidRPr="002D6598" w:rsidRDefault="00D120BD" w:rsidP="00D120BD">
            <w:pPr>
              <w:jc w:val="left"/>
            </w:pPr>
            <w:r w:rsidRPr="00810A74">
              <w:t>2100499</w:t>
            </w:r>
          </w:p>
        </w:tc>
        <w:tc>
          <w:tcPr>
            <w:tcW w:w="1302" w:type="dxa"/>
            <w:gridSpan w:val="2"/>
            <w:tcBorders>
              <w:top w:val="single" w:sz="4" w:space="0" w:color="auto"/>
              <w:left w:val="single" w:sz="4" w:space="0" w:color="auto"/>
              <w:bottom w:val="single" w:sz="4" w:space="0" w:color="auto"/>
              <w:right w:val="single" w:sz="4" w:space="0" w:color="auto"/>
            </w:tcBorders>
          </w:tcPr>
          <w:p w14:paraId="22372507" w14:textId="35B3445A"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其他公共卫生支出</w:t>
            </w:r>
          </w:p>
        </w:tc>
        <w:tc>
          <w:tcPr>
            <w:tcW w:w="1255" w:type="dxa"/>
            <w:tcBorders>
              <w:top w:val="single" w:sz="4" w:space="0" w:color="auto"/>
              <w:left w:val="single" w:sz="4" w:space="0" w:color="auto"/>
              <w:bottom w:val="single" w:sz="4" w:space="0" w:color="auto"/>
              <w:right w:val="single" w:sz="4" w:space="0" w:color="auto"/>
            </w:tcBorders>
          </w:tcPr>
          <w:p w14:paraId="38944CAB" w14:textId="7B112D34" w:rsidR="00D120BD" w:rsidRDefault="00D120BD" w:rsidP="00D120BD">
            <w:pPr>
              <w:jc w:val="right"/>
              <w:rPr>
                <w:rFonts w:ascii="ËÎÌå" w:eastAsia="ËÎÌå" w:hAnsi="ËÎÌå"/>
                <w:color w:val="000000"/>
                <w:sz w:val="22"/>
              </w:rPr>
            </w:pPr>
            <w:r w:rsidRPr="00066932">
              <w:t>372,548.80</w:t>
            </w:r>
          </w:p>
        </w:tc>
        <w:tc>
          <w:tcPr>
            <w:tcW w:w="986" w:type="dxa"/>
            <w:tcBorders>
              <w:top w:val="single" w:sz="4" w:space="0" w:color="auto"/>
              <w:left w:val="single" w:sz="4" w:space="0" w:color="auto"/>
              <w:bottom w:val="single" w:sz="4" w:space="0" w:color="auto"/>
              <w:right w:val="single" w:sz="4" w:space="0" w:color="auto"/>
            </w:tcBorders>
          </w:tcPr>
          <w:p w14:paraId="2C4E0EC5" w14:textId="58188E62" w:rsidR="00D120BD" w:rsidRDefault="00D120BD" w:rsidP="00D120BD">
            <w:pPr>
              <w:jc w:val="right"/>
              <w:rPr>
                <w:rFonts w:ascii="ËÎÌå" w:eastAsia="ËÎÌå" w:hAnsi="ËÎÌå"/>
                <w:color w:val="000000"/>
                <w:sz w:val="22"/>
              </w:rPr>
            </w:pPr>
            <w:r w:rsidRPr="009C6157">
              <w:t>6,000.00</w:t>
            </w:r>
          </w:p>
        </w:tc>
        <w:tc>
          <w:tcPr>
            <w:tcW w:w="1077" w:type="dxa"/>
            <w:tcBorders>
              <w:top w:val="single" w:sz="4" w:space="0" w:color="auto"/>
              <w:left w:val="single" w:sz="4" w:space="0" w:color="auto"/>
              <w:bottom w:val="single" w:sz="4" w:space="0" w:color="auto"/>
              <w:right w:val="single" w:sz="4" w:space="0" w:color="auto"/>
            </w:tcBorders>
          </w:tcPr>
          <w:p w14:paraId="49995C74" w14:textId="5005B64C" w:rsidR="00D120BD" w:rsidRDefault="00D120BD" w:rsidP="00D120BD">
            <w:pPr>
              <w:jc w:val="right"/>
              <w:rPr>
                <w:rFonts w:ascii="ËÎÌå" w:eastAsia="ËÎÌå" w:hAnsi="ËÎÌå"/>
                <w:color w:val="000000"/>
                <w:sz w:val="22"/>
              </w:rPr>
            </w:pPr>
            <w:r w:rsidRPr="00C31B37">
              <w:t>366,548.80</w:t>
            </w:r>
          </w:p>
        </w:tc>
        <w:tc>
          <w:tcPr>
            <w:tcW w:w="1109" w:type="dxa"/>
            <w:tcBorders>
              <w:top w:val="single" w:sz="4" w:space="0" w:color="auto"/>
              <w:left w:val="single" w:sz="4" w:space="0" w:color="auto"/>
              <w:bottom w:val="single" w:sz="4" w:space="0" w:color="auto"/>
              <w:right w:val="single" w:sz="4" w:space="0" w:color="auto"/>
            </w:tcBorders>
          </w:tcPr>
          <w:p w14:paraId="1B7CB385"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19FFC5F1"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0459731D" w14:textId="77777777" w:rsidR="00D120BD" w:rsidRDefault="00D120BD" w:rsidP="00D120BD">
            <w:pPr>
              <w:jc w:val="right"/>
              <w:rPr>
                <w:rFonts w:ascii="ËÎÌå" w:eastAsia="ËÎÌå" w:hAnsi="ËÎÌå"/>
                <w:color w:val="000000"/>
                <w:sz w:val="22"/>
              </w:rPr>
            </w:pPr>
          </w:p>
        </w:tc>
      </w:tr>
      <w:tr w:rsidR="00D120BD" w14:paraId="2349A8FC"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1B69FAF1" w14:textId="0EBBF10F" w:rsidR="00D120BD" w:rsidRPr="002D6598" w:rsidRDefault="00D120BD" w:rsidP="00D120BD">
            <w:pPr>
              <w:jc w:val="left"/>
            </w:pPr>
            <w:r w:rsidRPr="00810A74">
              <w:t>21011</w:t>
            </w:r>
          </w:p>
        </w:tc>
        <w:tc>
          <w:tcPr>
            <w:tcW w:w="1302" w:type="dxa"/>
            <w:gridSpan w:val="2"/>
            <w:tcBorders>
              <w:top w:val="single" w:sz="4" w:space="0" w:color="auto"/>
              <w:left w:val="single" w:sz="4" w:space="0" w:color="auto"/>
              <w:bottom w:val="single" w:sz="4" w:space="0" w:color="auto"/>
              <w:right w:val="single" w:sz="4" w:space="0" w:color="auto"/>
            </w:tcBorders>
          </w:tcPr>
          <w:p w14:paraId="4BCCBF3D" w14:textId="3951FCAC" w:rsidR="00D120BD" w:rsidRDefault="00D120BD" w:rsidP="00D120BD">
            <w:pPr>
              <w:jc w:val="left"/>
              <w:rPr>
                <w:rFonts w:ascii="ËÎÌå" w:eastAsia="ËÎÌå" w:hAnsi="ËÎÌå"/>
                <w:color w:val="000000"/>
                <w:sz w:val="22"/>
              </w:rPr>
            </w:pPr>
            <w:r w:rsidRPr="00C05DA7">
              <w:rPr>
                <w:rFonts w:hint="eastAsia"/>
              </w:rPr>
              <w:t>行政事业单位医疗</w:t>
            </w:r>
          </w:p>
        </w:tc>
        <w:tc>
          <w:tcPr>
            <w:tcW w:w="1255" w:type="dxa"/>
            <w:tcBorders>
              <w:top w:val="single" w:sz="4" w:space="0" w:color="auto"/>
              <w:left w:val="single" w:sz="4" w:space="0" w:color="auto"/>
              <w:bottom w:val="single" w:sz="4" w:space="0" w:color="auto"/>
              <w:right w:val="single" w:sz="4" w:space="0" w:color="auto"/>
            </w:tcBorders>
          </w:tcPr>
          <w:p w14:paraId="08D15487" w14:textId="5D00115C" w:rsidR="00D120BD" w:rsidRDefault="00D120BD" w:rsidP="00D120BD">
            <w:pPr>
              <w:jc w:val="right"/>
              <w:rPr>
                <w:rFonts w:ascii="ËÎÌå" w:eastAsia="ËÎÌå" w:hAnsi="ËÎÌå"/>
                <w:color w:val="000000"/>
                <w:sz w:val="22"/>
              </w:rPr>
            </w:pPr>
            <w:r w:rsidRPr="00066932">
              <w:t>13,940,594.84</w:t>
            </w:r>
          </w:p>
        </w:tc>
        <w:tc>
          <w:tcPr>
            <w:tcW w:w="986" w:type="dxa"/>
            <w:tcBorders>
              <w:top w:val="single" w:sz="4" w:space="0" w:color="auto"/>
              <w:left w:val="single" w:sz="4" w:space="0" w:color="auto"/>
              <w:bottom w:val="single" w:sz="4" w:space="0" w:color="auto"/>
              <w:right w:val="single" w:sz="4" w:space="0" w:color="auto"/>
            </w:tcBorders>
          </w:tcPr>
          <w:p w14:paraId="61A4743E" w14:textId="411B2403" w:rsidR="00D120BD" w:rsidRDefault="00D120BD" w:rsidP="00D120BD">
            <w:pPr>
              <w:jc w:val="right"/>
              <w:rPr>
                <w:rFonts w:ascii="ËÎÌå" w:eastAsia="ËÎÌå" w:hAnsi="ËÎÌå"/>
                <w:color w:val="000000"/>
                <w:sz w:val="22"/>
              </w:rPr>
            </w:pPr>
            <w:r w:rsidRPr="009C6157">
              <w:t>13,940,594.84</w:t>
            </w:r>
          </w:p>
        </w:tc>
        <w:tc>
          <w:tcPr>
            <w:tcW w:w="1077" w:type="dxa"/>
            <w:tcBorders>
              <w:top w:val="single" w:sz="4" w:space="0" w:color="auto"/>
              <w:left w:val="single" w:sz="4" w:space="0" w:color="auto"/>
              <w:bottom w:val="single" w:sz="4" w:space="0" w:color="auto"/>
              <w:right w:val="single" w:sz="4" w:space="0" w:color="auto"/>
            </w:tcBorders>
          </w:tcPr>
          <w:p w14:paraId="7D0C4703" w14:textId="062F5CA7"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5B0D2BC9"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235594DD"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253CA9C5" w14:textId="77777777" w:rsidR="00D120BD" w:rsidRDefault="00D120BD" w:rsidP="00D120BD">
            <w:pPr>
              <w:jc w:val="right"/>
              <w:rPr>
                <w:rFonts w:ascii="ËÎÌå" w:eastAsia="ËÎÌå" w:hAnsi="ËÎÌå"/>
                <w:color w:val="000000"/>
                <w:sz w:val="22"/>
              </w:rPr>
            </w:pPr>
          </w:p>
        </w:tc>
      </w:tr>
      <w:tr w:rsidR="00D120BD" w14:paraId="0CB78ADC"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5F34A6F9" w14:textId="5B1B8B17" w:rsidR="00D120BD" w:rsidRPr="002D6598" w:rsidRDefault="00D120BD" w:rsidP="00D120BD">
            <w:pPr>
              <w:jc w:val="left"/>
            </w:pPr>
            <w:r w:rsidRPr="00810A74">
              <w:t>2101102</w:t>
            </w:r>
          </w:p>
        </w:tc>
        <w:tc>
          <w:tcPr>
            <w:tcW w:w="1302" w:type="dxa"/>
            <w:gridSpan w:val="2"/>
            <w:tcBorders>
              <w:top w:val="single" w:sz="4" w:space="0" w:color="auto"/>
              <w:left w:val="single" w:sz="4" w:space="0" w:color="auto"/>
              <w:bottom w:val="single" w:sz="4" w:space="0" w:color="auto"/>
              <w:right w:val="single" w:sz="4" w:space="0" w:color="auto"/>
            </w:tcBorders>
          </w:tcPr>
          <w:p w14:paraId="01F692AD" w14:textId="1957335F"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事业单位医疗</w:t>
            </w:r>
          </w:p>
        </w:tc>
        <w:tc>
          <w:tcPr>
            <w:tcW w:w="1255" w:type="dxa"/>
            <w:tcBorders>
              <w:top w:val="single" w:sz="4" w:space="0" w:color="auto"/>
              <w:left w:val="single" w:sz="4" w:space="0" w:color="auto"/>
              <w:bottom w:val="single" w:sz="4" w:space="0" w:color="auto"/>
              <w:right w:val="single" w:sz="4" w:space="0" w:color="auto"/>
            </w:tcBorders>
          </w:tcPr>
          <w:p w14:paraId="6B659FC2" w14:textId="66A6EA55" w:rsidR="00D120BD" w:rsidRDefault="00D120BD" w:rsidP="00D120BD">
            <w:pPr>
              <w:jc w:val="right"/>
              <w:rPr>
                <w:rFonts w:ascii="ËÎÌå" w:eastAsia="ËÎÌå" w:hAnsi="ËÎÌå"/>
                <w:color w:val="000000"/>
                <w:sz w:val="22"/>
              </w:rPr>
            </w:pPr>
            <w:r w:rsidRPr="00066932">
              <w:t>13,940,594.84</w:t>
            </w:r>
          </w:p>
        </w:tc>
        <w:tc>
          <w:tcPr>
            <w:tcW w:w="986" w:type="dxa"/>
            <w:tcBorders>
              <w:top w:val="single" w:sz="4" w:space="0" w:color="auto"/>
              <w:left w:val="single" w:sz="4" w:space="0" w:color="auto"/>
              <w:bottom w:val="single" w:sz="4" w:space="0" w:color="auto"/>
              <w:right w:val="single" w:sz="4" w:space="0" w:color="auto"/>
            </w:tcBorders>
          </w:tcPr>
          <w:p w14:paraId="34AEB610" w14:textId="49415BD5" w:rsidR="00D120BD" w:rsidRDefault="00D120BD" w:rsidP="00D120BD">
            <w:pPr>
              <w:jc w:val="right"/>
              <w:rPr>
                <w:rFonts w:ascii="ËÎÌå" w:eastAsia="ËÎÌå" w:hAnsi="ËÎÌå"/>
                <w:color w:val="000000"/>
                <w:sz w:val="22"/>
              </w:rPr>
            </w:pPr>
            <w:r w:rsidRPr="009C6157">
              <w:t>13,940,594.84</w:t>
            </w:r>
          </w:p>
        </w:tc>
        <w:tc>
          <w:tcPr>
            <w:tcW w:w="1077" w:type="dxa"/>
            <w:tcBorders>
              <w:top w:val="single" w:sz="4" w:space="0" w:color="auto"/>
              <w:left w:val="single" w:sz="4" w:space="0" w:color="auto"/>
              <w:bottom w:val="single" w:sz="4" w:space="0" w:color="auto"/>
              <w:right w:val="single" w:sz="4" w:space="0" w:color="auto"/>
            </w:tcBorders>
          </w:tcPr>
          <w:p w14:paraId="2D8B5376" w14:textId="62021A61"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550DB2ED"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09961EDE"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5F2AEC49" w14:textId="77777777" w:rsidR="00D120BD" w:rsidRDefault="00D120BD" w:rsidP="00D120BD">
            <w:pPr>
              <w:jc w:val="right"/>
              <w:rPr>
                <w:rFonts w:ascii="ËÎÌå" w:eastAsia="ËÎÌå" w:hAnsi="ËÎÌå"/>
                <w:color w:val="000000"/>
                <w:sz w:val="22"/>
              </w:rPr>
            </w:pPr>
          </w:p>
        </w:tc>
      </w:tr>
      <w:tr w:rsidR="00D120BD" w14:paraId="39492E8D"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10C011AF" w14:textId="4AB3C580" w:rsidR="00D120BD" w:rsidRPr="002D6598" w:rsidRDefault="00D120BD" w:rsidP="00D120BD">
            <w:pPr>
              <w:jc w:val="left"/>
            </w:pPr>
            <w:r w:rsidRPr="00810A74">
              <w:t>21099</w:t>
            </w:r>
          </w:p>
        </w:tc>
        <w:tc>
          <w:tcPr>
            <w:tcW w:w="1302" w:type="dxa"/>
            <w:gridSpan w:val="2"/>
            <w:tcBorders>
              <w:top w:val="single" w:sz="4" w:space="0" w:color="auto"/>
              <w:left w:val="single" w:sz="4" w:space="0" w:color="auto"/>
              <w:bottom w:val="single" w:sz="4" w:space="0" w:color="auto"/>
              <w:right w:val="single" w:sz="4" w:space="0" w:color="auto"/>
            </w:tcBorders>
          </w:tcPr>
          <w:p w14:paraId="33731328" w14:textId="415A71AB" w:rsidR="00D120BD" w:rsidRDefault="00D120BD" w:rsidP="00D120BD">
            <w:pPr>
              <w:jc w:val="left"/>
              <w:rPr>
                <w:rFonts w:ascii="ËÎÌå" w:eastAsia="ËÎÌå" w:hAnsi="ËÎÌå"/>
                <w:color w:val="000000"/>
                <w:sz w:val="22"/>
              </w:rPr>
            </w:pPr>
            <w:r w:rsidRPr="00C05DA7">
              <w:rPr>
                <w:rFonts w:hint="eastAsia"/>
              </w:rPr>
              <w:t>其他卫生健康支出</w:t>
            </w:r>
          </w:p>
        </w:tc>
        <w:tc>
          <w:tcPr>
            <w:tcW w:w="1255" w:type="dxa"/>
            <w:tcBorders>
              <w:top w:val="single" w:sz="4" w:space="0" w:color="auto"/>
              <w:left w:val="single" w:sz="4" w:space="0" w:color="auto"/>
              <w:bottom w:val="single" w:sz="4" w:space="0" w:color="auto"/>
              <w:right w:val="single" w:sz="4" w:space="0" w:color="auto"/>
            </w:tcBorders>
          </w:tcPr>
          <w:p w14:paraId="60B2C24A" w14:textId="2C78BF02" w:rsidR="00D120BD" w:rsidRDefault="00D120BD" w:rsidP="00D120BD">
            <w:pPr>
              <w:jc w:val="right"/>
              <w:rPr>
                <w:rFonts w:ascii="ËÎÌå" w:eastAsia="ËÎÌå" w:hAnsi="ËÎÌå"/>
                <w:color w:val="000000"/>
                <w:sz w:val="22"/>
              </w:rPr>
            </w:pPr>
            <w:r w:rsidRPr="00066932">
              <w:t>80,000.00</w:t>
            </w:r>
          </w:p>
        </w:tc>
        <w:tc>
          <w:tcPr>
            <w:tcW w:w="986" w:type="dxa"/>
            <w:tcBorders>
              <w:top w:val="single" w:sz="4" w:space="0" w:color="auto"/>
              <w:left w:val="single" w:sz="4" w:space="0" w:color="auto"/>
              <w:bottom w:val="single" w:sz="4" w:space="0" w:color="auto"/>
              <w:right w:val="single" w:sz="4" w:space="0" w:color="auto"/>
            </w:tcBorders>
          </w:tcPr>
          <w:p w14:paraId="44D48C24" w14:textId="6B6CE4ED"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auto"/>
              <w:left w:val="single" w:sz="4" w:space="0" w:color="auto"/>
              <w:bottom w:val="single" w:sz="4" w:space="0" w:color="auto"/>
              <w:right w:val="single" w:sz="4" w:space="0" w:color="auto"/>
            </w:tcBorders>
          </w:tcPr>
          <w:p w14:paraId="29111334" w14:textId="05BADF6C" w:rsidR="00D120BD" w:rsidRDefault="00D120BD" w:rsidP="00D120BD">
            <w:pPr>
              <w:jc w:val="right"/>
              <w:rPr>
                <w:rFonts w:ascii="ËÎÌå" w:eastAsia="ËÎÌå" w:hAnsi="ËÎÌå"/>
                <w:color w:val="000000"/>
                <w:sz w:val="22"/>
              </w:rPr>
            </w:pPr>
            <w:r w:rsidRPr="00C31B37">
              <w:t>80,000.00</w:t>
            </w:r>
          </w:p>
        </w:tc>
        <w:tc>
          <w:tcPr>
            <w:tcW w:w="1109" w:type="dxa"/>
            <w:tcBorders>
              <w:top w:val="single" w:sz="4" w:space="0" w:color="auto"/>
              <w:left w:val="single" w:sz="4" w:space="0" w:color="auto"/>
              <w:bottom w:val="single" w:sz="4" w:space="0" w:color="auto"/>
              <w:right w:val="single" w:sz="4" w:space="0" w:color="auto"/>
            </w:tcBorders>
          </w:tcPr>
          <w:p w14:paraId="0F1A685E"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032293A7"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6087154E" w14:textId="77777777" w:rsidR="00D120BD" w:rsidRDefault="00D120BD" w:rsidP="00D120BD">
            <w:pPr>
              <w:jc w:val="right"/>
              <w:rPr>
                <w:rFonts w:ascii="ËÎÌå" w:eastAsia="ËÎÌå" w:hAnsi="ËÎÌå"/>
                <w:color w:val="000000"/>
                <w:sz w:val="22"/>
              </w:rPr>
            </w:pPr>
          </w:p>
        </w:tc>
      </w:tr>
      <w:tr w:rsidR="00D120BD" w14:paraId="58DB1F09"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DB4161D" w14:textId="6DAC98AA" w:rsidR="00D120BD" w:rsidRPr="002D6598" w:rsidRDefault="00D120BD" w:rsidP="00D120BD">
            <w:pPr>
              <w:jc w:val="left"/>
            </w:pPr>
            <w:r w:rsidRPr="00810A74">
              <w:lastRenderedPageBreak/>
              <w:t>2109999</w:t>
            </w:r>
          </w:p>
        </w:tc>
        <w:tc>
          <w:tcPr>
            <w:tcW w:w="1302" w:type="dxa"/>
            <w:gridSpan w:val="2"/>
            <w:tcBorders>
              <w:top w:val="single" w:sz="4" w:space="0" w:color="auto"/>
              <w:left w:val="single" w:sz="4" w:space="0" w:color="auto"/>
              <w:bottom w:val="single" w:sz="4" w:space="0" w:color="auto"/>
              <w:right w:val="single" w:sz="4" w:space="0" w:color="auto"/>
            </w:tcBorders>
          </w:tcPr>
          <w:p w14:paraId="70C122BC" w14:textId="45C782C4"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其他卫生健康支出</w:t>
            </w:r>
          </w:p>
        </w:tc>
        <w:tc>
          <w:tcPr>
            <w:tcW w:w="1255" w:type="dxa"/>
            <w:tcBorders>
              <w:top w:val="single" w:sz="4" w:space="0" w:color="auto"/>
              <w:left w:val="single" w:sz="4" w:space="0" w:color="auto"/>
              <w:bottom w:val="single" w:sz="4" w:space="0" w:color="auto"/>
              <w:right w:val="single" w:sz="4" w:space="0" w:color="auto"/>
            </w:tcBorders>
          </w:tcPr>
          <w:p w14:paraId="3C5E7C16" w14:textId="2F447A6E" w:rsidR="00D120BD" w:rsidRDefault="00D120BD" w:rsidP="00D120BD">
            <w:pPr>
              <w:jc w:val="right"/>
              <w:rPr>
                <w:rFonts w:ascii="ËÎÌå" w:eastAsia="ËÎÌå" w:hAnsi="ËÎÌå"/>
                <w:color w:val="000000"/>
                <w:sz w:val="22"/>
              </w:rPr>
            </w:pPr>
            <w:r w:rsidRPr="00066932">
              <w:t>80,000.00</w:t>
            </w:r>
          </w:p>
        </w:tc>
        <w:tc>
          <w:tcPr>
            <w:tcW w:w="986" w:type="dxa"/>
            <w:tcBorders>
              <w:top w:val="single" w:sz="4" w:space="0" w:color="auto"/>
              <w:left w:val="single" w:sz="4" w:space="0" w:color="auto"/>
              <w:bottom w:val="single" w:sz="4" w:space="0" w:color="auto"/>
              <w:right w:val="single" w:sz="4" w:space="0" w:color="auto"/>
            </w:tcBorders>
          </w:tcPr>
          <w:p w14:paraId="0FCB2027" w14:textId="4B973D2D"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auto"/>
              <w:left w:val="single" w:sz="4" w:space="0" w:color="auto"/>
              <w:bottom w:val="single" w:sz="4" w:space="0" w:color="auto"/>
              <w:right w:val="single" w:sz="4" w:space="0" w:color="auto"/>
            </w:tcBorders>
          </w:tcPr>
          <w:p w14:paraId="7E9D2891" w14:textId="6D19E017" w:rsidR="00D120BD" w:rsidRDefault="00D120BD" w:rsidP="00D120BD">
            <w:pPr>
              <w:jc w:val="right"/>
              <w:rPr>
                <w:rFonts w:ascii="ËÎÌå" w:eastAsia="ËÎÌå" w:hAnsi="ËÎÌå"/>
                <w:color w:val="000000"/>
                <w:sz w:val="22"/>
              </w:rPr>
            </w:pPr>
            <w:r w:rsidRPr="00C31B37">
              <w:t>80,000.00</w:t>
            </w:r>
          </w:p>
        </w:tc>
        <w:tc>
          <w:tcPr>
            <w:tcW w:w="1109" w:type="dxa"/>
            <w:tcBorders>
              <w:top w:val="single" w:sz="4" w:space="0" w:color="auto"/>
              <w:left w:val="single" w:sz="4" w:space="0" w:color="auto"/>
              <w:bottom w:val="single" w:sz="4" w:space="0" w:color="auto"/>
              <w:right w:val="single" w:sz="4" w:space="0" w:color="auto"/>
            </w:tcBorders>
          </w:tcPr>
          <w:p w14:paraId="6E2A4FEA"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6848ACFB"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47210574" w14:textId="77777777" w:rsidR="00D120BD" w:rsidRDefault="00D120BD" w:rsidP="00D120BD">
            <w:pPr>
              <w:jc w:val="right"/>
              <w:rPr>
                <w:rFonts w:ascii="ËÎÌå" w:eastAsia="ËÎÌå" w:hAnsi="ËÎÌå"/>
                <w:color w:val="000000"/>
                <w:sz w:val="22"/>
              </w:rPr>
            </w:pPr>
          </w:p>
        </w:tc>
      </w:tr>
      <w:tr w:rsidR="00D120BD" w14:paraId="070E2864"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38683953" w14:textId="11699172" w:rsidR="00D120BD" w:rsidRPr="002D6598" w:rsidRDefault="00D120BD" w:rsidP="00D120BD">
            <w:pPr>
              <w:jc w:val="left"/>
            </w:pPr>
            <w:r w:rsidRPr="00810A74">
              <w:t>221</w:t>
            </w:r>
          </w:p>
        </w:tc>
        <w:tc>
          <w:tcPr>
            <w:tcW w:w="1302" w:type="dxa"/>
            <w:gridSpan w:val="2"/>
            <w:tcBorders>
              <w:top w:val="single" w:sz="4" w:space="0" w:color="auto"/>
              <w:left w:val="single" w:sz="4" w:space="0" w:color="auto"/>
              <w:bottom w:val="single" w:sz="4" w:space="0" w:color="auto"/>
              <w:right w:val="single" w:sz="4" w:space="0" w:color="auto"/>
            </w:tcBorders>
          </w:tcPr>
          <w:p w14:paraId="116BE871" w14:textId="11F06449" w:rsidR="00D120BD" w:rsidRDefault="00D120BD" w:rsidP="00D120BD">
            <w:pPr>
              <w:jc w:val="left"/>
              <w:rPr>
                <w:rFonts w:ascii="ËÎÌå" w:eastAsia="ËÎÌå" w:hAnsi="ËÎÌå"/>
                <w:color w:val="000000"/>
                <w:sz w:val="22"/>
              </w:rPr>
            </w:pPr>
            <w:r w:rsidRPr="00C05DA7">
              <w:rPr>
                <w:rFonts w:hint="eastAsia"/>
              </w:rPr>
              <w:t>住房保障支出</w:t>
            </w:r>
          </w:p>
        </w:tc>
        <w:tc>
          <w:tcPr>
            <w:tcW w:w="1255" w:type="dxa"/>
            <w:tcBorders>
              <w:top w:val="single" w:sz="4" w:space="0" w:color="auto"/>
              <w:left w:val="single" w:sz="4" w:space="0" w:color="auto"/>
              <w:bottom w:val="single" w:sz="4" w:space="0" w:color="auto"/>
              <w:right w:val="single" w:sz="4" w:space="0" w:color="auto"/>
            </w:tcBorders>
          </w:tcPr>
          <w:p w14:paraId="73C0EEDF" w14:textId="7119AB78" w:rsidR="00D120BD" w:rsidRDefault="00D120BD" w:rsidP="00D120BD">
            <w:pPr>
              <w:jc w:val="right"/>
              <w:rPr>
                <w:rFonts w:ascii="ËÎÌå" w:eastAsia="ËÎÌå" w:hAnsi="ËÎÌå"/>
                <w:color w:val="000000"/>
                <w:sz w:val="22"/>
              </w:rPr>
            </w:pPr>
            <w:r w:rsidRPr="00066932">
              <w:t>18,834,724.20</w:t>
            </w:r>
          </w:p>
        </w:tc>
        <w:tc>
          <w:tcPr>
            <w:tcW w:w="986" w:type="dxa"/>
            <w:tcBorders>
              <w:top w:val="single" w:sz="4" w:space="0" w:color="auto"/>
              <w:left w:val="single" w:sz="4" w:space="0" w:color="auto"/>
              <w:bottom w:val="single" w:sz="4" w:space="0" w:color="auto"/>
              <w:right w:val="single" w:sz="4" w:space="0" w:color="auto"/>
            </w:tcBorders>
          </w:tcPr>
          <w:p w14:paraId="4B98C737" w14:textId="0412C28A" w:rsidR="00D120BD" w:rsidRDefault="00D120BD" w:rsidP="00D120BD">
            <w:pPr>
              <w:jc w:val="right"/>
              <w:rPr>
                <w:rFonts w:ascii="ËÎÌå" w:eastAsia="ËÎÌå" w:hAnsi="ËÎÌå"/>
                <w:color w:val="000000"/>
                <w:sz w:val="22"/>
              </w:rPr>
            </w:pPr>
            <w:r w:rsidRPr="009C6157">
              <w:t>18,834,724.20</w:t>
            </w:r>
          </w:p>
        </w:tc>
        <w:tc>
          <w:tcPr>
            <w:tcW w:w="1077" w:type="dxa"/>
            <w:tcBorders>
              <w:top w:val="single" w:sz="4" w:space="0" w:color="auto"/>
              <w:left w:val="single" w:sz="4" w:space="0" w:color="auto"/>
              <w:bottom w:val="single" w:sz="4" w:space="0" w:color="auto"/>
              <w:right w:val="single" w:sz="4" w:space="0" w:color="auto"/>
            </w:tcBorders>
          </w:tcPr>
          <w:p w14:paraId="3F1F5987" w14:textId="14B6B27E"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30BA7400"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7C00E350"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491D608F" w14:textId="77777777" w:rsidR="00D120BD" w:rsidRDefault="00D120BD" w:rsidP="00D120BD">
            <w:pPr>
              <w:jc w:val="right"/>
              <w:rPr>
                <w:rFonts w:ascii="ËÎÌå" w:eastAsia="ËÎÌå" w:hAnsi="ËÎÌå"/>
                <w:color w:val="000000"/>
                <w:sz w:val="22"/>
              </w:rPr>
            </w:pPr>
          </w:p>
        </w:tc>
      </w:tr>
      <w:tr w:rsidR="00D120BD" w14:paraId="754DF9BA"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0DD1F896" w14:textId="19FD743E" w:rsidR="00D120BD" w:rsidRPr="002D6598" w:rsidRDefault="00D120BD" w:rsidP="00D120BD">
            <w:pPr>
              <w:jc w:val="left"/>
            </w:pPr>
            <w:r w:rsidRPr="00810A74">
              <w:t>22102</w:t>
            </w:r>
          </w:p>
        </w:tc>
        <w:tc>
          <w:tcPr>
            <w:tcW w:w="1302" w:type="dxa"/>
            <w:gridSpan w:val="2"/>
            <w:tcBorders>
              <w:top w:val="single" w:sz="4" w:space="0" w:color="auto"/>
              <w:left w:val="single" w:sz="4" w:space="0" w:color="auto"/>
              <w:bottom w:val="single" w:sz="4" w:space="0" w:color="auto"/>
              <w:right w:val="single" w:sz="4" w:space="0" w:color="auto"/>
            </w:tcBorders>
          </w:tcPr>
          <w:p w14:paraId="4B3A5B9F" w14:textId="4E43F825" w:rsidR="00D120BD" w:rsidRDefault="00D120BD" w:rsidP="00D120BD">
            <w:pPr>
              <w:jc w:val="left"/>
              <w:rPr>
                <w:rFonts w:ascii="ËÎÌå" w:eastAsia="ËÎÌå" w:hAnsi="ËÎÌå"/>
                <w:color w:val="000000"/>
                <w:sz w:val="22"/>
              </w:rPr>
            </w:pPr>
            <w:r w:rsidRPr="00C05DA7">
              <w:rPr>
                <w:rFonts w:hint="eastAsia"/>
              </w:rPr>
              <w:t>住房改革支出</w:t>
            </w:r>
          </w:p>
        </w:tc>
        <w:tc>
          <w:tcPr>
            <w:tcW w:w="1255" w:type="dxa"/>
            <w:tcBorders>
              <w:top w:val="single" w:sz="4" w:space="0" w:color="auto"/>
              <w:left w:val="single" w:sz="4" w:space="0" w:color="auto"/>
              <w:bottom w:val="single" w:sz="4" w:space="0" w:color="auto"/>
              <w:right w:val="single" w:sz="4" w:space="0" w:color="auto"/>
            </w:tcBorders>
          </w:tcPr>
          <w:p w14:paraId="18D9C765" w14:textId="00D40ED0" w:rsidR="00D120BD" w:rsidRDefault="00D120BD" w:rsidP="00D120BD">
            <w:pPr>
              <w:jc w:val="right"/>
              <w:rPr>
                <w:rFonts w:ascii="ËÎÌå" w:eastAsia="ËÎÌå" w:hAnsi="ËÎÌå"/>
                <w:color w:val="000000"/>
                <w:sz w:val="22"/>
              </w:rPr>
            </w:pPr>
            <w:r w:rsidRPr="00066932">
              <w:t>18,834,724.20</w:t>
            </w:r>
          </w:p>
        </w:tc>
        <w:tc>
          <w:tcPr>
            <w:tcW w:w="986" w:type="dxa"/>
            <w:tcBorders>
              <w:top w:val="single" w:sz="4" w:space="0" w:color="auto"/>
              <w:left w:val="single" w:sz="4" w:space="0" w:color="auto"/>
              <w:bottom w:val="single" w:sz="4" w:space="0" w:color="auto"/>
              <w:right w:val="single" w:sz="4" w:space="0" w:color="auto"/>
            </w:tcBorders>
          </w:tcPr>
          <w:p w14:paraId="75C31EFE" w14:textId="5EBDDDC8" w:rsidR="00D120BD" w:rsidRDefault="00D120BD" w:rsidP="00D120BD">
            <w:pPr>
              <w:jc w:val="right"/>
              <w:rPr>
                <w:rFonts w:ascii="ËÎÌå" w:eastAsia="ËÎÌå" w:hAnsi="ËÎÌå"/>
                <w:color w:val="000000"/>
                <w:sz w:val="22"/>
              </w:rPr>
            </w:pPr>
            <w:r w:rsidRPr="009C6157">
              <w:t>18,834,724.20</w:t>
            </w:r>
          </w:p>
        </w:tc>
        <w:tc>
          <w:tcPr>
            <w:tcW w:w="1077" w:type="dxa"/>
            <w:tcBorders>
              <w:top w:val="single" w:sz="4" w:space="0" w:color="auto"/>
              <w:left w:val="single" w:sz="4" w:space="0" w:color="auto"/>
              <w:bottom w:val="single" w:sz="4" w:space="0" w:color="auto"/>
              <w:right w:val="single" w:sz="4" w:space="0" w:color="auto"/>
            </w:tcBorders>
          </w:tcPr>
          <w:p w14:paraId="5988E40B" w14:textId="3FEA410C"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73A157E1"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0FB5436F"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37E8B3FE" w14:textId="77777777" w:rsidR="00D120BD" w:rsidRDefault="00D120BD" w:rsidP="00D120BD">
            <w:pPr>
              <w:jc w:val="right"/>
              <w:rPr>
                <w:rFonts w:ascii="ËÎÌå" w:eastAsia="ËÎÌå" w:hAnsi="ËÎÌå"/>
                <w:color w:val="000000"/>
                <w:sz w:val="22"/>
              </w:rPr>
            </w:pPr>
          </w:p>
        </w:tc>
      </w:tr>
      <w:tr w:rsidR="00D120BD" w14:paraId="24A1DC30"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23C69451" w14:textId="2B614059" w:rsidR="00D120BD" w:rsidRPr="002D6598" w:rsidRDefault="00D120BD" w:rsidP="00D120BD">
            <w:pPr>
              <w:jc w:val="left"/>
            </w:pPr>
            <w:r w:rsidRPr="00810A74">
              <w:t>2210201</w:t>
            </w:r>
          </w:p>
        </w:tc>
        <w:tc>
          <w:tcPr>
            <w:tcW w:w="1302" w:type="dxa"/>
            <w:gridSpan w:val="2"/>
            <w:tcBorders>
              <w:top w:val="single" w:sz="4" w:space="0" w:color="auto"/>
              <w:left w:val="single" w:sz="4" w:space="0" w:color="auto"/>
              <w:bottom w:val="single" w:sz="4" w:space="0" w:color="auto"/>
              <w:right w:val="single" w:sz="4" w:space="0" w:color="auto"/>
            </w:tcBorders>
          </w:tcPr>
          <w:p w14:paraId="1434BA73" w14:textId="2093830D"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住房公积金</w:t>
            </w:r>
          </w:p>
        </w:tc>
        <w:tc>
          <w:tcPr>
            <w:tcW w:w="1255" w:type="dxa"/>
            <w:tcBorders>
              <w:top w:val="single" w:sz="4" w:space="0" w:color="auto"/>
              <w:left w:val="single" w:sz="4" w:space="0" w:color="auto"/>
              <w:bottom w:val="single" w:sz="4" w:space="0" w:color="auto"/>
              <w:right w:val="single" w:sz="4" w:space="0" w:color="auto"/>
            </w:tcBorders>
          </w:tcPr>
          <w:p w14:paraId="45E18B25" w14:textId="6248EA8C" w:rsidR="00D120BD" w:rsidRDefault="00D120BD" w:rsidP="00D120BD">
            <w:pPr>
              <w:jc w:val="right"/>
              <w:rPr>
                <w:rFonts w:ascii="ËÎÌå" w:eastAsia="ËÎÌå" w:hAnsi="ËÎÌå"/>
                <w:color w:val="000000"/>
                <w:sz w:val="22"/>
              </w:rPr>
            </w:pPr>
            <w:r w:rsidRPr="00066932">
              <w:t>18,834,724.20</w:t>
            </w:r>
          </w:p>
        </w:tc>
        <w:tc>
          <w:tcPr>
            <w:tcW w:w="986" w:type="dxa"/>
            <w:tcBorders>
              <w:top w:val="single" w:sz="4" w:space="0" w:color="auto"/>
              <w:left w:val="single" w:sz="4" w:space="0" w:color="auto"/>
              <w:bottom w:val="single" w:sz="4" w:space="0" w:color="auto"/>
              <w:right w:val="single" w:sz="4" w:space="0" w:color="auto"/>
            </w:tcBorders>
          </w:tcPr>
          <w:p w14:paraId="78A3DB36" w14:textId="34F21D98" w:rsidR="00D120BD" w:rsidRDefault="00D120BD" w:rsidP="00D120BD">
            <w:pPr>
              <w:jc w:val="right"/>
              <w:rPr>
                <w:rFonts w:ascii="ËÎÌå" w:eastAsia="ËÎÌå" w:hAnsi="ËÎÌå"/>
                <w:color w:val="000000"/>
                <w:sz w:val="22"/>
              </w:rPr>
            </w:pPr>
            <w:r w:rsidRPr="009C6157">
              <w:t>18,834,724.20</w:t>
            </w:r>
          </w:p>
        </w:tc>
        <w:tc>
          <w:tcPr>
            <w:tcW w:w="1077" w:type="dxa"/>
            <w:tcBorders>
              <w:top w:val="single" w:sz="4" w:space="0" w:color="auto"/>
              <w:left w:val="single" w:sz="4" w:space="0" w:color="auto"/>
              <w:bottom w:val="single" w:sz="4" w:space="0" w:color="auto"/>
              <w:right w:val="single" w:sz="4" w:space="0" w:color="auto"/>
            </w:tcBorders>
          </w:tcPr>
          <w:p w14:paraId="411D9F7A" w14:textId="18CE48D2" w:rsidR="00D120BD" w:rsidRDefault="00D120BD" w:rsidP="00D120BD">
            <w:pPr>
              <w:jc w:val="right"/>
              <w:rPr>
                <w:rFonts w:ascii="ËÎÌå" w:eastAsia="ËÎÌå" w:hAnsi="ËÎÌå"/>
                <w:color w:val="000000"/>
                <w:sz w:val="22"/>
              </w:rPr>
            </w:pPr>
            <w:r w:rsidRPr="00C31B37">
              <w:t>0.00</w:t>
            </w:r>
          </w:p>
        </w:tc>
        <w:tc>
          <w:tcPr>
            <w:tcW w:w="1109" w:type="dxa"/>
            <w:tcBorders>
              <w:top w:val="single" w:sz="4" w:space="0" w:color="auto"/>
              <w:left w:val="single" w:sz="4" w:space="0" w:color="auto"/>
              <w:bottom w:val="single" w:sz="4" w:space="0" w:color="auto"/>
              <w:right w:val="single" w:sz="4" w:space="0" w:color="auto"/>
            </w:tcBorders>
          </w:tcPr>
          <w:p w14:paraId="287BE4B6"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3401E858"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483B43B9" w14:textId="77777777" w:rsidR="00D120BD" w:rsidRDefault="00D120BD" w:rsidP="00D120BD">
            <w:pPr>
              <w:jc w:val="right"/>
              <w:rPr>
                <w:rFonts w:ascii="ËÎÌå" w:eastAsia="ËÎÌå" w:hAnsi="ËÎÌå"/>
                <w:color w:val="000000"/>
                <w:sz w:val="22"/>
              </w:rPr>
            </w:pPr>
          </w:p>
        </w:tc>
      </w:tr>
      <w:tr w:rsidR="00D120BD" w14:paraId="6DE84D07"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11B73600" w14:textId="4CEE574B" w:rsidR="00D120BD" w:rsidRPr="002D6598" w:rsidRDefault="00D120BD" w:rsidP="00D120BD">
            <w:pPr>
              <w:jc w:val="left"/>
            </w:pPr>
            <w:r w:rsidRPr="00810A74">
              <w:t>229</w:t>
            </w:r>
          </w:p>
        </w:tc>
        <w:tc>
          <w:tcPr>
            <w:tcW w:w="1302" w:type="dxa"/>
            <w:gridSpan w:val="2"/>
            <w:tcBorders>
              <w:top w:val="single" w:sz="4" w:space="0" w:color="auto"/>
              <w:left w:val="single" w:sz="4" w:space="0" w:color="auto"/>
              <w:bottom w:val="single" w:sz="4" w:space="0" w:color="auto"/>
              <w:right w:val="single" w:sz="4" w:space="0" w:color="auto"/>
            </w:tcBorders>
          </w:tcPr>
          <w:p w14:paraId="3C9F6389" w14:textId="56175ADE" w:rsidR="00D120BD" w:rsidRDefault="00D120BD" w:rsidP="00D120BD">
            <w:pPr>
              <w:jc w:val="left"/>
              <w:rPr>
                <w:rFonts w:ascii="ËÎÌå" w:eastAsia="ËÎÌå" w:hAnsi="ËÎÌå"/>
                <w:color w:val="000000"/>
                <w:sz w:val="22"/>
              </w:rPr>
            </w:pPr>
            <w:r w:rsidRPr="00C05DA7">
              <w:rPr>
                <w:rFonts w:hint="eastAsia"/>
              </w:rPr>
              <w:t>其他支出</w:t>
            </w:r>
          </w:p>
        </w:tc>
        <w:tc>
          <w:tcPr>
            <w:tcW w:w="1255" w:type="dxa"/>
            <w:tcBorders>
              <w:top w:val="single" w:sz="4" w:space="0" w:color="auto"/>
              <w:left w:val="single" w:sz="4" w:space="0" w:color="auto"/>
              <w:bottom w:val="single" w:sz="4" w:space="0" w:color="auto"/>
              <w:right w:val="single" w:sz="4" w:space="0" w:color="auto"/>
            </w:tcBorders>
          </w:tcPr>
          <w:p w14:paraId="49BA47D3" w14:textId="225AE46A" w:rsidR="00D120BD" w:rsidRDefault="00D120BD" w:rsidP="00D120BD">
            <w:pPr>
              <w:jc w:val="right"/>
              <w:rPr>
                <w:rFonts w:ascii="ËÎÌå" w:eastAsia="ËÎÌå" w:hAnsi="ËÎÌå"/>
                <w:color w:val="000000"/>
                <w:sz w:val="22"/>
              </w:rPr>
            </w:pPr>
            <w:r w:rsidRPr="00066932">
              <w:t>149,988.44</w:t>
            </w:r>
          </w:p>
        </w:tc>
        <w:tc>
          <w:tcPr>
            <w:tcW w:w="986" w:type="dxa"/>
            <w:tcBorders>
              <w:top w:val="single" w:sz="4" w:space="0" w:color="auto"/>
              <w:left w:val="single" w:sz="4" w:space="0" w:color="auto"/>
              <w:bottom w:val="single" w:sz="4" w:space="0" w:color="auto"/>
              <w:right w:val="single" w:sz="4" w:space="0" w:color="auto"/>
            </w:tcBorders>
          </w:tcPr>
          <w:p w14:paraId="0A624751" w14:textId="47662530" w:rsidR="00D120BD" w:rsidRDefault="00D120BD" w:rsidP="00D120BD">
            <w:pPr>
              <w:jc w:val="right"/>
              <w:rPr>
                <w:rFonts w:ascii="ËÎÌå" w:eastAsia="ËÎÌå" w:hAnsi="ËÎÌå"/>
                <w:color w:val="000000"/>
                <w:sz w:val="22"/>
              </w:rPr>
            </w:pPr>
            <w:r w:rsidRPr="009C6157">
              <w:t>20,000.00</w:t>
            </w:r>
          </w:p>
        </w:tc>
        <w:tc>
          <w:tcPr>
            <w:tcW w:w="1077" w:type="dxa"/>
            <w:tcBorders>
              <w:top w:val="single" w:sz="4" w:space="0" w:color="auto"/>
              <w:left w:val="single" w:sz="4" w:space="0" w:color="auto"/>
              <w:bottom w:val="single" w:sz="4" w:space="0" w:color="auto"/>
              <w:right w:val="single" w:sz="4" w:space="0" w:color="auto"/>
            </w:tcBorders>
          </w:tcPr>
          <w:p w14:paraId="7756A3D9" w14:textId="3CCC6380" w:rsidR="00D120BD" w:rsidRDefault="00D120BD" w:rsidP="00D120BD">
            <w:pPr>
              <w:jc w:val="right"/>
              <w:rPr>
                <w:rFonts w:ascii="ËÎÌå" w:eastAsia="ËÎÌå" w:hAnsi="ËÎÌå"/>
                <w:color w:val="000000"/>
                <w:sz w:val="22"/>
              </w:rPr>
            </w:pPr>
            <w:r w:rsidRPr="00C31B37">
              <w:t>129,988.44</w:t>
            </w:r>
          </w:p>
        </w:tc>
        <w:tc>
          <w:tcPr>
            <w:tcW w:w="1109" w:type="dxa"/>
            <w:tcBorders>
              <w:top w:val="single" w:sz="4" w:space="0" w:color="auto"/>
              <w:left w:val="single" w:sz="4" w:space="0" w:color="auto"/>
              <w:bottom w:val="single" w:sz="4" w:space="0" w:color="auto"/>
              <w:right w:val="single" w:sz="4" w:space="0" w:color="auto"/>
            </w:tcBorders>
          </w:tcPr>
          <w:p w14:paraId="51D8A93A"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7FE0F766"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74800262" w14:textId="77777777" w:rsidR="00D120BD" w:rsidRDefault="00D120BD" w:rsidP="00D120BD">
            <w:pPr>
              <w:jc w:val="right"/>
              <w:rPr>
                <w:rFonts w:ascii="ËÎÌå" w:eastAsia="ËÎÌå" w:hAnsi="ËÎÌå"/>
                <w:color w:val="000000"/>
                <w:sz w:val="22"/>
              </w:rPr>
            </w:pPr>
          </w:p>
        </w:tc>
      </w:tr>
      <w:tr w:rsidR="00D120BD" w14:paraId="03F67F07"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449C0E15" w14:textId="6E97C497" w:rsidR="00D120BD" w:rsidRPr="002D6598" w:rsidRDefault="00D120BD" w:rsidP="00D120BD">
            <w:pPr>
              <w:jc w:val="left"/>
            </w:pPr>
            <w:r w:rsidRPr="00810A74">
              <w:t>22960</w:t>
            </w:r>
          </w:p>
        </w:tc>
        <w:tc>
          <w:tcPr>
            <w:tcW w:w="1302" w:type="dxa"/>
            <w:gridSpan w:val="2"/>
            <w:tcBorders>
              <w:top w:val="single" w:sz="4" w:space="0" w:color="auto"/>
              <w:left w:val="single" w:sz="4" w:space="0" w:color="auto"/>
              <w:bottom w:val="single" w:sz="4" w:space="0" w:color="auto"/>
              <w:right w:val="single" w:sz="4" w:space="0" w:color="auto"/>
            </w:tcBorders>
          </w:tcPr>
          <w:p w14:paraId="31D52547" w14:textId="5905EBFC" w:rsidR="00D120BD" w:rsidRDefault="00D120BD" w:rsidP="00D120BD">
            <w:pPr>
              <w:jc w:val="left"/>
              <w:rPr>
                <w:rFonts w:ascii="ËÎÌå" w:eastAsia="ËÎÌå" w:hAnsi="ËÎÌå"/>
                <w:color w:val="000000"/>
                <w:sz w:val="22"/>
              </w:rPr>
            </w:pPr>
            <w:r w:rsidRPr="00C05DA7">
              <w:rPr>
                <w:rFonts w:hint="eastAsia"/>
              </w:rPr>
              <w:t>彩票公益金安排的支出</w:t>
            </w:r>
          </w:p>
        </w:tc>
        <w:tc>
          <w:tcPr>
            <w:tcW w:w="1255" w:type="dxa"/>
            <w:tcBorders>
              <w:top w:val="single" w:sz="4" w:space="0" w:color="auto"/>
              <w:left w:val="single" w:sz="4" w:space="0" w:color="auto"/>
              <w:bottom w:val="single" w:sz="4" w:space="0" w:color="auto"/>
              <w:right w:val="single" w:sz="4" w:space="0" w:color="auto"/>
            </w:tcBorders>
          </w:tcPr>
          <w:p w14:paraId="5903F2FA" w14:textId="13F97680" w:rsidR="00D120BD" w:rsidRDefault="00D120BD" w:rsidP="00D120BD">
            <w:pPr>
              <w:jc w:val="right"/>
              <w:rPr>
                <w:rFonts w:ascii="ËÎÌå" w:eastAsia="ËÎÌå" w:hAnsi="ËÎÌå"/>
                <w:color w:val="000000"/>
                <w:sz w:val="22"/>
              </w:rPr>
            </w:pPr>
            <w:r w:rsidRPr="00066932">
              <w:t>149,988.44</w:t>
            </w:r>
          </w:p>
        </w:tc>
        <w:tc>
          <w:tcPr>
            <w:tcW w:w="986" w:type="dxa"/>
            <w:tcBorders>
              <w:top w:val="single" w:sz="4" w:space="0" w:color="auto"/>
              <w:left w:val="single" w:sz="4" w:space="0" w:color="auto"/>
              <w:bottom w:val="single" w:sz="4" w:space="0" w:color="auto"/>
              <w:right w:val="single" w:sz="4" w:space="0" w:color="auto"/>
            </w:tcBorders>
          </w:tcPr>
          <w:p w14:paraId="078D4707" w14:textId="34AD7B87" w:rsidR="00D120BD" w:rsidRDefault="00D120BD" w:rsidP="00D120BD">
            <w:pPr>
              <w:jc w:val="right"/>
              <w:rPr>
                <w:rFonts w:ascii="ËÎÌå" w:eastAsia="ËÎÌå" w:hAnsi="ËÎÌå"/>
                <w:color w:val="000000"/>
                <w:sz w:val="22"/>
              </w:rPr>
            </w:pPr>
            <w:r w:rsidRPr="009C6157">
              <w:t>20,000.00</w:t>
            </w:r>
          </w:p>
        </w:tc>
        <w:tc>
          <w:tcPr>
            <w:tcW w:w="1077" w:type="dxa"/>
            <w:tcBorders>
              <w:top w:val="single" w:sz="4" w:space="0" w:color="auto"/>
              <w:left w:val="single" w:sz="4" w:space="0" w:color="auto"/>
              <w:bottom w:val="single" w:sz="4" w:space="0" w:color="auto"/>
              <w:right w:val="single" w:sz="4" w:space="0" w:color="auto"/>
            </w:tcBorders>
          </w:tcPr>
          <w:p w14:paraId="51EA81BA" w14:textId="0811FCB8" w:rsidR="00D120BD" w:rsidRDefault="00D120BD" w:rsidP="00D120BD">
            <w:pPr>
              <w:jc w:val="right"/>
              <w:rPr>
                <w:rFonts w:ascii="ËÎÌå" w:eastAsia="ËÎÌå" w:hAnsi="ËÎÌå"/>
                <w:color w:val="000000"/>
                <w:sz w:val="22"/>
              </w:rPr>
            </w:pPr>
            <w:r w:rsidRPr="00C31B37">
              <w:t>129,988.44</w:t>
            </w:r>
          </w:p>
        </w:tc>
        <w:tc>
          <w:tcPr>
            <w:tcW w:w="1109" w:type="dxa"/>
            <w:tcBorders>
              <w:top w:val="single" w:sz="4" w:space="0" w:color="auto"/>
              <w:left w:val="single" w:sz="4" w:space="0" w:color="auto"/>
              <w:bottom w:val="single" w:sz="4" w:space="0" w:color="auto"/>
              <w:right w:val="single" w:sz="4" w:space="0" w:color="auto"/>
            </w:tcBorders>
          </w:tcPr>
          <w:p w14:paraId="2C7FA087"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373E1A5C"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6486018E" w14:textId="77777777" w:rsidR="00D120BD" w:rsidRDefault="00D120BD" w:rsidP="00D120BD">
            <w:pPr>
              <w:jc w:val="right"/>
              <w:rPr>
                <w:rFonts w:ascii="ËÎÌå" w:eastAsia="ËÎÌå" w:hAnsi="ËÎÌå"/>
                <w:color w:val="000000"/>
                <w:sz w:val="22"/>
              </w:rPr>
            </w:pPr>
          </w:p>
        </w:tc>
      </w:tr>
      <w:tr w:rsidR="00D120BD" w14:paraId="59698F24"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0A9B7D0E" w14:textId="4F5DC7B8" w:rsidR="00D120BD" w:rsidRPr="002D6598" w:rsidRDefault="00D120BD" w:rsidP="00D120BD">
            <w:pPr>
              <w:jc w:val="left"/>
            </w:pPr>
            <w:r w:rsidRPr="00810A74">
              <w:t>2296003</w:t>
            </w:r>
          </w:p>
        </w:tc>
        <w:tc>
          <w:tcPr>
            <w:tcW w:w="1302" w:type="dxa"/>
            <w:gridSpan w:val="2"/>
            <w:tcBorders>
              <w:top w:val="single" w:sz="4" w:space="0" w:color="auto"/>
              <w:left w:val="single" w:sz="4" w:space="0" w:color="auto"/>
              <w:bottom w:val="single" w:sz="4" w:space="0" w:color="auto"/>
              <w:right w:val="single" w:sz="4" w:space="0" w:color="auto"/>
            </w:tcBorders>
          </w:tcPr>
          <w:p w14:paraId="0A1931BE" w14:textId="533B0D9E"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用于体育事业的彩票公益金支出</w:t>
            </w:r>
          </w:p>
        </w:tc>
        <w:tc>
          <w:tcPr>
            <w:tcW w:w="1255" w:type="dxa"/>
            <w:tcBorders>
              <w:top w:val="single" w:sz="4" w:space="0" w:color="auto"/>
              <w:left w:val="single" w:sz="4" w:space="0" w:color="auto"/>
              <w:bottom w:val="single" w:sz="4" w:space="0" w:color="auto"/>
              <w:right w:val="single" w:sz="4" w:space="0" w:color="auto"/>
            </w:tcBorders>
          </w:tcPr>
          <w:p w14:paraId="03960D95" w14:textId="6443C49F" w:rsidR="00D120BD" w:rsidRDefault="00D120BD" w:rsidP="00D120BD">
            <w:pPr>
              <w:jc w:val="right"/>
              <w:rPr>
                <w:rFonts w:ascii="ËÎÌå" w:eastAsia="ËÎÌå" w:hAnsi="ËÎÌå"/>
                <w:color w:val="000000"/>
                <w:sz w:val="22"/>
              </w:rPr>
            </w:pPr>
            <w:r w:rsidRPr="00066932">
              <w:t>139,988.44</w:t>
            </w:r>
          </w:p>
        </w:tc>
        <w:tc>
          <w:tcPr>
            <w:tcW w:w="986" w:type="dxa"/>
            <w:tcBorders>
              <w:top w:val="single" w:sz="4" w:space="0" w:color="auto"/>
              <w:left w:val="single" w:sz="4" w:space="0" w:color="auto"/>
              <w:bottom w:val="single" w:sz="4" w:space="0" w:color="auto"/>
              <w:right w:val="single" w:sz="4" w:space="0" w:color="auto"/>
            </w:tcBorders>
          </w:tcPr>
          <w:p w14:paraId="2E93D284" w14:textId="7E68C2C1" w:rsidR="00D120BD" w:rsidRDefault="00D120BD" w:rsidP="00D120BD">
            <w:pPr>
              <w:jc w:val="right"/>
              <w:rPr>
                <w:rFonts w:ascii="ËÎÌå" w:eastAsia="ËÎÌå" w:hAnsi="ËÎÌå"/>
                <w:color w:val="000000"/>
                <w:sz w:val="22"/>
              </w:rPr>
            </w:pPr>
            <w:r w:rsidRPr="009C6157">
              <w:t>20,000.00</w:t>
            </w:r>
          </w:p>
        </w:tc>
        <w:tc>
          <w:tcPr>
            <w:tcW w:w="1077" w:type="dxa"/>
            <w:tcBorders>
              <w:top w:val="single" w:sz="4" w:space="0" w:color="auto"/>
              <w:left w:val="single" w:sz="4" w:space="0" w:color="auto"/>
              <w:bottom w:val="single" w:sz="4" w:space="0" w:color="auto"/>
              <w:right w:val="single" w:sz="4" w:space="0" w:color="auto"/>
            </w:tcBorders>
          </w:tcPr>
          <w:p w14:paraId="77FFCD12" w14:textId="3518E2CE" w:rsidR="00D120BD" w:rsidRDefault="00D120BD" w:rsidP="00D120BD">
            <w:pPr>
              <w:jc w:val="right"/>
              <w:rPr>
                <w:rFonts w:ascii="ËÎÌå" w:eastAsia="ËÎÌå" w:hAnsi="ËÎÌå"/>
                <w:color w:val="000000"/>
                <w:sz w:val="22"/>
              </w:rPr>
            </w:pPr>
            <w:r w:rsidRPr="00C31B37">
              <w:t>119,988.44</w:t>
            </w:r>
          </w:p>
        </w:tc>
        <w:tc>
          <w:tcPr>
            <w:tcW w:w="1109" w:type="dxa"/>
            <w:tcBorders>
              <w:top w:val="single" w:sz="4" w:space="0" w:color="auto"/>
              <w:left w:val="single" w:sz="4" w:space="0" w:color="auto"/>
              <w:bottom w:val="single" w:sz="4" w:space="0" w:color="auto"/>
              <w:right w:val="single" w:sz="4" w:space="0" w:color="auto"/>
            </w:tcBorders>
          </w:tcPr>
          <w:p w14:paraId="2B6B1171"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4588F717"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327BFB6F" w14:textId="77777777" w:rsidR="00D120BD" w:rsidRDefault="00D120BD" w:rsidP="00D120BD">
            <w:pPr>
              <w:jc w:val="right"/>
              <w:rPr>
                <w:rFonts w:ascii="ËÎÌå" w:eastAsia="ËÎÌå" w:hAnsi="ËÎÌå"/>
                <w:color w:val="000000"/>
                <w:sz w:val="22"/>
              </w:rPr>
            </w:pPr>
          </w:p>
        </w:tc>
      </w:tr>
      <w:tr w:rsidR="00D120BD" w14:paraId="39D45E34" w14:textId="77777777">
        <w:trPr>
          <w:trHeight w:val="383"/>
        </w:trPr>
        <w:tc>
          <w:tcPr>
            <w:tcW w:w="914" w:type="dxa"/>
            <w:tcBorders>
              <w:top w:val="single" w:sz="4" w:space="0" w:color="auto"/>
              <w:left w:val="single" w:sz="4" w:space="0" w:color="auto"/>
              <w:bottom w:val="single" w:sz="4" w:space="0" w:color="auto"/>
              <w:right w:val="single" w:sz="4" w:space="0" w:color="auto"/>
            </w:tcBorders>
          </w:tcPr>
          <w:p w14:paraId="1B2065D6" w14:textId="5BC3C937" w:rsidR="00D120BD" w:rsidRPr="002D6598" w:rsidRDefault="00D120BD" w:rsidP="00D120BD">
            <w:pPr>
              <w:jc w:val="left"/>
            </w:pPr>
            <w:r w:rsidRPr="00810A74">
              <w:t>2296004</w:t>
            </w:r>
          </w:p>
        </w:tc>
        <w:tc>
          <w:tcPr>
            <w:tcW w:w="1302" w:type="dxa"/>
            <w:gridSpan w:val="2"/>
            <w:tcBorders>
              <w:top w:val="single" w:sz="4" w:space="0" w:color="auto"/>
              <w:left w:val="single" w:sz="4" w:space="0" w:color="auto"/>
              <w:bottom w:val="single" w:sz="4" w:space="0" w:color="auto"/>
              <w:right w:val="single" w:sz="4" w:space="0" w:color="auto"/>
            </w:tcBorders>
          </w:tcPr>
          <w:p w14:paraId="44EF8581" w14:textId="1B8655E5" w:rsidR="00D120BD" w:rsidRDefault="00D120BD" w:rsidP="00D120BD">
            <w:pPr>
              <w:jc w:val="left"/>
              <w:rPr>
                <w:rFonts w:ascii="ËÎÌå" w:eastAsia="ËÎÌå" w:hAnsi="ËÎÌå"/>
                <w:color w:val="000000"/>
                <w:sz w:val="22"/>
              </w:rPr>
            </w:pPr>
            <w:r w:rsidRPr="00C05DA7">
              <w:rPr>
                <w:rFonts w:hint="eastAsia"/>
              </w:rPr>
              <w:t xml:space="preserve">  </w:t>
            </w:r>
            <w:r w:rsidRPr="00C05DA7">
              <w:rPr>
                <w:rFonts w:hint="eastAsia"/>
              </w:rPr>
              <w:t>用于教育事业的彩票公益金支出</w:t>
            </w:r>
          </w:p>
        </w:tc>
        <w:tc>
          <w:tcPr>
            <w:tcW w:w="1255" w:type="dxa"/>
            <w:tcBorders>
              <w:top w:val="single" w:sz="4" w:space="0" w:color="auto"/>
              <w:left w:val="single" w:sz="4" w:space="0" w:color="auto"/>
              <w:bottom w:val="single" w:sz="4" w:space="0" w:color="auto"/>
              <w:right w:val="single" w:sz="4" w:space="0" w:color="auto"/>
            </w:tcBorders>
          </w:tcPr>
          <w:p w14:paraId="33E179A2" w14:textId="16DAE37A" w:rsidR="00D120BD" w:rsidRDefault="00D120BD" w:rsidP="00D120BD">
            <w:pPr>
              <w:jc w:val="right"/>
              <w:rPr>
                <w:rFonts w:ascii="ËÎÌå" w:eastAsia="ËÎÌå" w:hAnsi="ËÎÌå"/>
                <w:color w:val="000000"/>
                <w:sz w:val="22"/>
              </w:rPr>
            </w:pPr>
            <w:r w:rsidRPr="00066932">
              <w:t>10,000.00</w:t>
            </w:r>
          </w:p>
        </w:tc>
        <w:tc>
          <w:tcPr>
            <w:tcW w:w="986" w:type="dxa"/>
            <w:tcBorders>
              <w:top w:val="single" w:sz="4" w:space="0" w:color="auto"/>
              <w:left w:val="single" w:sz="4" w:space="0" w:color="auto"/>
              <w:bottom w:val="single" w:sz="4" w:space="0" w:color="auto"/>
              <w:right w:val="single" w:sz="4" w:space="0" w:color="auto"/>
            </w:tcBorders>
          </w:tcPr>
          <w:p w14:paraId="6C041889" w14:textId="140468B7" w:rsidR="00D120BD" w:rsidRDefault="00D120BD" w:rsidP="00D120BD">
            <w:pPr>
              <w:jc w:val="right"/>
              <w:rPr>
                <w:rFonts w:ascii="ËÎÌå" w:eastAsia="ËÎÌå" w:hAnsi="ËÎÌå"/>
                <w:color w:val="000000"/>
                <w:sz w:val="22"/>
              </w:rPr>
            </w:pPr>
            <w:r w:rsidRPr="009C6157">
              <w:t>0.00</w:t>
            </w:r>
          </w:p>
        </w:tc>
        <w:tc>
          <w:tcPr>
            <w:tcW w:w="1077" w:type="dxa"/>
            <w:tcBorders>
              <w:top w:val="single" w:sz="4" w:space="0" w:color="auto"/>
              <w:left w:val="single" w:sz="4" w:space="0" w:color="auto"/>
              <w:bottom w:val="single" w:sz="4" w:space="0" w:color="auto"/>
              <w:right w:val="single" w:sz="4" w:space="0" w:color="auto"/>
            </w:tcBorders>
          </w:tcPr>
          <w:p w14:paraId="742E340E" w14:textId="16C1C903" w:rsidR="00D120BD" w:rsidRDefault="00D120BD" w:rsidP="00D120BD">
            <w:pPr>
              <w:jc w:val="right"/>
              <w:rPr>
                <w:rFonts w:ascii="ËÎÌå" w:eastAsia="ËÎÌå" w:hAnsi="ËÎÌå"/>
                <w:color w:val="000000"/>
                <w:sz w:val="22"/>
              </w:rPr>
            </w:pPr>
            <w:r w:rsidRPr="00C31B37">
              <w:t>10,000.00</w:t>
            </w:r>
          </w:p>
        </w:tc>
        <w:tc>
          <w:tcPr>
            <w:tcW w:w="1109" w:type="dxa"/>
            <w:tcBorders>
              <w:top w:val="single" w:sz="4" w:space="0" w:color="auto"/>
              <w:left w:val="single" w:sz="4" w:space="0" w:color="auto"/>
              <w:bottom w:val="single" w:sz="4" w:space="0" w:color="auto"/>
              <w:right w:val="single" w:sz="4" w:space="0" w:color="auto"/>
            </w:tcBorders>
          </w:tcPr>
          <w:p w14:paraId="2B8FF9B1" w14:textId="77777777" w:rsidR="00D120BD" w:rsidRDefault="00D120BD" w:rsidP="00D120BD">
            <w:pPr>
              <w:jc w:val="right"/>
              <w:rPr>
                <w:rFonts w:ascii="ËÎÌå" w:eastAsia="ËÎÌå" w:hAnsi="ËÎÌå"/>
                <w:color w:val="000000"/>
                <w:sz w:val="22"/>
              </w:rPr>
            </w:pPr>
          </w:p>
        </w:tc>
        <w:tc>
          <w:tcPr>
            <w:tcW w:w="908" w:type="dxa"/>
            <w:tcBorders>
              <w:top w:val="single" w:sz="4" w:space="0" w:color="auto"/>
              <w:left w:val="single" w:sz="4" w:space="0" w:color="auto"/>
              <w:bottom w:val="single" w:sz="4" w:space="0" w:color="auto"/>
              <w:right w:val="single" w:sz="4" w:space="0" w:color="auto"/>
            </w:tcBorders>
          </w:tcPr>
          <w:p w14:paraId="4D6AD7D6" w14:textId="77777777" w:rsidR="00D120BD" w:rsidRDefault="00D120BD" w:rsidP="00D120BD">
            <w:pPr>
              <w:jc w:val="right"/>
              <w:rPr>
                <w:rFonts w:ascii="ËÎÌå" w:eastAsia="ËÎÌå" w:hAnsi="ËÎÌå"/>
                <w:color w:val="000000"/>
                <w:sz w:val="22"/>
              </w:rPr>
            </w:pPr>
          </w:p>
        </w:tc>
        <w:tc>
          <w:tcPr>
            <w:tcW w:w="1345" w:type="dxa"/>
            <w:tcBorders>
              <w:top w:val="single" w:sz="4" w:space="0" w:color="auto"/>
              <w:left w:val="single" w:sz="4" w:space="0" w:color="auto"/>
              <w:bottom w:val="single" w:sz="4" w:space="0" w:color="auto"/>
              <w:right w:val="single" w:sz="4" w:space="0" w:color="auto"/>
            </w:tcBorders>
          </w:tcPr>
          <w:p w14:paraId="16E71319" w14:textId="77777777" w:rsidR="00D120BD" w:rsidRDefault="00D120BD" w:rsidP="00D120BD">
            <w:pPr>
              <w:jc w:val="right"/>
              <w:rPr>
                <w:rFonts w:ascii="ËÎÌå" w:eastAsia="ËÎÌå" w:hAnsi="ËÎÌå"/>
                <w:color w:val="000000"/>
                <w:sz w:val="22"/>
              </w:rPr>
            </w:pPr>
          </w:p>
        </w:tc>
      </w:tr>
    </w:tbl>
    <w:p w14:paraId="203FE703" w14:textId="77777777" w:rsidR="00DF24C7" w:rsidRDefault="00000000">
      <w:pPr>
        <w:widowControl/>
        <w:jc w:val="left"/>
      </w:pPr>
      <w:r>
        <w:rPr>
          <w:rFonts w:ascii="宋体" w:hAnsi="宋体" w:cs="宋体" w:hint="eastAsia"/>
          <w:szCs w:val="21"/>
        </w:rPr>
        <w:t>注：本表反映部门本年度各项支出情况。</w:t>
      </w:r>
      <w:r>
        <w:rPr>
          <w:rFonts w:ascii="宋体" w:hAnsi="宋体" w:cs="宋体" w:hint="eastAsia"/>
          <w:color w:val="000000"/>
          <w:kern w:val="0"/>
          <w:szCs w:val="21"/>
        </w:rPr>
        <w:t>本表金额转换为万元时，因四舍五入可能存在尾差。</w:t>
      </w:r>
    </w:p>
    <w:p w14:paraId="4E8E190F" w14:textId="77777777" w:rsidR="00DF24C7" w:rsidRDefault="00000000">
      <w:pPr>
        <w:jc w:val="center"/>
        <w:rPr>
          <w:rFonts w:ascii="宋体" w:hAnsi="宋体" w:cs="宋体"/>
          <w:b/>
          <w:bCs/>
          <w:sz w:val="32"/>
          <w:szCs w:val="32"/>
        </w:rPr>
      </w:pPr>
      <w:r>
        <w:rPr>
          <w:rFonts w:ascii="宋体" w:hAnsi="宋体" w:cs="宋体" w:hint="eastAsia"/>
          <w:b/>
          <w:bCs/>
          <w:sz w:val="32"/>
          <w:szCs w:val="32"/>
        </w:rPr>
        <w:t>财政拨款收入支出决算总表</w:t>
      </w:r>
    </w:p>
    <w:p w14:paraId="3C642C6A"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公开04表</w:t>
      </w:r>
    </w:p>
    <w:p w14:paraId="6A08C1C9" w14:textId="2CC4B840" w:rsidR="00DF24C7" w:rsidRDefault="00000000">
      <w:pPr>
        <w:rPr>
          <w:rFonts w:ascii="宋体" w:hAnsi="宋体" w:cs="宋体"/>
          <w:b/>
          <w:bCs/>
          <w:szCs w:val="21"/>
        </w:rPr>
      </w:pPr>
      <w:r>
        <w:rPr>
          <w:rFonts w:ascii="宋体" w:hAnsi="宋体" w:cs="宋体" w:hint="eastAsia"/>
          <w:b/>
          <w:bCs/>
          <w:szCs w:val="21"/>
        </w:rPr>
        <w:t>编制部门：秦汉新城教育卫体局                                       金额单位：元</w:t>
      </w:r>
    </w:p>
    <w:tbl>
      <w:tblPr>
        <w:tblW w:w="8965" w:type="dxa"/>
        <w:tblLayout w:type="fixed"/>
        <w:tblCellMar>
          <w:top w:w="15" w:type="dxa"/>
          <w:left w:w="15" w:type="dxa"/>
          <w:bottom w:w="15" w:type="dxa"/>
          <w:right w:w="15" w:type="dxa"/>
        </w:tblCellMar>
        <w:tblLook w:val="04A0" w:firstRow="1" w:lastRow="0" w:firstColumn="1" w:lastColumn="0" w:noHBand="0" w:noVBand="1"/>
      </w:tblPr>
      <w:tblGrid>
        <w:gridCol w:w="1443"/>
        <w:gridCol w:w="1038"/>
        <w:gridCol w:w="2330"/>
        <w:gridCol w:w="808"/>
        <w:gridCol w:w="1015"/>
        <w:gridCol w:w="1166"/>
        <w:gridCol w:w="1165"/>
      </w:tblGrid>
      <w:tr w:rsidR="00DF24C7" w14:paraId="066B7EBA" w14:textId="77777777">
        <w:trPr>
          <w:trHeight w:val="276"/>
        </w:trPr>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CFF2FB5"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sz w:val="18"/>
                <w:szCs w:val="18"/>
              </w:rPr>
              <w:t>收入</w:t>
            </w:r>
          </w:p>
        </w:tc>
        <w:tc>
          <w:tcPr>
            <w:tcW w:w="5319" w:type="dxa"/>
            <w:gridSpan w:val="4"/>
            <w:tcBorders>
              <w:top w:val="single" w:sz="4" w:space="0" w:color="000000"/>
              <w:left w:val="single" w:sz="4" w:space="0" w:color="000000"/>
              <w:bottom w:val="single" w:sz="4" w:space="0" w:color="000000"/>
              <w:right w:val="single" w:sz="4" w:space="0" w:color="000000"/>
            </w:tcBorders>
            <w:vAlign w:val="center"/>
          </w:tcPr>
          <w:p w14:paraId="14D61DFB"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sz w:val="18"/>
                <w:szCs w:val="18"/>
              </w:rPr>
              <w:t>支出</w:t>
            </w:r>
          </w:p>
        </w:tc>
        <w:tc>
          <w:tcPr>
            <w:tcW w:w="1165" w:type="dxa"/>
            <w:tcBorders>
              <w:top w:val="single" w:sz="4" w:space="0" w:color="000000"/>
              <w:left w:val="single" w:sz="4" w:space="0" w:color="000000"/>
              <w:bottom w:val="single" w:sz="4" w:space="0" w:color="000000"/>
              <w:right w:val="single" w:sz="4" w:space="0" w:color="000000"/>
            </w:tcBorders>
            <w:vAlign w:val="center"/>
          </w:tcPr>
          <w:p w14:paraId="7548D6F6" w14:textId="77777777" w:rsidR="00DF24C7" w:rsidRDefault="00DF24C7">
            <w:pPr>
              <w:widowControl/>
              <w:jc w:val="center"/>
              <w:textAlignment w:val="center"/>
              <w:rPr>
                <w:rFonts w:ascii="宋体" w:hAnsi="宋体" w:cs="宋体"/>
                <w:b/>
                <w:color w:val="000000"/>
                <w:sz w:val="18"/>
                <w:szCs w:val="18"/>
              </w:rPr>
            </w:pPr>
          </w:p>
        </w:tc>
      </w:tr>
      <w:tr w:rsidR="00DF24C7" w14:paraId="2C910C30" w14:textId="77777777">
        <w:trPr>
          <w:trHeight w:val="713"/>
        </w:trPr>
        <w:tc>
          <w:tcPr>
            <w:tcW w:w="1443" w:type="dxa"/>
            <w:tcBorders>
              <w:top w:val="single" w:sz="4" w:space="0" w:color="000000"/>
              <w:left w:val="single" w:sz="4" w:space="0" w:color="000000"/>
              <w:bottom w:val="single" w:sz="4" w:space="0" w:color="000000"/>
              <w:right w:val="single" w:sz="4" w:space="0" w:color="000000"/>
            </w:tcBorders>
            <w:vAlign w:val="center"/>
          </w:tcPr>
          <w:p w14:paraId="64E953A6"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项    目</w:t>
            </w:r>
          </w:p>
        </w:tc>
        <w:tc>
          <w:tcPr>
            <w:tcW w:w="1038" w:type="dxa"/>
            <w:tcBorders>
              <w:top w:val="single" w:sz="4" w:space="0" w:color="000000"/>
              <w:left w:val="single" w:sz="4" w:space="0" w:color="000000"/>
              <w:bottom w:val="single" w:sz="4" w:space="0" w:color="000000"/>
              <w:right w:val="single" w:sz="4" w:space="0" w:color="000000"/>
            </w:tcBorders>
            <w:vAlign w:val="center"/>
          </w:tcPr>
          <w:p w14:paraId="663AFC57"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决算数</w:t>
            </w:r>
          </w:p>
        </w:tc>
        <w:tc>
          <w:tcPr>
            <w:tcW w:w="2330" w:type="dxa"/>
            <w:tcBorders>
              <w:top w:val="single" w:sz="4" w:space="0" w:color="000000"/>
              <w:left w:val="single" w:sz="4" w:space="0" w:color="000000"/>
              <w:bottom w:val="single" w:sz="4" w:space="0" w:color="000000"/>
              <w:right w:val="single" w:sz="4" w:space="0" w:color="000000"/>
            </w:tcBorders>
            <w:vAlign w:val="center"/>
          </w:tcPr>
          <w:p w14:paraId="7FEF8B2A"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项目</w:t>
            </w:r>
          </w:p>
        </w:tc>
        <w:tc>
          <w:tcPr>
            <w:tcW w:w="808" w:type="dxa"/>
            <w:tcBorders>
              <w:top w:val="single" w:sz="4" w:space="0" w:color="000000"/>
              <w:left w:val="single" w:sz="4" w:space="0" w:color="000000"/>
              <w:bottom w:val="single" w:sz="4" w:space="0" w:color="000000"/>
              <w:right w:val="single" w:sz="4" w:space="0" w:color="000000"/>
            </w:tcBorders>
            <w:vAlign w:val="center"/>
          </w:tcPr>
          <w:p w14:paraId="23BACA3D"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合计</w:t>
            </w:r>
          </w:p>
        </w:tc>
        <w:tc>
          <w:tcPr>
            <w:tcW w:w="1015" w:type="dxa"/>
            <w:tcBorders>
              <w:top w:val="single" w:sz="4" w:space="0" w:color="000000"/>
              <w:left w:val="single" w:sz="4" w:space="0" w:color="000000"/>
              <w:bottom w:val="single" w:sz="4" w:space="0" w:color="000000"/>
              <w:right w:val="single" w:sz="4" w:space="0" w:color="000000"/>
            </w:tcBorders>
            <w:vAlign w:val="center"/>
          </w:tcPr>
          <w:p w14:paraId="4FED42ED"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一般公共预</w:t>
            </w:r>
          </w:p>
          <w:p w14:paraId="5C2D63D9" w14:textId="77777777" w:rsidR="00DF24C7" w:rsidRDefault="00000000">
            <w:pPr>
              <w:widowControl/>
              <w:jc w:val="center"/>
              <w:textAlignment w:val="center"/>
              <w:rPr>
                <w:rFonts w:ascii="宋体" w:hAnsi="宋体" w:cs="宋体"/>
                <w:b/>
                <w:color w:val="000000"/>
                <w:kern w:val="0"/>
                <w:sz w:val="18"/>
                <w:szCs w:val="18"/>
              </w:rPr>
            </w:pPr>
            <w:proofErr w:type="gramStart"/>
            <w:r>
              <w:rPr>
                <w:rFonts w:ascii="宋体" w:hAnsi="宋体" w:cs="宋体" w:hint="eastAsia"/>
                <w:b/>
                <w:color w:val="000000"/>
                <w:kern w:val="0"/>
                <w:sz w:val="18"/>
                <w:szCs w:val="18"/>
              </w:rPr>
              <w:t>算财政</w:t>
            </w:r>
            <w:proofErr w:type="gramEnd"/>
            <w:r>
              <w:rPr>
                <w:rFonts w:ascii="宋体" w:hAnsi="宋体" w:cs="宋体" w:hint="eastAsia"/>
                <w:b/>
                <w:color w:val="000000"/>
                <w:kern w:val="0"/>
                <w:sz w:val="18"/>
                <w:szCs w:val="18"/>
              </w:rPr>
              <w:t>拨款</w:t>
            </w:r>
          </w:p>
        </w:tc>
        <w:tc>
          <w:tcPr>
            <w:tcW w:w="1166" w:type="dxa"/>
            <w:tcBorders>
              <w:top w:val="single" w:sz="4" w:space="0" w:color="000000"/>
              <w:left w:val="single" w:sz="4" w:space="0" w:color="000000"/>
              <w:bottom w:val="single" w:sz="4" w:space="0" w:color="000000"/>
              <w:right w:val="single" w:sz="4" w:space="0" w:color="000000"/>
            </w:tcBorders>
            <w:vAlign w:val="center"/>
          </w:tcPr>
          <w:p w14:paraId="545C6F4C"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政府性基金</w:t>
            </w:r>
          </w:p>
          <w:p w14:paraId="79268CEC"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预算财政拨款</w:t>
            </w:r>
          </w:p>
        </w:tc>
        <w:tc>
          <w:tcPr>
            <w:tcW w:w="1165" w:type="dxa"/>
            <w:tcBorders>
              <w:top w:val="single" w:sz="4" w:space="0" w:color="000000"/>
              <w:left w:val="single" w:sz="4" w:space="0" w:color="000000"/>
              <w:bottom w:val="single" w:sz="4" w:space="0" w:color="000000"/>
              <w:right w:val="single" w:sz="4" w:space="0" w:color="000000"/>
            </w:tcBorders>
            <w:vAlign w:val="center"/>
          </w:tcPr>
          <w:p w14:paraId="56F94387"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国有资本经营</w:t>
            </w:r>
          </w:p>
          <w:p w14:paraId="33A06D62"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预算财政拨款</w:t>
            </w:r>
          </w:p>
        </w:tc>
      </w:tr>
      <w:tr w:rsidR="00BE7FA6" w14:paraId="58D0531B" w14:textId="77777777">
        <w:trPr>
          <w:trHeight w:val="593"/>
        </w:trPr>
        <w:tc>
          <w:tcPr>
            <w:tcW w:w="1443" w:type="dxa"/>
            <w:tcBorders>
              <w:top w:val="single" w:sz="4" w:space="0" w:color="000000"/>
              <w:left w:val="single" w:sz="4" w:space="0" w:color="000000"/>
              <w:bottom w:val="single" w:sz="4" w:space="0" w:color="000000"/>
              <w:right w:val="single" w:sz="4" w:space="0" w:color="000000"/>
            </w:tcBorders>
            <w:vAlign w:val="center"/>
          </w:tcPr>
          <w:p w14:paraId="538D6122" w14:textId="77777777" w:rsidR="00BE7FA6" w:rsidRDefault="00BE7FA6" w:rsidP="00BE7FA6">
            <w:pPr>
              <w:widowControl/>
              <w:ind w:left="180" w:hangingChars="100" w:hanging="180"/>
              <w:jc w:val="left"/>
              <w:textAlignment w:val="center"/>
              <w:rPr>
                <w:rFonts w:ascii="宋体" w:hAnsi="宋体" w:cs="宋体"/>
                <w:color w:val="000000"/>
                <w:sz w:val="18"/>
                <w:szCs w:val="18"/>
              </w:rPr>
            </w:pPr>
            <w:r>
              <w:rPr>
                <w:rFonts w:ascii="宋体" w:hAnsi="宋体" w:cs="宋体" w:hint="eastAsia"/>
                <w:color w:val="000000"/>
                <w:kern w:val="0"/>
                <w:sz w:val="18"/>
                <w:szCs w:val="18"/>
              </w:rPr>
              <w:t>1.一般公共预算财政拨款</w:t>
            </w:r>
          </w:p>
        </w:tc>
        <w:tc>
          <w:tcPr>
            <w:tcW w:w="1038" w:type="dxa"/>
            <w:tcBorders>
              <w:top w:val="single" w:sz="4" w:space="0" w:color="000000"/>
              <w:left w:val="single" w:sz="4" w:space="0" w:color="000000"/>
              <w:bottom w:val="single" w:sz="4" w:space="0" w:color="000000"/>
              <w:right w:val="single" w:sz="4" w:space="0" w:color="000000"/>
            </w:tcBorders>
          </w:tcPr>
          <w:p w14:paraId="71D42B11" w14:textId="1E494665" w:rsidR="00BE7FA6" w:rsidRDefault="00BE7FA6" w:rsidP="00BE7FA6">
            <w:pPr>
              <w:jc w:val="right"/>
              <w:rPr>
                <w:rFonts w:ascii="ËÎÌå" w:eastAsia="ËÎÌå" w:hAnsi="ËÎÌå"/>
                <w:color w:val="000000"/>
                <w:sz w:val="22"/>
              </w:rPr>
            </w:pPr>
            <w:r w:rsidRPr="00F67EF3">
              <w:t>448,158,311.00</w:t>
            </w:r>
          </w:p>
        </w:tc>
        <w:tc>
          <w:tcPr>
            <w:tcW w:w="2330" w:type="dxa"/>
            <w:tcBorders>
              <w:top w:val="single" w:sz="4" w:space="0" w:color="000000"/>
              <w:left w:val="single" w:sz="4" w:space="0" w:color="000000"/>
              <w:bottom w:val="single" w:sz="4" w:space="0" w:color="000000"/>
              <w:right w:val="single" w:sz="4" w:space="0" w:color="000000"/>
            </w:tcBorders>
            <w:vAlign w:val="center"/>
          </w:tcPr>
          <w:p w14:paraId="73852395"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1.一般公共服务支出</w:t>
            </w:r>
          </w:p>
        </w:tc>
        <w:tc>
          <w:tcPr>
            <w:tcW w:w="808" w:type="dxa"/>
            <w:tcBorders>
              <w:top w:val="single" w:sz="4" w:space="0" w:color="000000"/>
              <w:left w:val="single" w:sz="4" w:space="0" w:color="000000"/>
              <w:bottom w:val="single" w:sz="4" w:space="0" w:color="000000"/>
              <w:right w:val="single" w:sz="4" w:space="0" w:color="000000"/>
            </w:tcBorders>
          </w:tcPr>
          <w:p w14:paraId="55B3076F" w14:textId="14C025C7" w:rsidR="00BE7FA6" w:rsidRDefault="00BE7FA6" w:rsidP="00BE7FA6">
            <w:pPr>
              <w:jc w:val="right"/>
              <w:rPr>
                <w:rFonts w:ascii="ËÎÌå" w:eastAsia="ËÎÌå" w:hAnsi="ËÎÌå"/>
                <w:color w:val="000000"/>
                <w:sz w:val="22"/>
              </w:rPr>
            </w:pPr>
            <w:r w:rsidRPr="00650742">
              <w:t>303,434.65</w:t>
            </w:r>
          </w:p>
        </w:tc>
        <w:tc>
          <w:tcPr>
            <w:tcW w:w="1015" w:type="dxa"/>
            <w:tcBorders>
              <w:top w:val="single" w:sz="4" w:space="0" w:color="000000"/>
              <w:left w:val="single" w:sz="4" w:space="0" w:color="000000"/>
              <w:bottom w:val="single" w:sz="4" w:space="0" w:color="000000"/>
              <w:right w:val="single" w:sz="4" w:space="0" w:color="000000"/>
            </w:tcBorders>
          </w:tcPr>
          <w:p w14:paraId="5031145A" w14:textId="2CDD6C37" w:rsidR="00BE7FA6" w:rsidRDefault="00BE7FA6" w:rsidP="00BE7FA6">
            <w:pPr>
              <w:jc w:val="right"/>
              <w:rPr>
                <w:rFonts w:ascii="ËÎÌå" w:eastAsia="ËÎÌå" w:hAnsi="ËÎÌå"/>
                <w:color w:val="000000"/>
                <w:sz w:val="22"/>
              </w:rPr>
            </w:pPr>
            <w:r w:rsidRPr="00FB16C5">
              <w:t>303,434.65</w:t>
            </w:r>
          </w:p>
        </w:tc>
        <w:tc>
          <w:tcPr>
            <w:tcW w:w="1166" w:type="dxa"/>
            <w:tcBorders>
              <w:top w:val="single" w:sz="4" w:space="0" w:color="000000"/>
              <w:left w:val="single" w:sz="4" w:space="0" w:color="000000"/>
              <w:bottom w:val="single" w:sz="4" w:space="0" w:color="000000"/>
              <w:right w:val="single" w:sz="4" w:space="0" w:color="000000"/>
            </w:tcBorders>
          </w:tcPr>
          <w:p w14:paraId="05E6912C" w14:textId="148D4E6E"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795BFB9B" w14:textId="235E2870" w:rsidR="00BE7FA6" w:rsidRDefault="00BE7FA6" w:rsidP="00BE7FA6">
            <w:pPr>
              <w:jc w:val="right"/>
              <w:rPr>
                <w:rFonts w:ascii="ËÎÌå" w:eastAsia="ËÎÌå" w:hAnsi="ËÎÌå"/>
                <w:color w:val="000000"/>
                <w:sz w:val="22"/>
              </w:rPr>
            </w:pPr>
          </w:p>
        </w:tc>
      </w:tr>
      <w:tr w:rsidR="00BE7FA6" w14:paraId="3FCF19A1" w14:textId="77777777">
        <w:trPr>
          <w:trHeight w:val="473"/>
        </w:trPr>
        <w:tc>
          <w:tcPr>
            <w:tcW w:w="1443" w:type="dxa"/>
            <w:tcBorders>
              <w:top w:val="single" w:sz="4" w:space="0" w:color="000000"/>
              <w:left w:val="single" w:sz="4" w:space="0" w:color="000000"/>
              <w:bottom w:val="single" w:sz="4" w:space="0" w:color="000000"/>
              <w:right w:val="single" w:sz="4" w:space="0" w:color="000000"/>
            </w:tcBorders>
            <w:vAlign w:val="center"/>
          </w:tcPr>
          <w:p w14:paraId="4B111EEE" w14:textId="77777777" w:rsidR="00BE7FA6" w:rsidRDefault="00BE7FA6" w:rsidP="00BE7FA6">
            <w:pPr>
              <w:widowControl/>
              <w:ind w:left="180" w:hangingChars="100" w:hanging="180"/>
              <w:jc w:val="left"/>
              <w:textAlignment w:val="center"/>
              <w:rPr>
                <w:rFonts w:ascii="宋体" w:hAnsi="宋体" w:cs="宋体"/>
                <w:color w:val="000000"/>
                <w:sz w:val="18"/>
                <w:szCs w:val="18"/>
              </w:rPr>
            </w:pPr>
            <w:r>
              <w:rPr>
                <w:rFonts w:ascii="宋体" w:hAnsi="宋体" w:cs="宋体" w:hint="eastAsia"/>
                <w:color w:val="000000"/>
                <w:kern w:val="0"/>
                <w:sz w:val="18"/>
                <w:szCs w:val="18"/>
              </w:rPr>
              <w:t>2.政府性基金预算财政拨款</w:t>
            </w:r>
          </w:p>
        </w:tc>
        <w:tc>
          <w:tcPr>
            <w:tcW w:w="1038" w:type="dxa"/>
            <w:tcBorders>
              <w:top w:val="single" w:sz="4" w:space="0" w:color="000000"/>
              <w:left w:val="single" w:sz="4" w:space="0" w:color="000000"/>
              <w:bottom w:val="single" w:sz="4" w:space="0" w:color="000000"/>
              <w:right w:val="single" w:sz="4" w:space="0" w:color="000000"/>
            </w:tcBorders>
          </w:tcPr>
          <w:p w14:paraId="6ADC6E6B" w14:textId="34C76224" w:rsidR="00BE7FA6" w:rsidRDefault="00BE7FA6" w:rsidP="00BE7FA6">
            <w:pPr>
              <w:jc w:val="right"/>
              <w:rPr>
                <w:rFonts w:ascii="ËÎÌå" w:eastAsia="ËÎÌå" w:hAnsi="ËÎÌå"/>
                <w:color w:val="000000"/>
                <w:sz w:val="22"/>
              </w:rPr>
            </w:pPr>
            <w:r w:rsidRPr="00F67EF3">
              <w:t>149,988.44</w:t>
            </w:r>
          </w:p>
        </w:tc>
        <w:tc>
          <w:tcPr>
            <w:tcW w:w="2330" w:type="dxa"/>
            <w:tcBorders>
              <w:top w:val="single" w:sz="4" w:space="0" w:color="000000"/>
              <w:left w:val="single" w:sz="4" w:space="0" w:color="000000"/>
              <w:bottom w:val="single" w:sz="4" w:space="0" w:color="000000"/>
              <w:right w:val="single" w:sz="4" w:space="0" w:color="000000"/>
            </w:tcBorders>
            <w:vAlign w:val="center"/>
          </w:tcPr>
          <w:p w14:paraId="2584F689"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2.外交支出</w:t>
            </w:r>
          </w:p>
        </w:tc>
        <w:tc>
          <w:tcPr>
            <w:tcW w:w="808" w:type="dxa"/>
            <w:tcBorders>
              <w:top w:val="single" w:sz="4" w:space="0" w:color="000000"/>
              <w:left w:val="single" w:sz="4" w:space="0" w:color="000000"/>
              <w:bottom w:val="single" w:sz="4" w:space="0" w:color="000000"/>
              <w:right w:val="single" w:sz="4" w:space="0" w:color="000000"/>
            </w:tcBorders>
          </w:tcPr>
          <w:p w14:paraId="78F29C64" w14:textId="2A760DC6"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0E669221" w14:textId="458D438F"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1000C1C0" w14:textId="0C06848B"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08159A5A" w14:textId="1DD983A2" w:rsidR="00BE7FA6" w:rsidRDefault="00BE7FA6" w:rsidP="00BE7FA6">
            <w:pPr>
              <w:jc w:val="right"/>
              <w:rPr>
                <w:rFonts w:ascii="ËÎÌå" w:eastAsia="ËÎÌå" w:hAnsi="ËÎÌå"/>
                <w:color w:val="000000"/>
                <w:sz w:val="22"/>
              </w:rPr>
            </w:pPr>
          </w:p>
        </w:tc>
      </w:tr>
      <w:tr w:rsidR="00BE7FA6" w14:paraId="30120D25" w14:textId="77777777">
        <w:trPr>
          <w:trHeight w:val="473"/>
        </w:trPr>
        <w:tc>
          <w:tcPr>
            <w:tcW w:w="1443" w:type="dxa"/>
            <w:tcBorders>
              <w:top w:val="single" w:sz="4" w:space="0" w:color="000000"/>
              <w:left w:val="single" w:sz="4" w:space="0" w:color="000000"/>
              <w:bottom w:val="single" w:sz="4" w:space="0" w:color="000000"/>
              <w:right w:val="single" w:sz="4" w:space="0" w:color="000000"/>
            </w:tcBorders>
            <w:vAlign w:val="center"/>
          </w:tcPr>
          <w:p w14:paraId="07171267" w14:textId="77777777" w:rsidR="00BE7FA6" w:rsidRDefault="00BE7FA6" w:rsidP="00BE7FA6">
            <w:pPr>
              <w:widowControl/>
              <w:ind w:left="180" w:hangingChars="100" w:hanging="180"/>
              <w:jc w:val="left"/>
              <w:textAlignment w:val="center"/>
              <w:rPr>
                <w:rFonts w:ascii="宋体" w:hAnsi="宋体" w:cs="宋体"/>
                <w:color w:val="000000"/>
                <w:sz w:val="18"/>
                <w:szCs w:val="18"/>
              </w:rPr>
            </w:pPr>
            <w:r>
              <w:rPr>
                <w:rFonts w:ascii="宋体" w:hAnsi="宋体" w:cs="宋体" w:hint="eastAsia"/>
                <w:color w:val="000000"/>
                <w:sz w:val="18"/>
                <w:szCs w:val="18"/>
              </w:rPr>
              <w:t>3.国有资本经营预算收入</w:t>
            </w:r>
          </w:p>
        </w:tc>
        <w:tc>
          <w:tcPr>
            <w:tcW w:w="1038" w:type="dxa"/>
            <w:tcBorders>
              <w:top w:val="single" w:sz="4" w:space="0" w:color="000000"/>
              <w:left w:val="single" w:sz="4" w:space="0" w:color="000000"/>
              <w:bottom w:val="single" w:sz="4" w:space="0" w:color="000000"/>
              <w:right w:val="single" w:sz="4" w:space="0" w:color="000000"/>
            </w:tcBorders>
          </w:tcPr>
          <w:p w14:paraId="1B29B5E3" w14:textId="66FECBA5" w:rsidR="00BE7FA6" w:rsidRDefault="00BE7FA6" w:rsidP="00BE7FA6">
            <w:pPr>
              <w:jc w:val="right"/>
              <w:rPr>
                <w:rFonts w:ascii="ËÎÌå" w:eastAsia="ËÎÌå" w:hAnsi="ËÎÌå"/>
                <w:color w:val="000000"/>
                <w:sz w:val="22"/>
              </w:rPr>
            </w:pPr>
            <w:r w:rsidRPr="00F67EF3">
              <w:t>0.00</w:t>
            </w:r>
          </w:p>
        </w:tc>
        <w:tc>
          <w:tcPr>
            <w:tcW w:w="2330" w:type="dxa"/>
            <w:tcBorders>
              <w:top w:val="single" w:sz="4" w:space="0" w:color="000000"/>
              <w:left w:val="single" w:sz="4" w:space="0" w:color="000000"/>
              <w:bottom w:val="single" w:sz="4" w:space="0" w:color="000000"/>
              <w:right w:val="single" w:sz="4" w:space="0" w:color="000000"/>
            </w:tcBorders>
            <w:vAlign w:val="center"/>
          </w:tcPr>
          <w:p w14:paraId="2A338F59"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3.国防支出</w:t>
            </w:r>
          </w:p>
        </w:tc>
        <w:tc>
          <w:tcPr>
            <w:tcW w:w="808" w:type="dxa"/>
            <w:tcBorders>
              <w:top w:val="single" w:sz="4" w:space="0" w:color="000000"/>
              <w:left w:val="single" w:sz="4" w:space="0" w:color="000000"/>
              <w:bottom w:val="single" w:sz="4" w:space="0" w:color="000000"/>
              <w:right w:val="single" w:sz="4" w:space="0" w:color="000000"/>
            </w:tcBorders>
          </w:tcPr>
          <w:p w14:paraId="170F008F" w14:textId="0DFB2D8A"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35951C68" w14:textId="5765AD06"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346F8CEF" w14:textId="71176CE9"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367E8DC8" w14:textId="4C0ADF04" w:rsidR="00BE7FA6" w:rsidRDefault="00BE7FA6" w:rsidP="00BE7FA6">
            <w:pPr>
              <w:jc w:val="right"/>
              <w:rPr>
                <w:rFonts w:ascii="ËÎÌå" w:eastAsia="ËÎÌå" w:hAnsi="ËÎÌå"/>
                <w:color w:val="000000"/>
                <w:sz w:val="22"/>
              </w:rPr>
            </w:pPr>
          </w:p>
        </w:tc>
      </w:tr>
      <w:tr w:rsidR="00BE7FA6" w14:paraId="687B9595"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bottom"/>
          </w:tcPr>
          <w:p w14:paraId="3F8F15F7"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F4A702E"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15BE918B"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4.公共安全支出</w:t>
            </w:r>
          </w:p>
        </w:tc>
        <w:tc>
          <w:tcPr>
            <w:tcW w:w="808" w:type="dxa"/>
            <w:tcBorders>
              <w:top w:val="single" w:sz="4" w:space="0" w:color="000000"/>
              <w:left w:val="single" w:sz="4" w:space="0" w:color="000000"/>
              <w:bottom w:val="single" w:sz="4" w:space="0" w:color="000000"/>
              <w:right w:val="single" w:sz="4" w:space="0" w:color="000000"/>
            </w:tcBorders>
          </w:tcPr>
          <w:p w14:paraId="4AE24CA6" w14:textId="780EBAFB"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66A35D43" w14:textId="72ABA47B"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243DAED4" w14:textId="2ABA0B20"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6D68CC89" w14:textId="44C6AFA7" w:rsidR="00BE7FA6" w:rsidRDefault="00BE7FA6" w:rsidP="00BE7FA6">
            <w:pPr>
              <w:jc w:val="right"/>
              <w:rPr>
                <w:rFonts w:ascii="ËÎÌå" w:eastAsia="ËÎÌå" w:hAnsi="ËÎÌå"/>
                <w:color w:val="000000"/>
                <w:sz w:val="22"/>
              </w:rPr>
            </w:pPr>
          </w:p>
        </w:tc>
      </w:tr>
      <w:tr w:rsidR="00BE7FA6" w14:paraId="241B4FC4"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68267208"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5F1953E"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3FF73A6C"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5.教育支出</w:t>
            </w:r>
          </w:p>
        </w:tc>
        <w:tc>
          <w:tcPr>
            <w:tcW w:w="808" w:type="dxa"/>
            <w:tcBorders>
              <w:top w:val="single" w:sz="4" w:space="0" w:color="000000"/>
              <w:left w:val="single" w:sz="4" w:space="0" w:color="000000"/>
              <w:bottom w:val="single" w:sz="4" w:space="0" w:color="000000"/>
              <w:right w:val="single" w:sz="4" w:space="0" w:color="000000"/>
            </w:tcBorders>
          </w:tcPr>
          <w:p w14:paraId="0A892558" w14:textId="682823B2" w:rsidR="00BE7FA6" w:rsidRDefault="00BE7FA6" w:rsidP="00BE7FA6">
            <w:pPr>
              <w:jc w:val="right"/>
              <w:rPr>
                <w:rFonts w:ascii="ËÎÌå" w:eastAsia="ËÎÌå" w:hAnsi="ËÎÌå"/>
                <w:color w:val="000000"/>
                <w:sz w:val="22"/>
              </w:rPr>
            </w:pPr>
            <w:r w:rsidRPr="00650742">
              <w:t>335,044,337.87</w:t>
            </w:r>
          </w:p>
        </w:tc>
        <w:tc>
          <w:tcPr>
            <w:tcW w:w="1015" w:type="dxa"/>
            <w:tcBorders>
              <w:top w:val="single" w:sz="4" w:space="0" w:color="000000"/>
              <w:left w:val="single" w:sz="4" w:space="0" w:color="000000"/>
              <w:bottom w:val="single" w:sz="4" w:space="0" w:color="000000"/>
              <w:right w:val="single" w:sz="4" w:space="0" w:color="000000"/>
            </w:tcBorders>
          </w:tcPr>
          <w:p w14:paraId="4A6A47DB" w14:textId="3DD1F2B4" w:rsidR="00BE7FA6" w:rsidRDefault="00BE7FA6" w:rsidP="00BE7FA6">
            <w:pPr>
              <w:jc w:val="right"/>
              <w:rPr>
                <w:rFonts w:ascii="ËÎÌå" w:eastAsia="ËÎÌå" w:hAnsi="ËÎÌå"/>
                <w:color w:val="000000"/>
                <w:sz w:val="22"/>
              </w:rPr>
            </w:pPr>
            <w:r w:rsidRPr="00FB16C5">
              <w:t>335,044,337.87</w:t>
            </w:r>
          </w:p>
        </w:tc>
        <w:tc>
          <w:tcPr>
            <w:tcW w:w="1166" w:type="dxa"/>
            <w:tcBorders>
              <w:top w:val="single" w:sz="4" w:space="0" w:color="000000"/>
              <w:left w:val="single" w:sz="4" w:space="0" w:color="000000"/>
              <w:bottom w:val="single" w:sz="4" w:space="0" w:color="000000"/>
              <w:right w:val="single" w:sz="4" w:space="0" w:color="000000"/>
            </w:tcBorders>
          </w:tcPr>
          <w:p w14:paraId="6A5380CF" w14:textId="3E49946E"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208186C1" w14:textId="30AB895C" w:rsidR="00BE7FA6" w:rsidRDefault="00BE7FA6" w:rsidP="00BE7FA6">
            <w:pPr>
              <w:jc w:val="right"/>
              <w:rPr>
                <w:rFonts w:ascii="ËÎÌå" w:eastAsia="ËÎÌå" w:hAnsi="ËÎÌå"/>
                <w:color w:val="000000"/>
                <w:sz w:val="22"/>
              </w:rPr>
            </w:pPr>
          </w:p>
        </w:tc>
      </w:tr>
      <w:tr w:rsidR="00BE7FA6" w14:paraId="1FF96A92"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6CFC7C7"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C2FF243"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466DCD6E"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6.科学技术支出</w:t>
            </w:r>
          </w:p>
        </w:tc>
        <w:tc>
          <w:tcPr>
            <w:tcW w:w="808" w:type="dxa"/>
            <w:tcBorders>
              <w:top w:val="single" w:sz="4" w:space="0" w:color="000000"/>
              <w:left w:val="single" w:sz="4" w:space="0" w:color="000000"/>
              <w:bottom w:val="single" w:sz="4" w:space="0" w:color="000000"/>
              <w:right w:val="single" w:sz="4" w:space="0" w:color="000000"/>
            </w:tcBorders>
          </w:tcPr>
          <w:p w14:paraId="7D6ECDAC" w14:textId="66EE4EE2"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1ED54216" w14:textId="3A58AC26"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7655108B" w14:textId="27D01694"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38689A6F" w14:textId="0F27CA74" w:rsidR="00BE7FA6" w:rsidRDefault="00BE7FA6" w:rsidP="00BE7FA6">
            <w:pPr>
              <w:jc w:val="right"/>
              <w:rPr>
                <w:rFonts w:ascii="ËÎÌå" w:eastAsia="ËÎÌå" w:hAnsi="ËÎÌå"/>
                <w:color w:val="000000"/>
                <w:sz w:val="22"/>
              </w:rPr>
            </w:pPr>
          </w:p>
        </w:tc>
      </w:tr>
      <w:tr w:rsidR="00BE7FA6" w14:paraId="5357B6BF"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3E7A1923"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D233319"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7A6C28AF"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7.</w:t>
            </w:r>
            <w:r>
              <w:rPr>
                <w:rFonts w:ascii="宋体" w:hAnsi="宋体" w:cs="宋体" w:hint="eastAsia"/>
                <w:color w:val="000000"/>
                <w:spacing w:val="-11"/>
                <w:w w:val="98"/>
                <w:kern w:val="0"/>
                <w:sz w:val="18"/>
                <w:szCs w:val="18"/>
              </w:rPr>
              <w:t>文化旅游体育与传媒支出</w:t>
            </w:r>
          </w:p>
        </w:tc>
        <w:tc>
          <w:tcPr>
            <w:tcW w:w="808" w:type="dxa"/>
            <w:tcBorders>
              <w:top w:val="single" w:sz="4" w:space="0" w:color="000000"/>
              <w:left w:val="single" w:sz="4" w:space="0" w:color="000000"/>
              <w:bottom w:val="single" w:sz="4" w:space="0" w:color="000000"/>
              <w:right w:val="single" w:sz="4" w:space="0" w:color="000000"/>
            </w:tcBorders>
          </w:tcPr>
          <w:p w14:paraId="2261C347" w14:textId="5F553188" w:rsidR="00BE7FA6" w:rsidRDefault="00BE7FA6" w:rsidP="00BE7FA6">
            <w:pPr>
              <w:jc w:val="right"/>
              <w:rPr>
                <w:rFonts w:ascii="ËÎÌå" w:eastAsia="ËÎÌå" w:hAnsi="ËÎÌå"/>
                <w:color w:val="000000"/>
                <w:sz w:val="22"/>
              </w:rPr>
            </w:pPr>
            <w:r w:rsidRPr="00650742">
              <w:t>14,800.00</w:t>
            </w:r>
          </w:p>
        </w:tc>
        <w:tc>
          <w:tcPr>
            <w:tcW w:w="1015" w:type="dxa"/>
            <w:tcBorders>
              <w:top w:val="single" w:sz="4" w:space="0" w:color="000000"/>
              <w:left w:val="single" w:sz="4" w:space="0" w:color="000000"/>
              <w:bottom w:val="single" w:sz="4" w:space="0" w:color="000000"/>
              <w:right w:val="single" w:sz="4" w:space="0" w:color="000000"/>
            </w:tcBorders>
          </w:tcPr>
          <w:p w14:paraId="1B8D3E75" w14:textId="76D0EF97" w:rsidR="00BE7FA6" w:rsidRDefault="00BE7FA6" w:rsidP="00BE7FA6">
            <w:pPr>
              <w:jc w:val="right"/>
              <w:rPr>
                <w:rFonts w:ascii="ËÎÌå" w:eastAsia="ËÎÌå" w:hAnsi="ËÎÌå"/>
                <w:color w:val="000000"/>
                <w:sz w:val="22"/>
              </w:rPr>
            </w:pPr>
            <w:r w:rsidRPr="00FB16C5">
              <w:t>14,800.00</w:t>
            </w:r>
          </w:p>
        </w:tc>
        <w:tc>
          <w:tcPr>
            <w:tcW w:w="1166" w:type="dxa"/>
            <w:tcBorders>
              <w:top w:val="single" w:sz="4" w:space="0" w:color="000000"/>
              <w:left w:val="single" w:sz="4" w:space="0" w:color="000000"/>
              <w:bottom w:val="single" w:sz="4" w:space="0" w:color="000000"/>
              <w:right w:val="single" w:sz="4" w:space="0" w:color="000000"/>
            </w:tcBorders>
          </w:tcPr>
          <w:p w14:paraId="14A1C2CF" w14:textId="74FF04B4"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1CBB2A6F" w14:textId="1AE42F90" w:rsidR="00BE7FA6" w:rsidRDefault="00BE7FA6" w:rsidP="00BE7FA6">
            <w:pPr>
              <w:jc w:val="right"/>
              <w:rPr>
                <w:rFonts w:ascii="ËÎÌå" w:eastAsia="ËÎÌå" w:hAnsi="ËÎÌå"/>
                <w:color w:val="000000"/>
                <w:sz w:val="22"/>
              </w:rPr>
            </w:pPr>
          </w:p>
        </w:tc>
      </w:tr>
      <w:tr w:rsidR="00BE7FA6" w14:paraId="2759EEDB"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670A8FBB"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B38EAAD"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718FBE58"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8.社会保障和就业支出</w:t>
            </w:r>
          </w:p>
        </w:tc>
        <w:tc>
          <w:tcPr>
            <w:tcW w:w="808" w:type="dxa"/>
            <w:tcBorders>
              <w:top w:val="single" w:sz="4" w:space="0" w:color="000000"/>
              <w:left w:val="single" w:sz="4" w:space="0" w:color="000000"/>
              <w:bottom w:val="single" w:sz="4" w:space="0" w:color="000000"/>
              <w:right w:val="single" w:sz="4" w:space="0" w:color="000000"/>
            </w:tcBorders>
          </w:tcPr>
          <w:p w14:paraId="32862B75" w14:textId="625A0ACB" w:rsidR="00BE7FA6" w:rsidRDefault="00BE7FA6" w:rsidP="00BE7FA6">
            <w:pPr>
              <w:jc w:val="right"/>
              <w:rPr>
                <w:rFonts w:ascii="ËÎÌå" w:eastAsia="ËÎÌå" w:hAnsi="ËÎÌå"/>
                <w:color w:val="000000"/>
                <w:sz w:val="22"/>
              </w:rPr>
            </w:pPr>
            <w:r w:rsidRPr="00650742">
              <w:t>28,912,266.51</w:t>
            </w:r>
          </w:p>
        </w:tc>
        <w:tc>
          <w:tcPr>
            <w:tcW w:w="1015" w:type="dxa"/>
            <w:tcBorders>
              <w:top w:val="single" w:sz="4" w:space="0" w:color="000000"/>
              <w:left w:val="single" w:sz="4" w:space="0" w:color="000000"/>
              <w:bottom w:val="single" w:sz="4" w:space="0" w:color="000000"/>
              <w:right w:val="single" w:sz="4" w:space="0" w:color="000000"/>
            </w:tcBorders>
          </w:tcPr>
          <w:p w14:paraId="603DFA26" w14:textId="48846020" w:rsidR="00BE7FA6" w:rsidRDefault="00BE7FA6" w:rsidP="00BE7FA6">
            <w:pPr>
              <w:jc w:val="right"/>
              <w:rPr>
                <w:rFonts w:ascii="ËÎÌå" w:eastAsia="ËÎÌå" w:hAnsi="ËÎÌå"/>
                <w:color w:val="000000"/>
                <w:sz w:val="22"/>
              </w:rPr>
            </w:pPr>
            <w:r w:rsidRPr="00FB16C5">
              <w:t>28,912,266.51</w:t>
            </w:r>
          </w:p>
        </w:tc>
        <w:tc>
          <w:tcPr>
            <w:tcW w:w="1166" w:type="dxa"/>
            <w:tcBorders>
              <w:top w:val="single" w:sz="4" w:space="0" w:color="000000"/>
              <w:left w:val="single" w:sz="4" w:space="0" w:color="000000"/>
              <w:bottom w:val="single" w:sz="4" w:space="0" w:color="000000"/>
              <w:right w:val="single" w:sz="4" w:space="0" w:color="000000"/>
            </w:tcBorders>
          </w:tcPr>
          <w:p w14:paraId="44B26B0E" w14:textId="76645E88"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0BC1DD78" w14:textId="50D1A772" w:rsidR="00BE7FA6" w:rsidRDefault="00BE7FA6" w:rsidP="00BE7FA6">
            <w:pPr>
              <w:jc w:val="right"/>
              <w:rPr>
                <w:rFonts w:ascii="ËÎÌå" w:eastAsia="ËÎÌå" w:hAnsi="ËÎÌå"/>
                <w:color w:val="000000"/>
                <w:sz w:val="22"/>
              </w:rPr>
            </w:pPr>
          </w:p>
        </w:tc>
      </w:tr>
      <w:tr w:rsidR="00BE7FA6" w14:paraId="3CD4F881"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02D0C1E"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B36BC75"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1DE89B04"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9.卫生健康支出</w:t>
            </w:r>
          </w:p>
        </w:tc>
        <w:tc>
          <w:tcPr>
            <w:tcW w:w="808" w:type="dxa"/>
            <w:tcBorders>
              <w:top w:val="single" w:sz="4" w:space="0" w:color="000000"/>
              <w:left w:val="single" w:sz="4" w:space="0" w:color="000000"/>
              <w:bottom w:val="single" w:sz="4" w:space="0" w:color="000000"/>
              <w:right w:val="single" w:sz="4" w:space="0" w:color="000000"/>
            </w:tcBorders>
          </w:tcPr>
          <w:p w14:paraId="7F8F9901" w14:textId="335CE62A" w:rsidR="00BE7FA6" w:rsidRDefault="00BE7FA6" w:rsidP="00BE7FA6">
            <w:pPr>
              <w:jc w:val="right"/>
              <w:rPr>
                <w:rFonts w:ascii="ËÎÌå" w:eastAsia="ËÎÌå" w:hAnsi="ËÎÌå"/>
                <w:color w:val="000000"/>
                <w:sz w:val="22"/>
              </w:rPr>
            </w:pPr>
            <w:r w:rsidRPr="00650742">
              <w:t>65,048,747.77</w:t>
            </w:r>
          </w:p>
        </w:tc>
        <w:tc>
          <w:tcPr>
            <w:tcW w:w="1015" w:type="dxa"/>
            <w:tcBorders>
              <w:top w:val="single" w:sz="4" w:space="0" w:color="000000"/>
              <w:left w:val="single" w:sz="4" w:space="0" w:color="000000"/>
              <w:bottom w:val="single" w:sz="4" w:space="0" w:color="000000"/>
              <w:right w:val="single" w:sz="4" w:space="0" w:color="000000"/>
            </w:tcBorders>
          </w:tcPr>
          <w:p w14:paraId="42EDB02D" w14:textId="19689799" w:rsidR="00BE7FA6" w:rsidRDefault="00BE7FA6" w:rsidP="00BE7FA6">
            <w:pPr>
              <w:jc w:val="right"/>
              <w:rPr>
                <w:rFonts w:ascii="ËÎÌå" w:eastAsia="ËÎÌå" w:hAnsi="ËÎÌå"/>
                <w:color w:val="000000"/>
                <w:sz w:val="22"/>
              </w:rPr>
            </w:pPr>
            <w:r w:rsidRPr="00FB16C5">
              <w:t>65,048,747.77</w:t>
            </w:r>
          </w:p>
        </w:tc>
        <w:tc>
          <w:tcPr>
            <w:tcW w:w="1166" w:type="dxa"/>
            <w:tcBorders>
              <w:top w:val="single" w:sz="4" w:space="0" w:color="000000"/>
              <w:left w:val="single" w:sz="4" w:space="0" w:color="000000"/>
              <w:bottom w:val="single" w:sz="4" w:space="0" w:color="000000"/>
              <w:right w:val="single" w:sz="4" w:space="0" w:color="000000"/>
            </w:tcBorders>
          </w:tcPr>
          <w:p w14:paraId="338C8F15" w14:textId="038B6C0A"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3259DF36" w14:textId="181EE61C" w:rsidR="00BE7FA6" w:rsidRDefault="00BE7FA6" w:rsidP="00BE7FA6">
            <w:pPr>
              <w:jc w:val="right"/>
              <w:rPr>
                <w:rFonts w:ascii="ËÎÌå" w:eastAsia="ËÎÌå" w:hAnsi="ËÎÌå"/>
                <w:color w:val="000000"/>
                <w:sz w:val="22"/>
              </w:rPr>
            </w:pPr>
          </w:p>
        </w:tc>
      </w:tr>
      <w:tr w:rsidR="00BE7FA6" w14:paraId="2980B317"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514E3731"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0A833D5"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0FD954D7"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10.节能环保支出</w:t>
            </w:r>
          </w:p>
        </w:tc>
        <w:tc>
          <w:tcPr>
            <w:tcW w:w="808" w:type="dxa"/>
            <w:tcBorders>
              <w:top w:val="single" w:sz="4" w:space="0" w:color="000000"/>
              <w:left w:val="single" w:sz="4" w:space="0" w:color="000000"/>
              <w:bottom w:val="single" w:sz="4" w:space="0" w:color="000000"/>
              <w:right w:val="single" w:sz="4" w:space="0" w:color="000000"/>
            </w:tcBorders>
          </w:tcPr>
          <w:p w14:paraId="1F986325" w14:textId="0DF699A0"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34204E45" w14:textId="5C8C989B"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56678003" w14:textId="16BC6D03"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5BA6CFDA" w14:textId="05DF1E2D" w:rsidR="00BE7FA6" w:rsidRDefault="00BE7FA6" w:rsidP="00BE7FA6">
            <w:pPr>
              <w:jc w:val="right"/>
              <w:rPr>
                <w:rFonts w:ascii="ËÎÌå" w:eastAsia="ËÎÌå" w:hAnsi="ËÎÌå"/>
                <w:color w:val="000000"/>
                <w:sz w:val="22"/>
              </w:rPr>
            </w:pPr>
          </w:p>
        </w:tc>
      </w:tr>
      <w:tr w:rsidR="00BE7FA6" w14:paraId="5AEED4BF"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9634B7A"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536429"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77362E64"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11.城乡社区支出</w:t>
            </w:r>
          </w:p>
        </w:tc>
        <w:tc>
          <w:tcPr>
            <w:tcW w:w="808" w:type="dxa"/>
            <w:tcBorders>
              <w:top w:val="single" w:sz="4" w:space="0" w:color="000000"/>
              <w:left w:val="single" w:sz="4" w:space="0" w:color="000000"/>
              <w:bottom w:val="single" w:sz="4" w:space="0" w:color="000000"/>
              <w:right w:val="single" w:sz="4" w:space="0" w:color="000000"/>
            </w:tcBorders>
          </w:tcPr>
          <w:p w14:paraId="749EA6B1" w14:textId="487043B9"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056DBD21" w14:textId="18C74BDA"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5DFD52F5" w14:textId="55AEDA77"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5A647524" w14:textId="2DD513AE" w:rsidR="00BE7FA6" w:rsidRDefault="00BE7FA6" w:rsidP="00BE7FA6">
            <w:pPr>
              <w:jc w:val="right"/>
              <w:rPr>
                <w:rFonts w:ascii="ËÎÌå" w:eastAsia="ËÎÌå" w:hAnsi="ËÎÌå"/>
                <w:color w:val="000000"/>
                <w:sz w:val="22"/>
              </w:rPr>
            </w:pPr>
          </w:p>
        </w:tc>
      </w:tr>
      <w:tr w:rsidR="00BE7FA6" w14:paraId="32B44B04"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17648818"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6C5B8FE"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6A56AB8F"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12.农林水支出</w:t>
            </w:r>
          </w:p>
        </w:tc>
        <w:tc>
          <w:tcPr>
            <w:tcW w:w="808" w:type="dxa"/>
            <w:tcBorders>
              <w:top w:val="single" w:sz="4" w:space="0" w:color="000000"/>
              <w:left w:val="single" w:sz="4" w:space="0" w:color="000000"/>
              <w:bottom w:val="single" w:sz="4" w:space="0" w:color="000000"/>
              <w:right w:val="single" w:sz="4" w:space="0" w:color="000000"/>
            </w:tcBorders>
          </w:tcPr>
          <w:p w14:paraId="1A006B23" w14:textId="15E2FDAE"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1D1ADD8E" w14:textId="30B59FFF"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2AB26123" w14:textId="2FFFE0EC"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1845394F" w14:textId="6228F12E" w:rsidR="00BE7FA6" w:rsidRDefault="00BE7FA6" w:rsidP="00BE7FA6">
            <w:pPr>
              <w:jc w:val="right"/>
              <w:rPr>
                <w:rFonts w:ascii="ËÎÌå" w:eastAsia="ËÎÌå" w:hAnsi="ËÎÌå"/>
                <w:color w:val="000000"/>
                <w:sz w:val="22"/>
              </w:rPr>
            </w:pPr>
          </w:p>
        </w:tc>
      </w:tr>
      <w:tr w:rsidR="00BE7FA6" w14:paraId="59AF4BC8"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9AE9E96"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B06BAEE"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5C3E1F84"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13.交通运输支出</w:t>
            </w:r>
          </w:p>
        </w:tc>
        <w:tc>
          <w:tcPr>
            <w:tcW w:w="808" w:type="dxa"/>
            <w:tcBorders>
              <w:top w:val="single" w:sz="4" w:space="0" w:color="000000"/>
              <w:left w:val="single" w:sz="4" w:space="0" w:color="000000"/>
              <w:bottom w:val="single" w:sz="4" w:space="0" w:color="000000"/>
              <w:right w:val="single" w:sz="4" w:space="0" w:color="000000"/>
            </w:tcBorders>
          </w:tcPr>
          <w:p w14:paraId="564BE9BD" w14:textId="402ABE26"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3952C8E2" w14:textId="42C7BD26"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37F15C0C" w14:textId="06648179"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4164F8F3" w14:textId="65A2A802" w:rsidR="00BE7FA6" w:rsidRDefault="00BE7FA6" w:rsidP="00BE7FA6">
            <w:pPr>
              <w:jc w:val="right"/>
              <w:rPr>
                <w:rFonts w:ascii="ËÎÌå" w:eastAsia="ËÎÌå" w:hAnsi="ËÎÌå"/>
                <w:color w:val="000000"/>
                <w:sz w:val="22"/>
              </w:rPr>
            </w:pPr>
          </w:p>
        </w:tc>
      </w:tr>
      <w:tr w:rsidR="00BE7FA6" w14:paraId="345F535E"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34FB18C4"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FF1DA44"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1C4F2BFC"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14.资源勘探信息等支出</w:t>
            </w:r>
          </w:p>
        </w:tc>
        <w:tc>
          <w:tcPr>
            <w:tcW w:w="808" w:type="dxa"/>
            <w:tcBorders>
              <w:top w:val="single" w:sz="4" w:space="0" w:color="000000"/>
              <w:left w:val="single" w:sz="4" w:space="0" w:color="000000"/>
              <w:bottom w:val="single" w:sz="4" w:space="0" w:color="000000"/>
              <w:right w:val="single" w:sz="4" w:space="0" w:color="000000"/>
            </w:tcBorders>
          </w:tcPr>
          <w:p w14:paraId="24572EC0" w14:textId="42CD8BA6"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3FA94B2D" w14:textId="03B02789"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5CB5C581" w14:textId="58C7BA39"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4466BCA1" w14:textId="2F709432" w:rsidR="00BE7FA6" w:rsidRDefault="00BE7FA6" w:rsidP="00BE7FA6">
            <w:pPr>
              <w:jc w:val="right"/>
              <w:rPr>
                <w:rFonts w:ascii="ËÎÌå" w:eastAsia="ËÎÌå" w:hAnsi="ËÎÌå"/>
                <w:color w:val="000000"/>
                <w:sz w:val="22"/>
              </w:rPr>
            </w:pPr>
          </w:p>
        </w:tc>
      </w:tr>
      <w:tr w:rsidR="00BE7FA6" w14:paraId="72F16046"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80DFFAF"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16C1CD"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7015BE85"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15.商业服务业等支出</w:t>
            </w:r>
          </w:p>
        </w:tc>
        <w:tc>
          <w:tcPr>
            <w:tcW w:w="808" w:type="dxa"/>
            <w:tcBorders>
              <w:top w:val="single" w:sz="4" w:space="0" w:color="000000"/>
              <w:left w:val="single" w:sz="4" w:space="0" w:color="000000"/>
              <w:bottom w:val="single" w:sz="4" w:space="0" w:color="000000"/>
              <w:right w:val="single" w:sz="4" w:space="0" w:color="000000"/>
            </w:tcBorders>
          </w:tcPr>
          <w:p w14:paraId="0D3AE77C" w14:textId="627342F5"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27CF3A91" w14:textId="17E9663F"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5406A132" w14:textId="0140108D"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1D62D0CF" w14:textId="554D8027" w:rsidR="00BE7FA6" w:rsidRDefault="00BE7FA6" w:rsidP="00BE7FA6">
            <w:pPr>
              <w:jc w:val="right"/>
              <w:rPr>
                <w:rFonts w:ascii="ËÎÌå" w:eastAsia="ËÎÌå" w:hAnsi="ËÎÌå"/>
                <w:color w:val="000000"/>
                <w:sz w:val="22"/>
              </w:rPr>
            </w:pPr>
          </w:p>
        </w:tc>
      </w:tr>
      <w:tr w:rsidR="00BE7FA6" w14:paraId="6E2821F1"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31075DC8"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2A5A158"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272B5EB9"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16.金融支出</w:t>
            </w:r>
          </w:p>
        </w:tc>
        <w:tc>
          <w:tcPr>
            <w:tcW w:w="808" w:type="dxa"/>
            <w:tcBorders>
              <w:top w:val="single" w:sz="4" w:space="0" w:color="000000"/>
              <w:left w:val="single" w:sz="4" w:space="0" w:color="000000"/>
              <w:bottom w:val="single" w:sz="4" w:space="0" w:color="000000"/>
              <w:right w:val="single" w:sz="4" w:space="0" w:color="000000"/>
            </w:tcBorders>
          </w:tcPr>
          <w:p w14:paraId="45DDAA10" w14:textId="7ADCA12B"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63D203E6" w14:textId="7004508E"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0AEC7177" w14:textId="11C79DA9"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2BC98CB7" w14:textId="03C65B8F" w:rsidR="00BE7FA6" w:rsidRDefault="00BE7FA6" w:rsidP="00BE7FA6">
            <w:pPr>
              <w:jc w:val="right"/>
              <w:rPr>
                <w:rFonts w:ascii="ËÎÌå" w:eastAsia="ËÎÌå" w:hAnsi="ËÎÌå"/>
                <w:color w:val="000000"/>
                <w:sz w:val="22"/>
              </w:rPr>
            </w:pPr>
          </w:p>
        </w:tc>
      </w:tr>
      <w:tr w:rsidR="00BE7FA6" w14:paraId="6487FB68"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14AB161C"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27BF7E2"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68E1460E"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17.援助其他地区支出</w:t>
            </w:r>
          </w:p>
        </w:tc>
        <w:tc>
          <w:tcPr>
            <w:tcW w:w="808" w:type="dxa"/>
            <w:tcBorders>
              <w:top w:val="single" w:sz="4" w:space="0" w:color="000000"/>
              <w:left w:val="single" w:sz="4" w:space="0" w:color="000000"/>
              <w:bottom w:val="single" w:sz="4" w:space="0" w:color="000000"/>
              <w:right w:val="single" w:sz="4" w:space="0" w:color="000000"/>
            </w:tcBorders>
          </w:tcPr>
          <w:p w14:paraId="254986B1" w14:textId="7D1FEB99"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10C10B98" w14:textId="70935756"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58E69125" w14:textId="31F804DC"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205B2ADC" w14:textId="3945112E" w:rsidR="00BE7FA6" w:rsidRDefault="00BE7FA6" w:rsidP="00BE7FA6">
            <w:pPr>
              <w:jc w:val="right"/>
              <w:rPr>
                <w:rFonts w:ascii="ËÎÌå" w:eastAsia="ËÎÌå" w:hAnsi="ËÎÌå"/>
                <w:color w:val="000000"/>
                <w:sz w:val="22"/>
              </w:rPr>
            </w:pPr>
          </w:p>
        </w:tc>
      </w:tr>
      <w:tr w:rsidR="00BE7FA6" w14:paraId="0626FDD8"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FC4BB8B"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95B9983" w14:textId="77777777" w:rsidR="00BE7FA6" w:rsidRDefault="00BE7FA6" w:rsidP="00BE7FA6">
            <w:pPr>
              <w:widowControl/>
              <w:jc w:val="left"/>
              <w:textAlignment w:val="center"/>
              <w:rPr>
                <w:rFonts w:ascii="宋体" w:hAnsi="宋体" w:cs="宋体"/>
                <w:color w:val="000000"/>
                <w:kern w:val="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5A1D2482" w14:textId="77777777" w:rsidR="00BE7FA6" w:rsidRDefault="00BE7FA6" w:rsidP="00BE7FA6">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18.自然资源海洋气象等支出</w:t>
            </w:r>
          </w:p>
        </w:tc>
        <w:tc>
          <w:tcPr>
            <w:tcW w:w="808" w:type="dxa"/>
            <w:tcBorders>
              <w:top w:val="single" w:sz="4" w:space="0" w:color="000000"/>
              <w:left w:val="single" w:sz="4" w:space="0" w:color="000000"/>
              <w:bottom w:val="single" w:sz="4" w:space="0" w:color="000000"/>
              <w:right w:val="single" w:sz="4" w:space="0" w:color="000000"/>
            </w:tcBorders>
          </w:tcPr>
          <w:p w14:paraId="2B0E7AFA" w14:textId="4C9E4BE2" w:rsidR="00BE7FA6" w:rsidRDefault="00BE7FA6" w:rsidP="00BE7FA6">
            <w:pPr>
              <w:jc w:val="right"/>
              <w:rPr>
                <w:rFonts w:ascii="ËÎÌå" w:eastAsia="ËÎÌå" w:hAnsi="ËÎÌå"/>
                <w:color w:val="000000"/>
                <w:sz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659083F0" w14:textId="5F8A72E7"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74227416" w14:textId="12DF2E33"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68CC7164" w14:textId="1ADD3E2B" w:rsidR="00BE7FA6" w:rsidRDefault="00BE7FA6" w:rsidP="00BE7FA6">
            <w:pPr>
              <w:jc w:val="right"/>
              <w:rPr>
                <w:rFonts w:ascii="ËÎÌå" w:eastAsia="ËÎÌå" w:hAnsi="ËÎÌå"/>
                <w:color w:val="000000"/>
                <w:sz w:val="22"/>
              </w:rPr>
            </w:pPr>
          </w:p>
        </w:tc>
      </w:tr>
      <w:tr w:rsidR="00BE7FA6" w14:paraId="2C4E7A7F"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20E50C41"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E13E9B7"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2CF9CBA0"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19.住房保障支出</w:t>
            </w:r>
          </w:p>
        </w:tc>
        <w:tc>
          <w:tcPr>
            <w:tcW w:w="808" w:type="dxa"/>
            <w:tcBorders>
              <w:top w:val="single" w:sz="4" w:space="0" w:color="000000"/>
              <w:left w:val="single" w:sz="4" w:space="0" w:color="000000"/>
              <w:bottom w:val="single" w:sz="4" w:space="0" w:color="000000"/>
              <w:right w:val="single" w:sz="4" w:space="0" w:color="000000"/>
            </w:tcBorders>
          </w:tcPr>
          <w:p w14:paraId="0605912B" w14:textId="6FD20E51" w:rsidR="00BE7FA6" w:rsidRDefault="00BE7FA6" w:rsidP="00BE7FA6">
            <w:pPr>
              <w:jc w:val="right"/>
              <w:rPr>
                <w:rFonts w:ascii="ËÎÌå" w:eastAsia="ËÎÌå" w:hAnsi="ËÎÌå"/>
                <w:color w:val="000000"/>
                <w:sz w:val="22"/>
              </w:rPr>
            </w:pPr>
            <w:r w:rsidRPr="00650742">
              <w:t>18,834,724.20</w:t>
            </w:r>
          </w:p>
        </w:tc>
        <w:tc>
          <w:tcPr>
            <w:tcW w:w="1015" w:type="dxa"/>
            <w:tcBorders>
              <w:top w:val="single" w:sz="4" w:space="0" w:color="000000"/>
              <w:left w:val="single" w:sz="4" w:space="0" w:color="000000"/>
              <w:bottom w:val="single" w:sz="4" w:space="0" w:color="000000"/>
              <w:right w:val="single" w:sz="4" w:space="0" w:color="000000"/>
            </w:tcBorders>
          </w:tcPr>
          <w:p w14:paraId="1E9EE282" w14:textId="5D670113" w:rsidR="00BE7FA6" w:rsidRDefault="00BE7FA6" w:rsidP="00BE7FA6">
            <w:pPr>
              <w:jc w:val="right"/>
              <w:rPr>
                <w:rFonts w:ascii="ËÎÌå" w:eastAsia="ËÎÌå" w:hAnsi="ËÎÌå"/>
                <w:color w:val="000000"/>
                <w:sz w:val="22"/>
              </w:rPr>
            </w:pPr>
            <w:r w:rsidRPr="00FB16C5">
              <w:t>18,834,724.20</w:t>
            </w:r>
          </w:p>
        </w:tc>
        <w:tc>
          <w:tcPr>
            <w:tcW w:w="1166" w:type="dxa"/>
            <w:tcBorders>
              <w:top w:val="single" w:sz="4" w:space="0" w:color="000000"/>
              <w:left w:val="single" w:sz="4" w:space="0" w:color="000000"/>
              <w:bottom w:val="single" w:sz="4" w:space="0" w:color="000000"/>
              <w:right w:val="single" w:sz="4" w:space="0" w:color="000000"/>
            </w:tcBorders>
          </w:tcPr>
          <w:p w14:paraId="50645E6E" w14:textId="16FC1430" w:rsidR="00BE7FA6" w:rsidRDefault="00BE7FA6" w:rsidP="00BE7FA6">
            <w:pPr>
              <w:jc w:val="right"/>
              <w:rPr>
                <w:rFonts w:ascii="ËÎÌå" w:eastAsia="ËÎÌå" w:hAnsi="ËÎÌå"/>
                <w:color w:val="000000"/>
                <w:sz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35878D8F" w14:textId="452A1A7C" w:rsidR="00BE7FA6" w:rsidRDefault="00BE7FA6" w:rsidP="00BE7FA6">
            <w:pPr>
              <w:jc w:val="right"/>
              <w:rPr>
                <w:rFonts w:ascii="ËÎÌå" w:eastAsia="ËÎÌå" w:hAnsi="ËÎÌå"/>
                <w:color w:val="000000"/>
                <w:sz w:val="22"/>
              </w:rPr>
            </w:pPr>
          </w:p>
        </w:tc>
      </w:tr>
      <w:tr w:rsidR="00BE7FA6" w14:paraId="45D2CC72"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59BE21EB"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E280EA8"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11C73E84" w14:textId="77777777" w:rsidR="00BE7FA6" w:rsidRDefault="00BE7FA6" w:rsidP="00BE7FA6">
            <w:pPr>
              <w:widowControl/>
              <w:textAlignment w:val="center"/>
              <w:rPr>
                <w:rFonts w:ascii="宋体" w:hAnsi="宋体" w:cs="宋体"/>
                <w:color w:val="000000"/>
                <w:sz w:val="18"/>
                <w:szCs w:val="18"/>
              </w:rPr>
            </w:pPr>
            <w:r>
              <w:rPr>
                <w:rFonts w:ascii="宋体" w:hAnsi="宋体" w:cs="宋体" w:hint="eastAsia"/>
                <w:color w:val="000000"/>
                <w:kern w:val="0"/>
                <w:sz w:val="18"/>
                <w:szCs w:val="18"/>
              </w:rPr>
              <w:t>20.粮油物资储备支出</w:t>
            </w:r>
          </w:p>
        </w:tc>
        <w:tc>
          <w:tcPr>
            <w:tcW w:w="808" w:type="dxa"/>
            <w:tcBorders>
              <w:top w:val="single" w:sz="4" w:space="0" w:color="000000"/>
              <w:left w:val="single" w:sz="4" w:space="0" w:color="000000"/>
              <w:bottom w:val="single" w:sz="4" w:space="0" w:color="000000"/>
              <w:right w:val="single" w:sz="4" w:space="0" w:color="000000"/>
            </w:tcBorders>
          </w:tcPr>
          <w:p w14:paraId="23B60E9E" w14:textId="687C24DF" w:rsidR="00BE7FA6" w:rsidRDefault="00BE7FA6" w:rsidP="00BE7FA6">
            <w:pPr>
              <w:jc w:val="right"/>
              <w:rPr>
                <w:rFonts w:ascii="ËÎÌå" w:eastAsia="ËÎÌå" w:hAnsi="ËÎÌå"/>
                <w:color w:val="000000"/>
                <w:sz w:val="22"/>
                <w:szCs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1A5B93E0" w14:textId="53A12B17" w:rsidR="00BE7FA6" w:rsidRDefault="00BE7FA6" w:rsidP="00BE7FA6">
            <w:pPr>
              <w:jc w:val="right"/>
              <w:rPr>
                <w:rFonts w:ascii="ËÎÌå" w:eastAsia="ËÎÌå" w:hAnsi="ËÎÌå"/>
                <w:color w:val="000000"/>
                <w:sz w:val="22"/>
                <w:szCs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4644AEFF" w14:textId="5F9F335D" w:rsidR="00BE7FA6" w:rsidRDefault="00BE7FA6" w:rsidP="00BE7FA6">
            <w:pPr>
              <w:jc w:val="right"/>
              <w:rPr>
                <w:rFonts w:ascii="ËÎÌå" w:eastAsia="ËÎÌå" w:hAnsi="ËÎÌå"/>
                <w:color w:val="000000"/>
                <w:sz w:val="22"/>
                <w:szCs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53FA566F" w14:textId="0671DF27" w:rsidR="00BE7FA6" w:rsidRDefault="00BE7FA6" w:rsidP="00BE7FA6">
            <w:pPr>
              <w:jc w:val="right"/>
              <w:rPr>
                <w:rFonts w:ascii="ËÎÌå" w:eastAsia="ËÎÌå" w:hAnsi="ËÎÌå"/>
                <w:color w:val="000000"/>
                <w:sz w:val="22"/>
                <w:szCs w:val="22"/>
              </w:rPr>
            </w:pPr>
          </w:p>
        </w:tc>
      </w:tr>
      <w:tr w:rsidR="00BE7FA6" w14:paraId="2BCD2F61"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42FA0F60" w14:textId="77777777" w:rsidR="00BE7FA6" w:rsidRDefault="00BE7FA6" w:rsidP="00BE7FA6">
            <w:pPr>
              <w:rPr>
                <w:rFonts w:ascii="宋体" w:hAnsi="宋体" w:cs="宋体"/>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E2CA72D" w14:textId="77777777" w:rsidR="00BE7FA6" w:rsidRDefault="00BE7FA6" w:rsidP="00BE7FA6">
            <w:pPr>
              <w:jc w:val="right"/>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62161FE5" w14:textId="77777777" w:rsidR="00BE7FA6" w:rsidRDefault="00BE7FA6" w:rsidP="00BE7FA6">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21.国有资本经营预算支出</w:t>
            </w:r>
          </w:p>
        </w:tc>
        <w:tc>
          <w:tcPr>
            <w:tcW w:w="808" w:type="dxa"/>
            <w:tcBorders>
              <w:top w:val="single" w:sz="4" w:space="0" w:color="000000"/>
              <w:left w:val="single" w:sz="4" w:space="0" w:color="000000"/>
              <w:bottom w:val="single" w:sz="4" w:space="0" w:color="000000"/>
              <w:right w:val="single" w:sz="4" w:space="0" w:color="000000"/>
            </w:tcBorders>
          </w:tcPr>
          <w:p w14:paraId="05D27707" w14:textId="7D9F6B21" w:rsidR="00BE7FA6" w:rsidRDefault="00BE7FA6" w:rsidP="00BE7FA6">
            <w:pPr>
              <w:jc w:val="right"/>
              <w:rPr>
                <w:rFonts w:ascii="ËÎÌå" w:eastAsia="ËÎÌå" w:hAnsi="ËÎÌå"/>
                <w:color w:val="000000"/>
                <w:sz w:val="22"/>
                <w:szCs w:val="22"/>
              </w:rPr>
            </w:pPr>
            <w:r w:rsidRPr="00650742">
              <w:t>0.00</w:t>
            </w:r>
          </w:p>
        </w:tc>
        <w:tc>
          <w:tcPr>
            <w:tcW w:w="1015" w:type="dxa"/>
            <w:tcBorders>
              <w:top w:val="single" w:sz="4" w:space="0" w:color="000000"/>
              <w:left w:val="single" w:sz="4" w:space="0" w:color="000000"/>
              <w:bottom w:val="single" w:sz="4" w:space="0" w:color="000000"/>
              <w:right w:val="single" w:sz="4" w:space="0" w:color="000000"/>
            </w:tcBorders>
          </w:tcPr>
          <w:p w14:paraId="762CEB0E" w14:textId="68FEEE7D" w:rsidR="00BE7FA6" w:rsidRDefault="00BE7FA6" w:rsidP="00BE7FA6">
            <w:pPr>
              <w:jc w:val="right"/>
              <w:rPr>
                <w:rFonts w:ascii="ËÎÌå" w:eastAsia="ËÎÌå" w:hAnsi="ËÎÌå"/>
                <w:color w:val="000000"/>
                <w:sz w:val="22"/>
                <w:szCs w:val="22"/>
              </w:rPr>
            </w:pPr>
            <w:r w:rsidRPr="00FB16C5">
              <w:t>0.00</w:t>
            </w:r>
          </w:p>
        </w:tc>
        <w:tc>
          <w:tcPr>
            <w:tcW w:w="1166" w:type="dxa"/>
            <w:tcBorders>
              <w:top w:val="single" w:sz="4" w:space="0" w:color="000000"/>
              <w:left w:val="single" w:sz="4" w:space="0" w:color="000000"/>
              <w:bottom w:val="single" w:sz="4" w:space="0" w:color="000000"/>
              <w:right w:val="single" w:sz="4" w:space="0" w:color="000000"/>
            </w:tcBorders>
          </w:tcPr>
          <w:p w14:paraId="34427C09" w14:textId="798268A3" w:rsidR="00BE7FA6" w:rsidRDefault="00BE7FA6" w:rsidP="00BE7FA6">
            <w:pPr>
              <w:jc w:val="right"/>
              <w:rPr>
                <w:rFonts w:ascii="ËÎÌå" w:eastAsia="ËÎÌå" w:hAnsi="ËÎÌå"/>
                <w:color w:val="000000"/>
                <w:sz w:val="22"/>
                <w:szCs w:val="22"/>
              </w:rPr>
            </w:pPr>
            <w:r w:rsidRPr="00413F0D">
              <w:t>0.00</w:t>
            </w:r>
          </w:p>
        </w:tc>
        <w:tc>
          <w:tcPr>
            <w:tcW w:w="1165" w:type="dxa"/>
            <w:tcBorders>
              <w:top w:val="single" w:sz="4" w:space="0" w:color="000000"/>
              <w:left w:val="single" w:sz="4" w:space="0" w:color="000000"/>
              <w:bottom w:val="single" w:sz="4" w:space="0" w:color="000000"/>
              <w:right w:val="single" w:sz="4" w:space="0" w:color="000000"/>
            </w:tcBorders>
          </w:tcPr>
          <w:p w14:paraId="759D3A29" w14:textId="7BBE2A63" w:rsidR="00BE7FA6" w:rsidRDefault="00BE7FA6" w:rsidP="00BE7FA6">
            <w:pPr>
              <w:jc w:val="right"/>
              <w:rPr>
                <w:rFonts w:ascii="ËÎÌå" w:eastAsia="ËÎÌå" w:hAnsi="ËÎÌå"/>
                <w:color w:val="000000"/>
                <w:sz w:val="22"/>
                <w:szCs w:val="22"/>
              </w:rPr>
            </w:pPr>
          </w:p>
        </w:tc>
      </w:tr>
      <w:tr w:rsidR="00BE7FA6" w14:paraId="19556B28"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799F7912" w14:textId="77777777" w:rsidR="00BE7FA6" w:rsidRDefault="00BE7FA6" w:rsidP="00BE7FA6">
            <w:pPr>
              <w:widowControl/>
              <w:jc w:val="center"/>
              <w:textAlignment w:val="center"/>
              <w:rPr>
                <w:rFonts w:ascii="宋体" w:hAnsi="宋体" w:cs="宋体"/>
                <w:b/>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5F4A9C3" w14:textId="77777777" w:rsidR="00BE7FA6" w:rsidRDefault="00BE7FA6" w:rsidP="00BE7FA6">
            <w:pPr>
              <w:widowControl/>
              <w:jc w:val="right"/>
              <w:textAlignment w:val="center"/>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4621925A" w14:textId="77777777" w:rsidR="00BE7FA6" w:rsidRDefault="00BE7FA6" w:rsidP="00BE7FA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22.灾害防治及应急管理支出</w:t>
            </w:r>
          </w:p>
        </w:tc>
        <w:tc>
          <w:tcPr>
            <w:tcW w:w="808" w:type="dxa"/>
            <w:tcBorders>
              <w:top w:val="single" w:sz="4" w:space="0" w:color="000000"/>
              <w:bottom w:val="single" w:sz="4" w:space="0" w:color="000000"/>
              <w:right w:val="single" w:sz="4" w:space="0" w:color="000000"/>
            </w:tcBorders>
          </w:tcPr>
          <w:p w14:paraId="10F871EC" w14:textId="67DDD54F" w:rsidR="00BE7FA6" w:rsidRDefault="00BE7FA6" w:rsidP="00BE7FA6">
            <w:pPr>
              <w:jc w:val="right"/>
              <w:rPr>
                <w:rFonts w:ascii="ËÎÌå" w:eastAsia="ËÎÌå" w:hAnsi="ËÎÌå"/>
                <w:color w:val="000000"/>
                <w:sz w:val="22"/>
                <w:szCs w:val="22"/>
              </w:rPr>
            </w:pPr>
            <w:r w:rsidRPr="00650742">
              <w:t>0.00</w:t>
            </w:r>
          </w:p>
        </w:tc>
        <w:tc>
          <w:tcPr>
            <w:tcW w:w="1015" w:type="dxa"/>
            <w:tcBorders>
              <w:top w:val="single" w:sz="4" w:space="0" w:color="000000"/>
              <w:bottom w:val="single" w:sz="4" w:space="0" w:color="000000"/>
              <w:right w:val="single" w:sz="4" w:space="0" w:color="000000"/>
            </w:tcBorders>
          </w:tcPr>
          <w:p w14:paraId="26371B71" w14:textId="17102926" w:rsidR="00BE7FA6" w:rsidRDefault="00BE7FA6" w:rsidP="00BE7FA6">
            <w:pPr>
              <w:jc w:val="right"/>
              <w:rPr>
                <w:rFonts w:ascii="ËÎÌå" w:eastAsia="ËÎÌå" w:hAnsi="ËÎÌå"/>
                <w:color w:val="000000"/>
                <w:sz w:val="22"/>
                <w:szCs w:val="22"/>
              </w:rPr>
            </w:pPr>
            <w:r w:rsidRPr="00FB16C5">
              <w:t>0.00</w:t>
            </w:r>
          </w:p>
        </w:tc>
        <w:tc>
          <w:tcPr>
            <w:tcW w:w="1166" w:type="dxa"/>
            <w:tcBorders>
              <w:top w:val="single" w:sz="4" w:space="0" w:color="000000"/>
              <w:bottom w:val="single" w:sz="4" w:space="0" w:color="000000"/>
              <w:right w:val="single" w:sz="4" w:space="0" w:color="000000"/>
            </w:tcBorders>
          </w:tcPr>
          <w:p w14:paraId="2B247413" w14:textId="1AF52250" w:rsidR="00BE7FA6" w:rsidRDefault="00BE7FA6" w:rsidP="00BE7FA6">
            <w:pPr>
              <w:jc w:val="right"/>
              <w:rPr>
                <w:rFonts w:ascii="ËÎÌå" w:eastAsia="ËÎÌå" w:hAnsi="ËÎÌå"/>
                <w:color w:val="000000"/>
                <w:sz w:val="22"/>
                <w:szCs w:val="22"/>
              </w:rPr>
            </w:pPr>
            <w:r w:rsidRPr="00413F0D">
              <w:t>0.00</w:t>
            </w:r>
          </w:p>
        </w:tc>
        <w:tc>
          <w:tcPr>
            <w:tcW w:w="1165" w:type="dxa"/>
            <w:tcBorders>
              <w:top w:val="single" w:sz="4" w:space="0" w:color="000000"/>
              <w:bottom w:val="single" w:sz="4" w:space="0" w:color="000000"/>
              <w:right w:val="single" w:sz="4" w:space="0" w:color="000000"/>
            </w:tcBorders>
          </w:tcPr>
          <w:p w14:paraId="3085D552" w14:textId="1D5D1AE8" w:rsidR="00BE7FA6" w:rsidRDefault="00BE7FA6" w:rsidP="00BE7FA6">
            <w:pPr>
              <w:jc w:val="right"/>
              <w:rPr>
                <w:rFonts w:ascii="ËÎÌå" w:eastAsia="ËÎÌå" w:hAnsi="ËÎÌå"/>
                <w:color w:val="000000"/>
                <w:sz w:val="22"/>
                <w:szCs w:val="22"/>
              </w:rPr>
            </w:pPr>
          </w:p>
        </w:tc>
      </w:tr>
      <w:tr w:rsidR="00BE7FA6" w14:paraId="7E242121" w14:textId="77777777">
        <w:trPr>
          <w:trHeight w:val="369"/>
        </w:trPr>
        <w:tc>
          <w:tcPr>
            <w:tcW w:w="1443" w:type="dxa"/>
            <w:tcBorders>
              <w:top w:val="single" w:sz="4" w:space="0" w:color="000000"/>
              <w:left w:val="single" w:sz="4" w:space="0" w:color="000000"/>
              <w:bottom w:val="single" w:sz="4" w:space="0" w:color="000000"/>
              <w:right w:val="single" w:sz="4" w:space="0" w:color="000000"/>
            </w:tcBorders>
            <w:vAlign w:val="center"/>
          </w:tcPr>
          <w:p w14:paraId="7CFC9221" w14:textId="77777777" w:rsidR="00BE7FA6" w:rsidRDefault="00BE7FA6" w:rsidP="00BE7FA6">
            <w:pPr>
              <w:widowControl/>
              <w:jc w:val="center"/>
              <w:textAlignment w:val="center"/>
              <w:rPr>
                <w:rFonts w:ascii="宋体" w:hAnsi="宋体" w:cs="宋体"/>
                <w:b/>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07EE976" w14:textId="77777777" w:rsidR="00BE7FA6" w:rsidRDefault="00BE7FA6" w:rsidP="00BE7FA6">
            <w:pPr>
              <w:widowControl/>
              <w:jc w:val="right"/>
              <w:textAlignment w:val="center"/>
              <w:rPr>
                <w:rFonts w:ascii="宋体" w:hAnsi="宋体" w:cs="宋体"/>
                <w:color w:val="000000"/>
                <w:sz w:val="18"/>
                <w:szCs w:val="18"/>
              </w:rPr>
            </w:pPr>
          </w:p>
        </w:tc>
        <w:tc>
          <w:tcPr>
            <w:tcW w:w="2330" w:type="dxa"/>
            <w:tcBorders>
              <w:top w:val="single" w:sz="4" w:space="0" w:color="000000"/>
              <w:left w:val="single" w:sz="4" w:space="0" w:color="000000"/>
              <w:bottom w:val="single" w:sz="4" w:space="0" w:color="000000"/>
              <w:right w:val="single" w:sz="4" w:space="0" w:color="000000"/>
            </w:tcBorders>
            <w:vAlign w:val="center"/>
          </w:tcPr>
          <w:p w14:paraId="1FCF15E2" w14:textId="77777777" w:rsidR="00BE7FA6" w:rsidRDefault="00BE7FA6" w:rsidP="00BE7FA6">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23.其他支出</w:t>
            </w:r>
          </w:p>
        </w:tc>
        <w:tc>
          <w:tcPr>
            <w:tcW w:w="808" w:type="dxa"/>
            <w:tcBorders>
              <w:top w:val="single" w:sz="4" w:space="0" w:color="000000"/>
              <w:bottom w:val="single" w:sz="4" w:space="0" w:color="000000"/>
              <w:right w:val="single" w:sz="4" w:space="0" w:color="000000"/>
            </w:tcBorders>
          </w:tcPr>
          <w:p w14:paraId="6687338D" w14:textId="444D2F82" w:rsidR="00BE7FA6" w:rsidRDefault="00BE7FA6" w:rsidP="00BE7FA6">
            <w:pPr>
              <w:jc w:val="right"/>
              <w:rPr>
                <w:rFonts w:ascii="ËÎÌå" w:eastAsia="ËÎÌå" w:hAnsi="ËÎÌå"/>
                <w:color w:val="000000"/>
                <w:sz w:val="22"/>
              </w:rPr>
            </w:pPr>
            <w:r w:rsidRPr="00650742">
              <w:t>149,988.44</w:t>
            </w:r>
          </w:p>
        </w:tc>
        <w:tc>
          <w:tcPr>
            <w:tcW w:w="1015" w:type="dxa"/>
            <w:tcBorders>
              <w:top w:val="single" w:sz="4" w:space="0" w:color="000000"/>
              <w:bottom w:val="single" w:sz="4" w:space="0" w:color="000000"/>
              <w:right w:val="single" w:sz="4" w:space="0" w:color="000000"/>
            </w:tcBorders>
          </w:tcPr>
          <w:p w14:paraId="6BD19341" w14:textId="62075452" w:rsidR="00BE7FA6" w:rsidRDefault="00BE7FA6" w:rsidP="00BE7FA6">
            <w:pPr>
              <w:jc w:val="right"/>
              <w:rPr>
                <w:rFonts w:ascii="ËÎÌå" w:eastAsia="ËÎÌå" w:hAnsi="ËÎÌå"/>
                <w:color w:val="000000"/>
                <w:sz w:val="22"/>
              </w:rPr>
            </w:pPr>
            <w:r w:rsidRPr="00FB16C5">
              <w:t>0.00</w:t>
            </w:r>
          </w:p>
        </w:tc>
        <w:tc>
          <w:tcPr>
            <w:tcW w:w="1166" w:type="dxa"/>
            <w:tcBorders>
              <w:top w:val="single" w:sz="4" w:space="0" w:color="000000"/>
              <w:bottom w:val="single" w:sz="4" w:space="0" w:color="000000"/>
              <w:right w:val="single" w:sz="4" w:space="0" w:color="000000"/>
            </w:tcBorders>
          </w:tcPr>
          <w:p w14:paraId="620B23D7" w14:textId="49321C85" w:rsidR="00BE7FA6" w:rsidRDefault="00BE7FA6" w:rsidP="00BE7FA6">
            <w:pPr>
              <w:jc w:val="right"/>
              <w:rPr>
                <w:rFonts w:ascii="ËÎÌå" w:eastAsia="ËÎÌå" w:hAnsi="ËÎÌå"/>
                <w:color w:val="000000"/>
                <w:sz w:val="22"/>
              </w:rPr>
            </w:pPr>
            <w:r w:rsidRPr="00413F0D">
              <w:t>149,988.44</w:t>
            </w:r>
          </w:p>
        </w:tc>
        <w:tc>
          <w:tcPr>
            <w:tcW w:w="1165" w:type="dxa"/>
            <w:tcBorders>
              <w:top w:val="single" w:sz="4" w:space="0" w:color="000000"/>
              <w:bottom w:val="single" w:sz="4" w:space="0" w:color="000000"/>
              <w:right w:val="single" w:sz="4" w:space="0" w:color="000000"/>
            </w:tcBorders>
          </w:tcPr>
          <w:p w14:paraId="606AD96D" w14:textId="2ADAFF49" w:rsidR="00BE7FA6" w:rsidRDefault="00BE7FA6" w:rsidP="00BE7FA6">
            <w:pPr>
              <w:jc w:val="right"/>
              <w:rPr>
                <w:rFonts w:ascii="ËÎÌå" w:eastAsia="ËÎÌå" w:hAnsi="ËÎÌå"/>
                <w:color w:val="000000"/>
                <w:sz w:val="22"/>
              </w:rPr>
            </w:pPr>
          </w:p>
        </w:tc>
      </w:tr>
    </w:tbl>
    <w:p w14:paraId="4B17FCD4" w14:textId="77777777" w:rsidR="00DF24C7" w:rsidRDefault="00000000">
      <w:pPr>
        <w:jc w:val="center"/>
        <w:rPr>
          <w:rFonts w:ascii="宋体" w:hAnsi="宋体" w:cs="宋体"/>
          <w:b/>
          <w:bCs/>
          <w:sz w:val="32"/>
          <w:szCs w:val="32"/>
        </w:rPr>
      </w:pPr>
      <w:r>
        <w:rPr>
          <w:rFonts w:ascii="宋体" w:hAnsi="宋体" w:cs="宋体" w:hint="eastAsia"/>
          <w:b/>
          <w:bCs/>
          <w:sz w:val="32"/>
          <w:szCs w:val="32"/>
        </w:rPr>
        <w:t xml:space="preserve">财政拨款收入支出决算总表 </w:t>
      </w:r>
    </w:p>
    <w:p w14:paraId="724B2502"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 xml:space="preserve">    公开04表</w:t>
      </w:r>
    </w:p>
    <w:p w14:paraId="47D7AF51" w14:textId="77777777" w:rsidR="00DF24C7" w:rsidRDefault="00000000">
      <w:pPr>
        <w:rPr>
          <w:rFonts w:ascii="宋体" w:hAnsi="宋体" w:cs="宋体"/>
          <w:b/>
          <w:bCs/>
          <w:szCs w:val="21"/>
        </w:rPr>
      </w:pPr>
      <w:r>
        <w:rPr>
          <w:rFonts w:ascii="宋体" w:hAnsi="宋体" w:cs="宋体" w:hint="eastAsia"/>
          <w:b/>
          <w:bCs/>
          <w:szCs w:val="21"/>
        </w:rPr>
        <w:t>编制部门：秦汉新城教育卫体局                                          金额单位：万元</w:t>
      </w:r>
    </w:p>
    <w:tbl>
      <w:tblPr>
        <w:tblW w:w="8954" w:type="dxa"/>
        <w:tblLayout w:type="fixed"/>
        <w:tblCellMar>
          <w:top w:w="15" w:type="dxa"/>
          <w:left w:w="15" w:type="dxa"/>
          <w:bottom w:w="15" w:type="dxa"/>
          <w:right w:w="15" w:type="dxa"/>
        </w:tblCellMar>
        <w:tblLook w:val="04A0" w:firstRow="1" w:lastRow="0" w:firstColumn="1" w:lastColumn="0" w:noHBand="0" w:noVBand="1"/>
      </w:tblPr>
      <w:tblGrid>
        <w:gridCol w:w="1534"/>
        <w:gridCol w:w="1155"/>
        <w:gridCol w:w="2122"/>
        <w:gridCol w:w="808"/>
        <w:gridCol w:w="1015"/>
        <w:gridCol w:w="1166"/>
        <w:gridCol w:w="1154"/>
      </w:tblGrid>
      <w:tr w:rsidR="00DF24C7" w14:paraId="79CEC9B5" w14:textId="77777777" w:rsidTr="00BE7FA6">
        <w:trPr>
          <w:trHeight w:val="607"/>
        </w:trPr>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386D9E5A"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sz w:val="18"/>
                <w:szCs w:val="18"/>
              </w:rPr>
              <w:t>收入</w:t>
            </w:r>
          </w:p>
        </w:tc>
        <w:tc>
          <w:tcPr>
            <w:tcW w:w="6265" w:type="dxa"/>
            <w:gridSpan w:val="5"/>
            <w:tcBorders>
              <w:top w:val="single" w:sz="4" w:space="0" w:color="000000"/>
              <w:left w:val="single" w:sz="4" w:space="0" w:color="000000"/>
              <w:bottom w:val="single" w:sz="4" w:space="0" w:color="000000"/>
              <w:right w:val="single" w:sz="4" w:space="0" w:color="000000"/>
            </w:tcBorders>
            <w:vAlign w:val="center"/>
          </w:tcPr>
          <w:p w14:paraId="6060BA0F"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sz w:val="18"/>
                <w:szCs w:val="18"/>
              </w:rPr>
              <w:t>支出</w:t>
            </w:r>
          </w:p>
        </w:tc>
      </w:tr>
      <w:tr w:rsidR="00DF24C7" w14:paraId="69D4C139" w14:textId="77777777" w:rsidTr="00BE7FA6">
        <w:trPr>
          <w:trHeight w:val="1020"/>
        </w:trPr>
        <w:tc>
          <w:tcPr>
            <w:tcW w:w="1534" w:type="dxa"/>
            <w:tcBorders>
              <w:top w:val="single" w:sz="4" w:space="0" w:color="000000"/>
              <w:left w:val="single" w:sz="4" w:space="0" w:color="000000"/>
              <w:bottom w:val="single" w:sz="4" w:space="0" w:color="000000"/>
              <w:right w:val="single" w:sz="4" w:space="0" w:color="000000"/>
            </w:tcBorders>
            <w:vAlign w:val="center"/>
          </w:tcPr>
          <w:p w14:paraId="0D1D130D"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项    目</w:t>
            </w:r>
          </w:p>
        </w:tc>
        <w:tc>
          <w:tcPr>
            <w:tcW w:w="1155" w:type="dxa"/>
            <w:tcBorders>
              <w:top w:val="single" w:sz="4" w:space="0" w:color="000000"/>
              <w:left w:val="single" w:sz="4" w:space="0" w:color="000000"/>
              <w:bottom w:val="single" w:sz="4" w:space="0" w:color="000000"/>
              <w:right w:val="single" w:sz="4" w:space="0" w:color="000000"/>
            </w:tcBorders>
            <w:vAlign w:val="center"/>
          </w:tcPr>
          <w:p w14:paraId="2F709B96"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决算数</w:t>
            </w:r>
          </w:p>
        </w:tc>
        <w:tc>
          <w:tcPr>
            <w:tcW w:w="2122" w:type="dxa"/>
            <w:tcBorders>
              <w:top w:val="single" w:sz="4" w:space="0" w:color="000000"/>
              <w:left w:val="single" w:sz="4" w:space="0" w:color="000000"/>
              <w:bottom w:val="single" w:sz="4" w:space="0" w:color="000000"/>
              <w:right w:val="single" w:sz="4" w:space="0" w:color="000000"/>
            </w:tcBorders>
            <w:vAlign w:val="center"/>
          </w:tcPr>
          <w:p w14:paraId="0E0D965F"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项目</w:t>
            </w:r>
          </w:p>
        </w:tc>
        <w:tc>
          <w:tcPr>
            <w:tcW w:w="808" w:type="dxa"/>
            <w:tcBorders>
              <w:top w:val="single" w:sz="4" w:space="0" w:color="000000"/>
              <w:left w:val="single" w:sz="4" w:space="0" w:color="000000"/>
              <w:bottom w:val="single" w:sz="4" w:space="0" w:color="000000"/>
              <w:right w:val="single" w:sz="4" w:space="0" w:color="000000"/>
            </w:tcBorders>
            <w:vAlign w:val="center"/>
          </w:tcPr>
          <w:p w14:paraId="3A4E7BED"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合计</w:t>
            </w:r>
          </w:p>
        </w:tc>
        <w:tc>
          <w:tcPr>
            <w:tcW w:w="1015" w:type="dxa"/>
            <w:tcBorders>
              <w:top w:val="single" w:sz="4" w:space="0" w:color="000000"/>
              <w:left w:val="single" w:sz="4" w:space="0" w:color="000000"/>
              <w:bottom w:val="single" w:sz="4" w:space="0" w:color="000000"/>
              <w:right w:val="single" w:sz="4" w:space="0" w:color="000000"/>
            </w:tcBorders>
            <w:vAlign w:val="center"/>
          </w:tcPr>
          <w:p w14:paraId="6FF4FC86"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一般公共预</w:t>
            </w:r>
          </w:p>
          <w:p w14:paraId="2488A12F" w14:textId="77777777" w:rsidR="00DF24C7" w:rsidRDefault="00000000">
            <w:pPr>
              <w:widowControl/>
              <w:jc w:val="center"/>
              <w:textAlignment w:val="center"/>
              <w:rPr>
                <w:rFonts w:ascii="宋体" w:hAnsi="宋体" w:cs="宋体"/>
                <w:b/>
                <w:color w:val="000000"/>
                <w:kern w:val="0"/>
                <w:sz w:val="18"/>
                <w:szCs w:val="18"/>
              </w:rPr>
            </w:pPr>
            <w:proofErr w:type="gramStart"/>
            <w:r>
              <w:rPr>
                <w:rFonts w:ascii="宋体" w:hAnsi="宋体" w:cs="宋体" w:hint="eastAsia"/>
                <w:b/>
                <w:color w:val="000000"/>
                <w:kern w:val="0"/>
                <w:sz w:val="18"/>
                <w:szCs w:val="18"/>
              </w:rPr>
              <w:t>算财政</w:t>
            </w:r>
            <w:proofErr w:type="gramEnd"/>
            <w:r>
              <w:rPr>
                <w:rFonts w:ascii="宋体" w:hAnsi="宋体" w:cs="宋体" w:hint="eastAsia"/>
                <w:b/>
                <w:color w:val="000000"/>
                <w:kern w:val="0"/>
                <w:sz w:val="18"/>
                <w:szCs w:val="18"/>
              </w:rPr>
              <w:t>拨款</w:t>
            </w:r>
          </w:p>
        </w:tc>
        <w:tc>
          <w:tcPr>
            <w:tcW w:w="1166" w:type="dxa"/>
            <w:tcBorders>
              <w:top w:val="single" w:sz="4" w:space="0" w:color="000000"/>
              <w:left w:val="single" w:sz="4" w:space="0" w:color="000000"/>
              <w:bottom w:val="single" w:sz="4" w:space="0" w:color="000000"/>
              <w:right w:val="single" w:sz="4" w:space="0" w:color="000000"/>
            </w:tcBorders>
            <w:vAlign w:val="center"/>
          </w:tcPr>
          <w:p w14:paraId="289C4F55"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政府性基金</w:t>
            </w:r>
          </w:p>
          <w:p w14:paraId="0F9C3FC1"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预算财政拨款</w:t>
            </w:r>
          </w:p>
        </w:tc>
        <w:tc>
          <w:tcPr>
            <w:tcW w:w="1154" w:type="dxa"/>
            <w:tcBorders>
              <w:top w:val="single" w:sz="4" w:space="0" w:color="000000"/>
              <w:left w:val="single" w:sz="4" w:space="0" w:color="000000"/>
              <w:bottom w:val="single" w:sz="4" w:space="0" w:color="000000"/>
              <w:right w:val="single" w:sz="4" w:space="0" w:color="000000"/>
            </w:tcBorders>
            <w:vAlign w:val="center"/>
          </w:tcPr>
          <w:p w14:paraId="78469AB6"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国有资本经营</w:t>
            </w:r>
          </w:p>
          <w:p w14:paraId="47AA42E2"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预算财政拨款</w:t>
            </w:r>
          </w:p>
        </w:tc>
      </w:tr>
      <w:tr w:rsidR="00DF24C7" w14:paraId="68C223BF" w14:textId="77777777" w:rsidTr="00BE7FA6">
        <w:trPr>
          <w:trHeight w:val="796"/>
        </w:trPr>
        <w:tc>
          <w:tcPr>
            <w:tcW w:w="1534" w:type="dxa"/>
            <w:tcBorders>
              <w:top w:val="single" w:sz="4" w:space="0" w:color="000000"/>
              <w:left w:val="single" w:sz="4" w:space="0" w:color="000000"/>
              <w:bottom w:val="single" w:sz="4" w:space="0" w:color="000000"/>
              <w:right w:val="single" w:sz="4" w:space="0" w:color="000000"/>
            </w:tcBorders>
            <w:vAlign w:val="center"/>
          </w:tcPr>
          <w:p w14:paraId="2205A1D8"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1155" w:type="dxa"/>
            <w:tcBorders>
              <w:top w:val="single" w:sz="4" w:space="0" w:color="000000"/>
              <w:left w:val="single" w:sz="4" w:space="0" w:color="000000"/>
              <w:bottom w:val="single" w:sz="4" w:space="0" w:color="000000"/>
              <w:right w:val="single" w:sz="4" w:space="0" w:color="000000"/>
            </w:tcBorders>
          </w:tcPr>
          <w:p w14:paraId="4D1E91CB" w14:textId="7F14A8B5" w:rsidR="00DF24C7" w:rsidRDefault="001D5240">
            <w:pPr>
              <w:jc w:val="right"/>
              <w:rPr>
                <w:rFonts w:ascii="ËÎÌå" w:eastAsia="ËÎÌå" w:hAnsi="ËÎÌå"/>
                <w:color w:val="000000"/>
                <w:sz w:val="22"/>
              </w:rPr>
            </w:pPr>
            <w:r w:rsidRPr="001D5240">
              <w:rPr>
                <w:rFonts w:ascii="ËÎÌå" w:eastAsia="ËÎÌå" w:hAnsi="ËÎÌå"/>
                <w:color w:val="000000"/>
                <w:sz w:val="22"/>
              </w:rPr>
              <w:t>44815.831</w:t>
            </w:r>
          </w:p>
        </w:tc>
        <w:tc>
          <w:tcPr>
            <w:tcW w:w="2122" w:type="dxa"/>
            <w:tcBorders>
              <w:top w:val="single" w:sz="4" w:space="0" w:color="000000"/>
              <w:left w:val="single" w:sz="4" w:space="0" w:color="000000"/>
              <w:bottom w:val="single" w:sz="4" w:space="0" w:color="000000"/>
              <w:right w:val="single" w:sz="4" w:space="0" w:color="000000"/>
            </w:tcBorders>
            <w:vAlign w:val="center"/>
          </w:tcPr>
          <w:p w14:paraId="28CBE6AC" w14:textId="77777777" w:rsidR="00DF24C7"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808" w:type="dxa"/>
            <w:tcBorders>
              <w:top w:val="single" w:sz="4" w:space="0" w:color="000000"/>
              <w:left w:val="single" w:sz="4" w:space="0" w:color="000000"/>
              <w:bottom w:val="single" w:sz="4" w:space="0" w:color="000000"/>
              <w:right w:val="single" w:sz="4" w:space="0" w:color="000000"/>
            </w:tcBorders>
          </w:tcPr>
          <w:p w14:paraId="315D2ABA" w14:textId="0633C56B" w:rsidR="00DF24C7" w:rsidRDefault="001D5240">
            <w:pPr>
              <w:jc w:val="right"/>
              <w:rPr>
                <w:rFonts w:ascii="ËÎÌå" w:eastAsia="ËÎÌå" w:hAnsi="ËÎÌå"/>
                <w:color w:val="000000"/>
                <w:sz w:val="22"/>
              </w:rPr>
            </w:pPr>
            <w:r w:rsidRPr="001D5240">
              <w:rPr>
                <w:rFonts w:ascii="ËÎÌå" w:eastAsia="ËÎÌå" w:hAnsi="ËÎÌå"/>
                <w:color w:val="000000"/>
                <w:sz w:val="22"/>
              </w:rPr>
              <w:t>44815</w:t>
            </w:r>
            <w:r>
              <w:rPr>
                <w:rFonts w:ascii="ËÎÌå" w:eastAsia="ËÎÌå" w:hAnsi="ËÎÌå"/>
                <w:color w:val="000000"/>
                <w:sz w:val="22"/>
              </w:rPr>
              <w:t>.</w:t>
            </w:r>
            <w:r w:rsidRPr="001D5240">
              <w:rPr>
                <w:rFonts w:ascii="ËÎÌå" w:eastAsia="ËÎÌå" w:hAnsi="ËÎÌå"/>
                <w:color w:val="000000"/>
                <w:sz w:val="22"/>
              </w:rPr>
              <w:t>831</w:t>
            </w:r>
          </w:p>
        </w:tc>
        <w:tc>
          <w:tcPr>
            <w:tcW w:w="1015" w:type="dxa"/>
            <w:tcBorders>
              <w:top w:val="single" w:sz="4" w:space="0" w:color="000000"/>
              <w:left w:val="single" w:sz="4" w:space="0" w:color="000000"/>
              <w:bottom w:val="single" w:sz="4" w:space="0" w:color="000000"/>
              <w:right w:val="single" w:sz="4" w:space="0" w:color="000000"/>
            </w:tcBorders>
          </w:tcPr>
          <w:p w14:paraId="5E3CFE08" w14:textId="5E79F733" w:rsidR="00DF24C7" w:rsidRDefault="001D5240">
            <w:pPr>
              <w:jc w:val="right"/>
              <w:rPr>
                <w:rFonts w:ascii="ËÎÌå" w:eastAsia="ËÎÌå" w:hAnsi="ËÎÌå"/>
                <w:color w:val="000000"/>
                <w:sz w:val="22"/>
              </w:rPr>
            </w:pPr>
            <w:r>
              <w:rPr>
                <w:rFonts w:ascii="ËÎÌå" w:eastAsia="ËÎÌå" w:hAnsi="ËÎÌå"/>
                <w:color w:val="000000"/>
                <w:sz w:val="22"/>
              </w:rPr>
              <w:t>2558.74</w:t>
            </w:r>
          </w:p>
        </w:tc>
        <w:tc>
          <w:tcPr>
            <w:tcW w:w="1166" w:type="dxa"/>
            <w:tcBorders>
              <w:top w:val="single" w:sz="4" w:space="0" w:color="000000"/>
              <w:left w:val="single" w:sz="4" w:space="0" w:color="000000"/>
              <w:bottom w:val="single" w:sz="4" w:space="0" w:color="000000"/>
              <w:right w:val="single" w:sz="4" w:space="0" w:color="000000"/>
            </w:tcBorders>
          </w:tcPr>
          <w:p w14:paraId="64EA584A" w14:textId="2C0DEF51" w:rsidR="00DF24C7" w:rsidRPr="001D5240" w:rsidRDefault="001D5240">
            <w:pPr>
              <w:jc w:val="right"/>
              <w:rPr>
                <w:rFonts w:ascii="ËÎÌå" w:eastAsiaTheme="minorEastAsia" w:hAnsi="ËÎÌå"/>
                <w:color w:val="000000"/>
                <w:sz w:val="22"/>
              </w:rPr>
            </w:pPr>
            <w:r>
              <w:rPr>
                <w:rFonts w:ascii="ËÎÌå" w:eastAsiaTheme="minorEastAsia" w:hAnsi="ËÎÌå" w:hint="eastAsia"/>
                <w:color w:val="000000"/>
                <w:sz w:val="22"/>
              </w:rPr>
              <w:t>1</w:t>
            </w:r>
            <w:r>
              <w:rPr>
                <w:rFonts w:ascii="ËÎÌå" w:eastAsiaTheme="minorEastAsia" w:hAnsi="ËÎÌå"/>
                <w:color w:val="000000"/>
                <w:sz w:val="22"/>
              </w:rPr>
              <w:t>4.99</w:t>
            </w:r>
          </w:p>
        </w:tc>
        <w:tc>
          <w:tcPr>
            <w:tcW w:w="1154" w:type="dxa"/>
            <w:tcBorders>
              <w:top w:val="single" w:sz="4" w:space="0" w:color="000000"/>
              <w:left w:val="single" w:sz="4" w:space="0" w:color="000000"/>
              <w:bottom w:val="single" w:sz="4" w:space="0" w:color="000000"/>
              <w:right w:val="single" w:sz="4" w:space="0" w:color="000000"/>
            </w:tcBorders>
          </w:tcPr>
          <w:p w14:paraId="0D49F17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r>
      <w:tr w:rsidR="00DF24C7" w14:paraId="0BD8B836" w14:textId="77777777" w:rsidTr="00BE7FA6">
        <w:trPr>
          <w:trHeight w:val="796"/>
        </w:trPr>
        <w:tc>
          <w:tcPr>
            <w:tcW w:w="1534" w:type="dxa"/>
            <w:tcBorders>
              <w:top w:val="single" w:sz="4" w:space="0" w:color="000000"/>
              <w:left w:val="single" w:sz="4" w:space="0" w:color="000000"/>
              <w:bottom w:val="single" w:sz="4" w:space="0" w:color="000000"/>
              <w:right w:val="single" w:sz="4" w:space="0" w:color="000000"/>
            </w:tcBorders>
            <w:vAlign w:val="center"/>
          </w:tcPr>
          <w:p w14:paraId="7AE24055"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年初财政拨款</w:t>
            </w:r>
          </w:p>
          <w:p w14:paraId="54CAF6F0"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结转和结余</w:t>
            </w:r>
          </w:p>
        </w:tc>
        <w:tc>
          <w:tcPr>
            <w:tcW w:w="1155" w:type="dxa"/>
            <w:tcBorders>
              <w:top w:val="single" w:sz="4" w:space="0" w:color="000000"/>
              <w:left w:val="single" w:sz="4" w:space="0" w:color="000000"/>
              <w:bottom w:val="single" w:sz="4" w:space="0" w:color="000000"/>
              <w:right w:val="single" w:sz="4" w:space="0" w:color="000000"/>
            </w:tcBorders>
          </w:tcPr>
          <w:p w14:paraId="09702AFC"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2122" w:type="dxa"/>
            <w:tcBorders>
              <w:top w:val="single" w:sz="4" w:space="0" w:color="000000"/>
              <w:left w:val="single" w:sz="4" w:space="0" w:color="000000"/>
              <w:bottom w:val="single" w:sz="4" w:space="0" w:color="000000"/>
              <w:right w:val="single" w:sz="4" w:space="0" w:color="000000"/>
            </w:tcBorders>
            <w:vAlign w:val="center"/>
          </w:tcPr>
          <w:p w14:paraId="2F2DB833"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年末财政拨款</w:t>
            </w:r>
          </w:p>
          <w:p w14:paraId="08004E47"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color w:val="000000"/>
                <w:kern w:val="0"/>
                <w:sz w:val="18"/>
                <w:szCs w:val="18"/>
              </w:rPr>
              <w:t>结转和结余</w:t>
            </w:r>
          </w:p>
        </w:tc>
        <w:tc>
          <w:tcPr>
            <w:tcW w:w="808" w:type="dxa"/>
            <w:tcBorders>
              <w:top w:val="single" w:sz="4" w:space="0" w:color="000000"/>
              <w:left w:val="single" w:sz="4" w:space="0" w:color="000000"/>
              <w:bottom w:val="single" w:sz="4" w:space="0" w:color="000000"/>
              <w:right w:val="single" w:sz="4" w:space="0" w:color="000000"/>
            </w:tcBorders>
          </w:tcPr>
          <w:p w14:paraId="0EC7B3C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015" w:type="dxa"/>
            <w:tcBorders>
              <w:top w:val="single" w:sz="4" w:space="0" w:color="000000"/>
              <w:left w:val="single" w:sz="4" w:space="0" w:color="000000"/>
              <w:bottom w:val="single" w:sz="4" w:space="0" w:color="000000"/>
              <w:right w:val="single" w:sz="4" w:space="0" w:color="000000"/>
            </w:tcBorders>
          </w:tcPr>
          <w:p w14:paraId="1E49167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66" w:type="dxa"/>
            <w:tcBorders>
              <w:top w:val="single" w:sz="4" w:space="0" w:color="000000"/>
              <w:left w:val="single" w:sz="4" w:space="0" w:color="000000"/>
              <w:bottom w:val="single" w:sz="4" w:space="0" w:color="000000"/>
              <w:right w:val="single" w:sz="4" w:space="0" w:color="000000"/>
            </w:tcBorders>
          </w:tcPr>
          <w:p w14:paraId="74F0858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4" w:type="dxa"/>
            <w:tcBorders>
              <w:top w:val="single" w:sz="4" w:space="0" w:color="000000"/>
              <w:left w:val="single" w:sz="4" w:space="0" w:color="000000"/>
              <w:bottom w:val="single" w:sz="4" w:space="0" w:color="000000"/>
              <w:right w:val="single" w:sz="4" w:space="0" w:color="000000"/>
            </w:tcBorders>
          </w:tcPr>
          <w:p w14:paraId="4A3FC79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r>
      <w:tr w:rsidR="00DF24C7" w14:paraId="5BF2C704" w14:textId="77777777" w:rsidTr="00BE7FA6">
        <w:trPr>
          <w:trHeight w:val="796"/>
        </w:trPr>
        <w:tc>
          <w:tcPr>
            <w:tcW w:w="1534" w:type="dxa"/>
            <w:tcBorders>
              <w:top w:val="single" w:sz="4" w:space="0" w:color="000000"/>
              <w:left w:val="single" w:sz="4" w:space="0" w:color="000000"/>
              <w:bottom w:val="single" w:sz="4" w:space="0" w:color="000000"/>
              <w:right w:val="single" w:sz="4" w:space="0" w:color="000000"/>
            </w:tcBorders>
            <w:vAlign w:val="center"/>
          </w:tcPr>
          <w:p w14:paraId="141FA69E"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一般公共预算</w:t>
            </w:r>
          </w:p>
          <w:p w14:paraId="1D47BB51"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color w:val="000000"/>
                <w:kern w:val="0"/>
                <w:sz w:val="18"/>
                <w:szCs w:val="18"/>
              </w:rPr>
              <w:t>财政拨款</w:t>
            </w:r>
          </w:p>
        </w:tc>
        <w:tc>
          <w:tcPr>
            <w:tcW w:w="1155" w:type="dxa"/>
            <w:tcBorders>
              <w:top w:val="single" w:sz="4" w:space="0" w:color="000000"/>
              <w:left w:val="single" w:sz="4" w:space="0" w:color="000000"/>
              <w:bottom w:val="single" w:sz="4" w:space="0" w:color="000000"/>
              <w:right w:val="single" w:sz="4" w:space="0" w:color="000000"/>
            </w:tcBorders>
          </w:tcPr>
          <w:p w14:paraId="63E9C39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2122" w:type="dxa"/>
            <w:tcBorders>
              <w:top w:val="single" w:sz="4" w:space="0" w:color="000000"/>
              <w:left w:val="single" w:sz="4" w:space="0" w:color="000000"/>
              <w:bottom w:val="single" w:sz="4" w:space="0" w:color="000000"/>
              <w:right w:val="single" w:sz="4" w:space="0" w:color="000000"/>
            </w:tcBorders>
            <w:vAlign w:val="center"/>
          </w:tcPr>
          <w:p w14:paraId="1A00E49A" w14:textId="77777777" w:rsidR="00DF24C7" w:rsidRDefault="00DF24C7">
            <w:pPr>
              <w:widowControl/>
              <w:jc w:val="center"/>
              <w:textAlignment w:val="center"/>
              <w:rPr>
                <w:rFonts w:ascii="宋体" w:hAnsi="宋体" w:cs="宋体"/>
                <w:b/>
                <w:color w:val="000000"/>
                <w:kern w:val="0"/>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2F4EA7A3" w14:textId="77777777" w:rsidR="00DF24C7" w:rsidRDefault="00DF24C7">
            <w:pPr>
              <w:jc w:val="right"/>
              <w:rPr>
                <w:rFonts w:ascii="ËÎÌå" w:eastAsia="ËÎÌå" w:hAnsi="ËÎÌå"/>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14:paraId="7781DAD3" w14:textId="356A83EF" w:rsidR="00DF24C7" w:rsidRPr="001D5240" w:rsidRDefault="001D5240">
            <w:pPr>
              <w:jc w:val="right"/>
              <w:rPr>
                <w:rFonts w:ascii="ËÎÌå" w:eastAsiaTheme="minorEastAsia" w:hAnsi="ËÎÌå"/>
                <w:color w:val="000000"/>
                <w:sz w:val="22"/>
              </w:rPr>
            </w:pPr>
            <w:r>
              <w:rPr>
                <w:rFonts w:ascii="ËÎÌå" w:eastAsiaTheme="minorEastAsia" w:hAnsi="ËÎÌå" w:hint="eastAsia"/>
                <w:color w:val="000000"/>
                <w:sz w:val="22"/>
              </w:rPr>
              <w:t>2</w:t>
            </w:r>
            <w:r>
              <w:rPr>
                <w:rFonts w:ascii="ËÎÌå" w:eastAsiaTheme="minorEastAsia" w:hAnsi="ËÎÌå"/>
                <w:color w:val="000000"/>
                <w:sz w:val="22"/>
              </w:rPr>
              <w:t>558.74</w:t>
            </w:r>
          </w:p>
        </w:tc>
        <w:tc>
          <w:tcPr>
            <w:tcW w:w="1166" w:type="dxa"/>
            <w:tcBorders>
              <w:top w:val="single" w:sz="4" w:space="0" w:color="000000"/>
              <w:left w:val="single" w:sz="4" w:space="0" w:color="000000"/>
              <w:bottom w:val="single" w:sz="4" w:space="0" w:color="000000"/>
              <w:right w:val="single" w:sz="4" w:space="0" w:color="000000"/>
            </w:tcBorders>
          </w:tcPr>
          <w:p w14:paraId="4BB4BCD9" w14:textId="77777777" w:rsidR="00DF24C7" w:rsidRDefault="00DF24C7">
            <w:pPr>
              <w:jc w:val="right"/>
              <w:rPr>
                <w:rFonts w:ascii="ËÎÌå" w:eastAsia="ËÎÌå" w:hAnsi="ËÎÌå"/>
                <w:color w:val="000000"/>
                <w:sz w:val="22"/>
              </w:rPr>
            </w:pPr>
          </w:p>
        </w:tc>
        <w:tc>
          <w:tcPr>
            <w:tcW w:w="1154" w:type="dxa"/>
            <w:tcBorders>
              <w:top w:val="single" w:sz="4" w:space="0" w:color="000000"/>
              <w:left w:val="single" w:sz="4" w:space="0" w:color="000000"/>
              <w:bottom w:val="single" w:sz="4" w:space="0" w:color="000000"/>
              <w:right w:val="single" w:sz="4" w:space="0" w:color="000000"/>
            </w:tcBorders>
          </w:tcPr>
          <w:p w14:paraId="6FBDB5C2" w14:textId="77777777" w:rsidR="00DF24C7" w:rsidRDefault="00DF24C7">
            <w:pPr>
              <w:jc w:val="left"/>
              <w:rPr>
                <w:rFonts w:ascii="ËÎÌå" w:eastAsia="ËÎÌå" w:hAnsi="ËÎÌå"/>
                <w:color w:val="000000"/>
                <w:sz w:val="22"/>
              </w:rPr>
            </w:pPr>
          </w:p>
        </w:tc>
      </w:tr>
      <w:tr w:rsidR="00DF24C7" w14:paraId="5EF8CFE3" w14:textId="77777777" w:rsidTr="00BE7FA6">
        <w:trPr>
          <w:trHeight w:val="796"/>
        </w:trPr>
        <w:tc>
          <w:tcPr>
            <w:tcW w:w="1534" w:type="dxa"/>
            <w:tcBorders>
              <w:top w:val="single" w:sz="4" w:space="0" w:color="000000"/>
              <w:left w:val="single" w:sz="4" w:space="0" w:color="000000"/>
              <w:bottom w:val="single" w:sz="4" w:space="0" w:color="000000"/>
              <w:right w:val="single" w:sz="4" w:space="0" w:color="000000"/>
            </w:tcBorders>
            <w:vAlign w:val="center"/>
          </w:tcPr>
          <w:p w14:paraId="0BC9C1E4"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政府性基金预算</w:t>
            </w:r>
          </w:p>
          <w:p w14:paraId="56200EB6"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color w:val="000000"/>
                <w:kern w:val="0"/>
                <w:sz w:val="18"/>
                <w:szCs w:val="18"/>
              </w:rPr>
              <w:t>财政拨款</w:t>
            </w:r>
          </w:p>
        </w:tc>
        <w:tc>
          <w:tcPr>
            <w:tcW w:w="1155" w:type="dxa"/>
            <w:tcBorders>
              <w:top w:val="single" w:sz="4" w:space="0" w:color="000000"/>
              <w:left w:val="single" w:sz="4" w:space="0" w:color="000000"/>
              <w:bottom w:val="single" w:sz="4" w:space="0" w:color="000000"/>
              <w:right w:val="single" w:sz="4" w:space="0" w:color="000000"/>
            </w:tcBorders>
          </w:tcPr>
          <w:p w14:paraId="26E12F8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2122" w:type="dxa"/>
            <w:tcBorders>
              <w:top w:val="single" w:sz="4" w:space="0" w:color="000000"/>
              <w:left w:val="single" w:sz="4" w:space="0" w:color="000000"/>
              <w:bottom w:val="single" w:sz="4" w:space="0" w:color="000000"/>
              <w:right w:val="single" w:sz="4" w:space="0" w:color="000000"/>
            </w:tcBorders>
            <w:vAlign w:val="center"/>
          </w:tcPr>
          <w:p w14:paraId="27E894CD" w14:textId="77777777" w:rsidR="00DF24C7" w:rsidRDefault="00DF24C7">
            <w:pPr>
              <w:widowControl/>
              <w:jc w:val="center"/>
              <w:textAlignment w:val="center"/>
              <w:rPr>
                <w:rFonts w:ascii="宋体" w:hAnsi="宋体" w:cs="宋体"/>
                <w:b/>
                <w:color w:val="000000"/>
                <w:kern w:val="0"/>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20A138A4" w14:textId="77777777" w:rsidR="00DF24C7" w:rsidRDefault="00DF24C7">
            <w:pPr>
              <w:jc w:val="right"/>
              <w:rPr>
                <w:rFonts w:ascii="ËÎÌå" w:eastAsia="ËÎÌå" w:hAnsi="ËÎÌå"/>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14:paraId="6406BFF2" w14:textId="77777777" w:rsidR="00DF24C7" w:rsidRDefault="00DF24C7">
            <w:pPr>
              <w:jc w:val="right"/>
              <w:rPr>
                <w:rFonts w:ascii="ËÎÌå" w:eastAsia="ËÎÌå" w:hAnsi="ËÎÌå"/>
                <w:color w:val="000000"/>
                <w:sz w:val="22"/>
              </w:rPr>
            </w:pPr>
          </w:p>
        </w:tc>
        <w:tc>
          <w:tcPr>
            <w:tcW w:w="1166" w:type="dxa"/>
            <w:tcBorders>
              <w:top w:val="single" w:sz="4" w:space="0" w:color="000000"/>
              <w:left w:val="single" w:sz="4" w:space="0" w:color="000000"/>
              <w:bottom w:val="single" w:sz="4" w:space="0" w:color="000000"/>
              <w:right w:val="single" w:sz="4" w:space="0" w:color="000000"/>
            </w:tcBorders>
          </w:tcPr>
          <w:p w14:paraId="71FE94FB" w14:textId="179146EF" w:rsidR="00DF24C7" w:rsidRDefault="001D5240" w:rsidP="001D5240">
            <w:pPr>
              <w:ind w:right="330"/>
              <w:jc w:val="right"/>
              <w:rPr>
                <w:rFonts w:ascii="ËÎÌå" w:eastAsia="ËÎÌå" w:hAnsi="ËÎÌå"/>
                <w:color w:val="000000"/>
                <w:sz w:val="22"/>
              </w:rPr>
            </w:pPr>
            <w:r>
              <w:rPr>
                <w:rFonts w:ascii="ËÎÌå" w:eastAsia="ËÎÌå" w:hAnsi="ËÎÌå"/>
                <w:color w:val="000000"/>
                <w:sz w:val="22"/>
              </w:rPr>
              <w:t>14.99</w:t>
            </w:r>
          </w:p>
        </w:tc>
        <w:tc>
          <w:tcPr>
            <w:tcW w:w="1154" w:type="dxa"/>
            <w:tcBorders>
              <w:top w:val="single" w:sz="4" w:space="0" w:color="000000"/>
              <w:left w:val="single" w:sz="4" w:space="0" w:color="000000"/>
              <w:bottom w:val="single" w:sz="4" w:space="0" w:color="000000"/>
              <w:right w:val="single" w:sz="4" w:space="0" w:color="000000"/>
            </w:tcBorders>
          </w:tcPr>
          <w:p w14:paraId="4EA65ADE" w14:textId="77777777" w:rsidR="00DF24C7" w:rsidRDefault="00DF24C7">
            <w:pPr>
              <w:jc w:val="left"/>
              <w:rPr>
                <w:rFonts w:ascii="ËÎÌå" w:eastAsia="ËÎÌå" w:hAnsi="ËÎÌå"/>
                <w:color w:val="000000"/>
                <w:sz w:val="22"/>
              </w:rPr>
            </w:pPr>
          </w:p>
        </w:tc>
      </w:tr>
      <w:tr w:rsidR="00DF24C7" w14:paraId="52A6F5E8" w14:textId="77777777" w:rsidTr="00BE7FA6">
        <w:trPr>
          <w:trHeight w:val="796"/>
        </w:trPr>
        <w:tc>
          <w:tcPr>
            <w:tcW w:w="1534" w:type="dxa"/>
            <w:tcBorders>
              <w:top w:val="single" w:sz="4" w:space="0" w:color="000000"/>
              <w:left w:val="single" w:sz="4" w:space="0" w:color="000000"/>
              <w:bottom w:val="single" w:sz="4" w:space="0" w:color="000000"/>
              <w:right w:val="single" w:sz="4" w:space="0" w:color="000000"/>
            </w:tcBorders>
            <w:vAlign w:val="center"/>
          </w:tcPr>
          <w:p w14:paraId="0A4C1E1F" w14:textId="77777777" w:rsidR="00DF24C7" w:rsidRDefault="00000000">
            <w:pPr>
              <w:widowControl/>
              <w:ind w:left="360" w:hangingChars="200" w:hanging="360"/>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国有资本经营</w:t>
            </w:r>
          </w:p>
          <w:p w14:paraId="252C38E5" w14:textId="77777777" w:rsidR="00DF24C7"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财政拨款</w:t>
            </w:r>
          </w:p>
        </w:tc>
        <w:tc>
          <w:tcPr>
            <w:tcW w:w="1155" w:type="dxa"/>
            <w:tcBorders>
              <w:top w:val="single" w:sz="4" w:space="0" w:color="000000"/>
              <w:left w:val="single" w:sz="4" w:space="0" w:color="000000"/>
              <w:bottom w:val="single" w:sz="4" w:space="0" w:color="000000"/>
              <w:right w:val="single" w:sz="4" w:space="0" w:color="000000"/>
            </w:tcBorders>
          </w:tcPr>
          <w:p w14:paraId="2C8F746C"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2122" w:type="dxa"/>
            <w:tcBorders>
              <w:top w:val="single" w:sz="4" w:space="0" w:color="000000"/>
              <w:left w:val="single" w:sz="4" w:space="0" w:color="000000"/>
              <w:bottom w:val="single" w:sz="4" w:space="0" w:color="000000"/>
              <w:right w:val="single" w:sz="4" w:space="0" w:color="000000"/>
            </w:tcBorders>
            <w:vAlign w:val="center"/>
          </w:tcPr>
          <w:p w14:paraId="167214CD" w14:textId="77777777" w:rsidR="00DF24C7" w:rsidRDefault="00DF24C7">
            <w:pPr>
              <w:widowControl/>
              <w:jc w:val="center"/>
              <w:textAlignment w:val="center"/>
              <w:rPr>
                <w:rFonts w:ascii="宋体" w:hAnsi="宋体" w:cs="宋体"/>
                <w:b/>
                <w:color w:val="000000"/>
                <w:kern w:val="0"/>
                <w:sz w:val="18"/>
                <w:szCs w:val="18"/>
              </w:rPr>
            </w:pPr>
          </w:p>
        </w:tc>
        <w:tc>
          <w:tcPr>
            <w:tcW w:w="808" w:type="dxa"/>
            <w:tcBorders>
              <w:top w:val="single" w:sz="4" w:space="0" w:color="000000"/>
              <w:left w:val="single" w:sz="4" w:space="0" w:color="000000"/>
              <w:bottom w:val="single" w:sz="4" w:space="0" w:color="000000"/>
              <w:right w:val="single" w:sz="4" w:space="0" w:color="000000"/>
            </w:tcBorders>
          </w:tcPr>
          <w:p w14:paraId="3194AD7A" w14:textId="77777777" w:rsidR="00DF24C7" w:rsidRDefault="00DF24C7">
            <w:pPr>
              <w:jc w:val="right"/>
              <w:rPr>
                <w:rFonts w:ascii="ËÎÌå" w:eastAsia="ËÎÌå" w:hAnsi="ËÎÌå"/>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14:paraId="2FCFF338" w14:textId="77777777" w:rsidR="00DF24C7" w:rsidRDefault="00DF24C7">
            <w:pPr>
              <w:jc w:val="right"/>
              <w:rPr>
                <w:rFonts w:ascii="ËÎÌå" w:eastAsia="ËÎÌå" w:hAnsi="ËÎÌå"/>
                <w:color w:val="000000"/>
                <w:sz w:val="22"/>
              </w:rPr>
            </w:pPr>
          </w:p>
        </w:tc>
        <w:tc>
          <w:tcPr>
            <w:tcW w:w="1166" w:type="dxa"/>
            <w:tcBorders>
              <w:top w:val="single" w:sz="4" w:space="0" w:color="000000"/>
              <w:left w:val="single" w:sz="4" w:space="0" w:color="000000"/>
              <w:bottom w:val="single" w:sz="4" w:space="0" w:color="000000"/>
              <w:right w:val="single" w:sz="4" w:space="0" w:color="000000"/>
            </w:tcBorders>
          </w:tcPr>
          <w:p w14:paraId="57B27346" w14:textId="77777777" w:rsidR="00DF24C7" w:rsidRDefault="00DF24C7">
            <w:pPr>
              <w:jc w:val="right"/>
              <w:rPr>
                <w:rFonts w:ascii="ËÎÌå" w:eastAsia="ËÎÌå" w:hAnsi="ËÎÌå"/>
                <w:color w:val="000000"/>
                <w:sz w:val="22"/>
              </w:rPr>
            </w:pPr>
          </w:p>
        </w:tc>
        <w:tc>
          <w:tcPr>
            <w:tcW w:w="1154" w:type="dxa"/>
            <w:tcBorders>
              <w:top w:val="single" w:sz="4" w:space="0" w:color="000000"/>
              <w:left w:val="single" w:sz="4" w:space="0" w:color="000000"/>
              <w:bottom w:val="single" w:sz="4" w:space="0" w:color="000000"/>
              <w:right w:val="single" w:sz="4" w:space="0" w:color="000000"/>
            </w:tcBorders>
          </w:tcPr>
          <w:p w14:paraId="73FD2CA7" w14:textId="77777777" w:rsidR="00DF24C7" w:rsidRDefault="00DF24C7">
            <w:pPr>
              <w:jc w:val="left"/>
              <w:rPr>
                <w:rFonts w:ascii="ËÎÌå" w:eastAsia="ËÎÌå" w:hAnsi="ËÎÌå"/>
                <w:color w:val="000000"/>
                <w:sz w:val="22"/>
              </w:rPr>
            </w:pPr>
          </w:p>
        </w:tc>
      </w:tr>
      <w:tr w:rsidR="00DF24C7" w14:paraId="67E2F7BD" w14:textId="77777777" w:rsidTr="00BE7FA6">
        <w:trPr>
          <w:trHeight w:val="601"/>
        </w:trPr>
        <w:tc>
          <w:tcPr>
            <w:tcW w:w="1534" w:type="dxa"/>
            <w:tcBorders>
              <w:top w:val="single" w:sz="4" w:space="0" w:color="000000"/>
              <w:left w:val="single" w:sz="4" w:space="0" w:color="000000"/>
              <w:bottom w:val="single" w:sz="4" w:space="0" w:color="000000"/>
              <w:right w:val="single" w:sz="4" w:space="0" w:color="000000"/>
            </w:tcBorders>
            <w:vAlign w:val="center"/>
          </w:tcPr>
          <w:p w14:paraId="6A34AD34"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收入总计</w:t>
            </w:r>
          </w:p>
        </w:tc>
        <w:tc>
          <w:tcPr>
            <w:tcW w:w="1155" w:type="dxa"/>
            <w:tcBorders>
              <w:top w:val="single" w:sz="4" w:space="0" w:color="000000"/>
              <w:left w:val="single" w:sz="4" w:space="0" w:color="000000"/>
              <w:bottom w:val="single" w:sz="4" w:space="0" w:color="000000"/>
              <w:right w:val="single" w:sz="4" w:space="0" w:color="000000"/>
            </w:tcBorders>
          </w:tcPr>
          <w:p w14:paraId="01E5A1A0" w14:textId="13D38147" w:rsidR="00DF24C7" w:rsidRDefault="001D5240">
            <w:pPr>
              <w:jc w:val="right"/>
              <w:rPr>
                <w:rFonts w:ascii="ËÎÌå" w:eastAsia="ËÎÌå" w:hAnsi="ËÎÌå"/>
                <w:color w:val="000000"/>
                <w:sz w:val="22"/>
              </w:rPr>
            </w:pPr>
            <w:r w:rsidRPr="001D5240">
              <w:rPr>
                <w:rFonts w:ascii="ËÎÌå" w:eastAsia="ËÎÌå" w:hAnsi="ËÎÌå"/>
                <w:color w:val="000000"/>
                <w:sz w:val="22"/>
              </w:rPr>
              <w:t>44815.831</w:t>
            </w:r>
          </w:p>
        </w:tc>
        <w:tc>
          <w:tcPr>
            <w:tcW w:w="2122" w:type="dxa"/>
            <w:tcBorders>
              <w:top w:val="single" w:sz="4" w:space="0" w:color="000000"/>
              <w:left w:val="single" w:sz="4" w:space="0" w:color="000000"/>
              <w:bottom w:val="single" w:sz="4" w:space="0" w:color="000000"/>
              <w:right w:val="single" w:sz="4" w:space="0" w:color="000000"/>
            </w:tcBorders>
            <w:vAlign w:val="center"/>
          </w:tcPr>
          <w:p w14:paraId="617622A8" w14:textId="77777777" w:rsidR="00DF24C7" w:rsidRDefault="00000000">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支出总计</w:t>
            </w:r>
          </w:p>
        </w:tc>
        <w:tc>
          <w:tcPr>
            <w:tcW w:w="808" w:type="dxa"/>
            <w:tcBorders>
              <w:top w:val="single" w:sz="4" w:space="0" w:color="000000"/>
              <w:left w:val="single" w:sz="4" w:space="0" w:color="000000"/>
              <w:bottom w:val="single" w:sz="4" w:space="0" w:color="000000"/>
              <w:right w:val="single" w:sz="4" w:space="0" w:color="000000"/>
            </w:tcBorders>
          </w:tcPr>
          <w:p w14:paraId="0C1C7555" w14:textId="78E24522" w:rsidR="00DF24C7" w:rsidRDefault="001D5240">
            <w:pPr>
              <w:jc w:val="right"/>
              <w:rPr>
                <w:rFonts w:ascii="ËÎÌå" w:eastAsia="ËÎÌå" w:hAnsi="ËÎÌå"/>
                <w:color w:val="000000"/>
                <w:sz w:val="22"/>
              </w:rPr>
            </w:pPr>
            <w:r w:rsidRPr="001D5240">
              <w:rPr>
                <w:rFonts w:ascii="ËÎÌå" w:eastAsia="ËÎÌå" w:hAnsi="ËÎÌå"/>
                <w:color w:val="000000"/>
                <w:sz w:val="22"/>
              </w:rPr>
              <w:t>44815.831</w:t>
            </w:r>
          </w:p>
        </w:tc>
        <w:tc>
          <w:tcPr>
            <w:tcW w:w="1015" w:type="dxa"/>
            <w:tcBorders>
              <w:top w:val="single" w:sz="4" w:space="0" w:color="000000"/>
              <w:left w:val="single" w:sz="4" w:space="0" w:color="000000"/>
              <w:bottom w:val="single" w:sz="4" w:space="0" w:color="000000"/>
              <w:right w:val="single" w:sz="4" w:space="0" w:color="000000"/>
            </w:tcBorders>
          </w:tcPr>
          <w:p w14:paraId="3ACDF062" w14:textId="77777777" w:rsidR="00DF24C7" w:rsidRDefault="00000000">
            <w:pPr>
              <w:jc w:val="right"/>
              <w:rPr>
                <w:rFonts w:ascii="ËÎÌå" w:eastAsia="ËÎÌå" w:hAnsi="ËÎÌå"/>
                <w:color w:val="000000"/>
                <w:sz w:val="22"/>
              </w:rPr>
            </w:pPr>
            <w:r>
              <w:rPr>
                <w:rFonts w:ascii="ËÎÌå" w:eastAsia="ËÎÌå" w:hAnsi="ËÎÌå"/>
                <w:color w:val="000000"/>
                <w:sz w:val="22"/>
              </w:rPr>
              <w:t>35,723.58</w:t>
            </w:r>
          </w:p>
        </w:tc>
        <w:tc>
          <w:tcPr>
            <w:tcW w:w="1166" w:type="dxa"/>
            <w:tcBorders>
              <w:top w:val="single" w:sz="4" w:space="0" w:color="000000"/>
              <w:left w:val="single" w:sz="4" w:space="0" w:color="000000"/>
              <w:bottom w:val="single" w:sz="4" w:space="0" w:color="000000"/>
              <w:right w:val="single" w:sz="4" w:space="0" w:color="000000"/>
            </w:tcBorders>
          </w:tcPr>
          <w:p w14:paraId="098BA36A" w14:textId="0B3E08A4" w:rsidR="00DF24C7" w:rsidRDefault="001D5240">
            <w:pPr>
              <w:jc w:val="right"/>
              <w:rPr>
                <w:rFonts w:ascii="ËÎÌå" w:eastAsia="ËÎÌå" w:hAnsi="ËÎÌå"/>
                <w:color w:val="000000"/>
                <w:sz w:val="22"/>
              </w:rPr>
            </w:pPr>
            <w:r>
              <w:rPr>
                <w:rFonts w:ascii="ËÎÌå" w:eastAsia="ËÎÌå" w:hAnsi="ËÎÌå"/>
                <w:color w:val="000000"/>
                <w:sz w:val="22"/>
              </w:rPr>
              <w:t>14.99</w:t>
            </w:r>
          </w:p>
        </w:tc>
        <w:tc>
          <w:tcPr>
            <w:tcW w:w="1154" w:type="dxa"/>
            <w:tcBorders>
              <w:top w:val="single" w:sz="4" w:space="0" w:color="000000"/>
              <w:left w:val="single" w:sz="4" w:space="0" w:color="000000"/>
              <w:bottom w:val="single" w:sz="4" w:space="0" w:color="000000"/>
              <w:right w:val="single" w:sz="4" w:space="0" w:color="000000"/>
            </w:tcBorders>
          </w:tcPr>
          <w:p w14:paraId="4D08DBB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r>
    </w:tbl>
    <w:p w14:paraId="09470733" w14:textId="77777777" w:rsidR="00DF24C7" w:rsidRDefault="00DF24C7">
      <w:pPr>
        <w:rPr>
          <w:rFonts w:ascii="宋体" w:hAnsi="宋体" w:cs="宋体"/>
          <w:szCs w:val="21"/>
        </w:rPr>
      </w:pPr>
    </w:p>
    <w:p w14:paraId="04EBD479" w14:textId="77777777" w:rsidR="00DF24C7" w:rsidRDefault="00000000">
      <w:pPr>
        <w:widowControl/>
        <w:jc w:val="left"/>
      </w:pPr>
      <w:r>
        <w:rPr>
          <w:rFonts w:ascii="宋体" w:hAnsi="宋体" w:cs="宋体" w:hint="eastAsia"/>
          <w:szCs w:val="21"/>
        </w:rPr>
        <w:t>注：本表反映部门本年度一般公共预算财政拨款和政府性基金预算财政拨款的总收支和年末结转结余情况。</w:t>
      </w:r>
      <w:r>
        <w:rPr>
          <w:rFonts w:ascii="宋体" w:hAnsi="宋体" w:cs="宋体" w:hint="eastAsia"/>
          <w:color w:val="000000"/>
          <w:kern w:val="0"/>
          <w:szCs w:val="21"/>
        </w:rPr>
        <w:t>本表金额转换为万元时，因四舍五入可能存在尾差。</w:t>
      </w:r>
    </w:p>
    <w:p w14:paraId="6642C81F" w14:textId="77777777" w:rsidR="00DF24C7" w:rsidRDefault="00DF24C7">
      <w:pPr>
        <w:rPr>
          <w:rFonts w:ascii="仿宋_GB2312" w:eastAsia="仿宋_GB2312" w:hAnsi="仿宋_GB2312" w:cs="仿宋_GB2312"/>
          <w:sz w:val="32"/>
          <w:szCs w:val="32"/>
        </w:rPr>
      </w:pPr>
    </w:p>
    <w:p w14:paraId="2B0446DF" w14:textId="77777777" w:rsidR="00DF24C7" w:rsidRDefault="00DF24C7"/>
    <w:p w14:paraId="5E1FAB48" w14:textId="77777777" w:rsidR="00DF24C7" w:rsidRDefault="00DF24C7">
      <w:pPr>
        <w:rPr>
          <w:rFonts w:ascii="仿宋_GB2312" w:eastAsia="仿宋_GB2312" w:hAnsi="仿宋_GB2312" w:cs="仿宋_GB2312"/>
          <w:sz w:val="32"/>
          <w:szCs w:val="32"/>
        </w:rPr>
      </w:pPr>
    </w:p>
    <w:p w14:paraId="7FFAD3ED" w14:textId="77777777" w:rsidR="00DF24C7" w:rsidRDefault="00DF24C7">
      <w:pPr>
        <w:rPr>
          <w:rFonts w:ascii="仿宋_GB2312" w:eastAsia="仿宋_GB2312" w:hAnsi="仿宋_GB2312" w:cs="仿宋_GB2312"/>
          <w:sz w:val="32"/>
          <w:szCs w:val="32"/>
        </w:rPr>
      </w:pPr>
    </w:p>
    <w:p w14:paraId="54A12514" w14:textId="77777777" w:rsidR="00DF24C7" w:rsidRDefault="00DF24C7">
      <w:pPr>
        <w:rPr>
          <w:rFonts w:ascii="仿宋_GB2312" w:eastAsia="仿宋_GB2312" w:hAnsi="仿宋_GB2312" w:cs="仿宋_GB2312"/>
          <w:sz w:val="32"/>
          <w:szCs w:val="32"/>
        </w:rPr>
      </w:pPr>
    </w:p>
    <w:p w14:paraId="45186561" w14:textId="77777777" w:rsidR="00DF24C7" w:rsidRDefault="00DF24C7">
      <w:pPr>
        <w:rPr>
          <w:rFonts w:ascii="仿宋_GB2312" w:eastAsia="仿宋_GB2312" w:hAnsi="仿宋_GB2312" w:cs="仿宋_GB2312"/>
          <w:sz w:val="32"/>
          <w:szCs w:val="32"/>
        </w:rPr>
      </w:pPr>
    </w:p>
    <w:p w14:paraId="53F61068" w14:textId="77777777" w:rsidR="00DF24C7" w:rsidRDefault="00DF24C7">
      <w:pPr>
        <w:rPr>
          <w:rFonts w:ascii="仿宋_GB2312" w:eastAsia="仿宋_GB2312" w:hAnsi="仿宋_GB2312" w:cs="仿宋_GB2312"/>
          <w:sz w:val="32"/>
          <w:szCs w:val="32"/>
        </w:rPr>
      </w:pPr>
    </w:p>
    <w:p w14:paraId="21E03B47" w14:textId="77777777" w:rsidR="00DF24C7" w:rsidRDefault="00000000">
      <w:pPr>
        <w:jc w:val="center"/>
        <w:rPr>
          <w:rFonts w:ascii="宋体" w:hAnsi="宋体" w:cs="宋体"/>
          <w:b/>
          <w:bCs/>
          <w:sz w:val="32"/>
          <w:szCs w:val="32"/>
        </w:rPr>
      </w:pPr>
      <w:r>
        <w:rPr>
          <w:rFonts w:ascii="宋体" w:hAnsi="宋体" w:cs="宋体" w:hint="eastAsia"/>
          <w:b/>
          <w:bCs/>
          <w:sz w:val="32"/>
          <w:szCs w:val="32"/>
        </w:rPr>
        <w:t>一般公共预算财政拨款支出决算表（按功能分类科目）</w:t>
      </w:r>
    </w:p>
    <w:p w14:paraId="324ECFF0" w14:textId="77777777" w:rsidR="00DF24C7" w:rsidRDefault="00000000">
      <w:pPr>
        <w:rPr>
          <w:rFonts w:ascii="宋体" w:hAnsi="宋体" w:cs="宋体"/>
          <w:b/>
          <w:bCs/>
          <w:szCs w:val="21"/>
        </w:rPr>
      </w:pPr>
      <w:r>
        <w:rPr>
          <w:rFonts w:ascii="宋体" w:hAnsi="宋体" w:cs="宋体" w:hint="eastAsia"/>
          <w:b/>
          <w:bCs/>
          <w:szCs w:val="21"/>
        </w:rPr>
        <w:t xml:space="preserve">                                                                        公开05表</w:t>
      </w:r>
    </w:p>
    <w:p w14:paraId="148BE60F" w14:textId="135B331E" w:rsidR="00DF24C7" w:rsidRDefault="00000000">
      <w:pPr>
        <w:rPr>
          <w:rFonts w:ascii="宋体" w:hAnsi="宋体" w:cs="宋体"/>
          <w:b/>
          <w:bCs/>
          <w:szCs w:val="21"/>
        </w:rPr>
      </w:pPr>
      <w:r>
        <w:rPr>
          <w:rFonts w:ascii="宋体" w:hAnsi="宋体" w:cs="宋体" w:hint="eastAsia"/>
          <w:b/>
          <w:bCs/>
          <w:szCs w:val="21"/>
        </w:rPr>
        <w:t>编制部门： 秦汉新城教育卫体局                                        金额单位：</w:t>
      </w:r>
      <w:r w:rsidR="00241529">
        <w:rPr>
          <w:rFonts w:ascii="宋体" w:hAnsi="宋体" w:cs="宋体" w:hint="eastAsia"/>
          <w:b/>
          <w:bCs/>
          <w:szCs w:val="21"/>
        </w:rPr>
        <w:t>元</w:t>
      </w:r>
    </w:p>
    <w:tbl>
      <w:tblPr>
        <w:tblW w:w="8777" w:type="dxa"/>
        <w:tblLayout w:type="fixed"/>
        <w:tblCellMar>
          <w:top w:w="15" w:type="dxa"/>
          <w:left w:w="15" w:type="dxa"/>
          <w:bottom w:w="15" w:type="dxa"/>
          <w:right w:w="15" w:type="dxa"/>
        </w:tblCellMar>
        <w:tblLook w:val="04A0" w:firstRow="1" w:lastRow="0" w:firstColumn="1" w:lastColumn="0" w:noHBand="0" w:noVBand="1"/>
      </w:tblPr>
      <w:tblGrid>
        <w:gridCol w:w="1170"/>
        <w:gridCol w:w="1537"/>
        <w:gridCol w:w="1006"/>
        <w:gridCol w:w="1020"/>
        <w:gridCol w:w="935"/>
        <w:gridCol w:w="1039"/>
        <w:gridCol w:w="1020"/>
        <w:gridCol w:w="1050"/>
      </w:tblGrid>
      <w:tr w:rsidR="00DF24C7" w14:paraId="4BFBDF25" w14:textId="77777777">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560585F2"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2CF06D1B"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2994" w:type="dxa"/>
            <w:gridSpan w:val="3"/>
            <w:tcBorders>
              <w:top w:val="single" w:sz="4" w:space="0" w:color="000000"/>
              <w:left w:val="single" w:sz="4" w:space="0" w:color="000000"/>
              <w:right w:val="single" w:sz="4" w:space="0" w:color="000000"/>
            </w:tcBorders>
            <w:vAlign w:val="center"/>
          </w:tcPr>
          <w:p w14:paraId="1E9676A2"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0D51E5D1"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19EA48E9"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DF24C7" w14:paraId="745D1A9A" w14:textId="77777777">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14:paraId="18AC79BE"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功能分类</w:t>
            </w:r>
          </w:p>
          <w:p w14:paraId="2BC725B2"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14:paraId="11FDF5E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14:paraId="56D08440" w14:textId="77777777" w:rsidR="00DF24C7" w:rsidRDefault="00DF24C7">
            <w:pPr>
              <w:jc w:val="center"/>
              <w:rPr>
                <w:rFonts w:ascii="宋体" w:hAnsi="宋体" w:cs="宋体"/>
                <w:b/>
                <w:color w:val="000000"/>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86E6E7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14:paraId="5F9044DC"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14:paraId="3CAE9B44"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14:paraId="11875666" w14:textId="77777777" w:rsidR="00DF24C7" w:rsidRDefault="00DF24C7">
            <w:pPr>
              <w:jc w:val="center"/>
              <w:rPr>
                <w:rFonts w:ascii="宋体" w:hAnsi="宋体" w:cs="宋体"/>
                <w:b/>
                <w:color w:val="000000"/>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100A409A" w14:textId="77777777" w:rsidR="00DF24C7" w:rsidRDefault="00DF24C7">
            <w:pPr>
              <w:jc w:val="center"/>
              <w:rPr>
                <w:rFonts w:ascii="宋体" w:hAnsi="宋体" w:cs="宋体"/>
                <w:b/>
                <w:color w:val="000000"/>
                <w:szCs w:val="21"/>
              </w:rPr>
            </w:pPr>
          </w:p>
        </w:tc>
      </w:tr>
      <w:tr w:rsidR="00241529" w14:paraId="166ADBE7" w14:textId="77777777">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32D26ACD" w14:textId="77777777" w:rsidR="00241529" w:rsidRDefault="00241529" w:rsidP="00241529">
            <w:pPr>
              <w:widowControl/>
              <w:jc w:val="center"/>
              <w:textAlignment w:val="center"/>
              <w:rPr>
                <w:rFonts w:ascii="宋体" w:hAnsi="宋体" w:cs="宋体"/>
                <w:color w:val="000000"/>
                <w:szCs w:val="21"/>
              </w:rPr>
            </w:pPr>
            <w:r>
              <w:rPr>
                <w:rFonts w:ascii="宋体" w:hAnsi="宋体" w:cs="宋体" w:hint="eastAsia"/>
                <w:b/>
                <w:bCs/>
                <w:color w:val="000000"/>
                <w:kern w:val="0"/>
                <w:szCs w:val="21"/>
              </w:rPr>
              <w:t>合计</w:t>
            </w:r>
          </w:p>
        </w:tc>
        <w:tc>
          <w:tcPr>
            <w:tcW w:w="1006" w:type="dxa"/>
            <w:tcBorders>
              <w:top w:val="single" w:sz="4" w:space="0" w:color="000000"/>
              <w:left w:val="single" w:sz="4" w:space="0" w:color="000000"/>
              <w:bottom w:val="single" w:sz="4" w:space="0" w:color="000000"/>
              <w:right w:val="single" w:sz="4" w:space="0" w:color="000000"/>
            </w:tcBorders>
          </w:tcPr>
          <w:p w14:paraId="4D5800D4" w14:textId="4C4EEDB5" w:rsidR="00241529" w:rsidRDefault="00241529" w:rsidP="00241529">
            <w:pPr>
              <w:jc w:val="right"/>
              <w:rPr>
                <w:rFonts w:ascii="ËÎÌå" w:eastAsia="ËÎÌå" w:hAnsi="ËÎÌå"/>
                <w:color w:val="000000"/>
                <w:sz w:val="22"/>
              </w:rPr>
            </w:pPr>
            <w:r w:rsidRPr="00B15025">
              <w:t>448,158,311.00</w:t>
            </w:r>
          </w:p>
        </w:tc>
        <w:tc>
          <w:tcPr>
            <w:tcW w:w="1020" w:type="dxa"/>
            <w:tcBorders>
              <w:top w:val="single" w:sz="4" w:space="0" w:color="000000"/>
              <w:left w:val="single" w:sz="4" w:space="0" w:color="000000"/>
              <w:bottom w:val="single" w:sz="4" w:space="0" w:color="000000"/>
              <w:right w:val="single" w:sz="4" w:space="0" w:color="000000"/>
            </w:tcBorders>
          </w:tcPr>
          <w:p w14:paraId="4424B45C" w14:textId="6884CEEA" w:rsidR="00241529" w:rsidRDefault="00241529" w:rsidP="00241529">
            <w:pPr>
              <w:jc w:val="right"/>
              <w:rPr>
                <w:rFonts w:ascii="ËÎÌå" w:eastAsia="ËÎÌå" w:hAnsi="ËÎÌå"/>
                <w:color w:val="000000"/>
                <w:sz w:val="22"/>
              </w:rPr>
            </w:pPr>
            <w:r w:rsidRPr="00B15025">
              <w:t>376,541,876.24</w:t>
            </w:r>
          </w:p>
        </w:tc>
        <w:tc>
          <w:tcPr>
            <w:tcW w:w="935" w:type="dxa"/>
            <w:tcBorders>
              <w:top w:val="single" w:sz="4" w:space="0" w:color="000000"/>
              <w:left w:val="single" w:sz="4" w:space="0" w:color="000000"/>
              <w:bottom w:val="single" w:sz="4" w:space="0" w:color="000000"/>
              <w:right w:val="single" w:sz="4" w:space="0" w:color="000000"/>
            </w:tcBorders>
          </w:tcPr>
          <w:p w14:paraId="4F28041D" w14:textId="6C4D35B6" w:rsidR="00241529" w:rsidRDefault="00241529" w:rsidP="00241529">
            <w:pPr>
              <w:jc w:val="right"/>
              <w:rPr>
                <w:rFonts w:ascii="ËÎÌå" w:eastAsia="ËÎÌå" w:hAnsi="ËÎÌå"/>
                <w:color w:val="000000"/>
                <w:sz w:val="22"/>
              </w:rPr>
            </w:pPr>
            <w:r w:rsidRPr="00B15025">
              <w:t>322,075,605.03</w:t>
            </w:r>
          </w:p>
        </w:tc>
        <w:tc>
          <w:tcPr>
            <w:tcW w:w="1039" w:type="dxa"/>
            <w:tcBorders>
              <w:top w:val="single" w:sz="4" w:space="0" w:color="000000"/>
              <w:left w:val="single" w:sz="4" w:space="0" w:color="000000"/>
              <w:bottom w:val="single" w:sz="4" w:space="0" w:color="000000"/>
              <w:right w:val="single" w:sz="4" w:space="0" w:color="000000"/>
            </w:tcBorders>
          </w:tcPr>
          <w:p w14:paraId="4D32AC71" w14:textId="02187D94" w:rsidR="00241529" w:rsidRDefault="00241529" w:rsidP="00241529">
            <w:pPr>
              <w:jc w:val="right"/>
              <w:rPr>
                <w:rFonts w:ascii="ËÎÌå" w:eastAsia="ËÎÌå" w:hAnsi="ËÎÌå"/>
                <w:color w:val="000000"/>
                <w:sz w:val="22"/>
              </w:rPr>
            </w:pPr>
            <w:r w:rsidRPr="00B15025">
              <w:t>54,466,271.21</w:t>
            </w:r>
          </w:p>
        </w:tc>
        <w:tc>
          <w:tcPr>
            <w:tcW w:w="1020" w:type="dxa"/>
            <w:tcBorders>
              <w:top w:val="single" w:sz="4" w:space="0" w:color="000000"/>
              <w:left w:val="single" w:sz="4" w:space="0" w:color="000000"/>
              <w:bottom w:val="single" w:sz="4" w:space="0" w:color="000000"/>
              <w:right w:val="single" w:sz="4" w:space="0" w:color="000000"/>
            </w:tcBorders>
          </w:tcPr>
          <w:p w14:paraId="2C0E5813" w14:textId="20B39DD0" w:rsidR="00241529" w:rsidRDefault="00241529" w:rsidP="00241529">
            <w:pPr>
              <w:jc w:val="right"/>
              <w:rPr>
                <w:rFonts w:ascii="ËÎÌå" w:eastAsia="ËÎÌå" w:hAnsi="ËÎÌå"/>
                <w:color w:val="000000"/>
                <w:sz w:val="22"/>
              </w:rPr>
            </w:pPr>
            <w:r w:rsidRPr="00B15025">
              <w:t>71,616,434.76</w:t>
            </w:r>
          </w:p>
        </w:tc>
        <w:tc>
          <w:tcPr>
            <w:tcW w:w="1050" w:type="dxa"/>
            <w:tcBorders>
              <w:top w:val="single" w:sz="4" w:space="0" w:color="000000"/>
              <w:left w:val="single" w:sz="4" w:space="0" w:color="000000"/>
              <w:bottom w:val="single" w:sz="4" w:space="0" w:color="000000"/>
              <w:right w:val="single" w:sz="4" w:space="0" w:color="000000"/>
            </w:tcBorders>
            <w:vAlign w:val="center"/>
          </w:tcPr>
          <w:p w14:paraId="3D558F65" w14:textId="77777777" w:rsidR="00241529" w:rsidRDefault="00241529" w:rsidP="00241529">
            <w:pPr>
              <w:jc w:val="right"/>
              <w:rPr>
                <w:rFonts w:ascii="宋体" w:hAnsi="宋体" w:cs="宋体"/>
                <w:color w:val="000000"/>
                <w:szCs w:val="21"/>
              </w:rPr>
            </w:pPr>
          </w:p>
        </w:tc>
      </w:tr>
      <w:tr w:rsidR="00241529" w14:paraId="2472C587" w14:textId="77777777">
        <w:trPr>
          <w:trHeight w:val="781"/>
        </w:trPr>
        <w:tc>
          <w:tcPr>
            <w:tcW w:w="1170" w:type="dxa"/>
            <w:tcBorders>
              <w:top w:val="single" w:sz="4" w:space="0" w:color="000000"/>
              <w:left w:val="single" w:sz="4" w:space="0" w:color="000000"/>
              <w:bottom w:val="single" w:sz="4" w:space="0" w:color="000000"/>
              <w:right w:val="single" w:sz="4" w:space="0" w:color="000000"/>
            </w:tcBorders>
          </w:tcPr>
          <w:p w14:paraId="1C82E7F7" w14:textId="46718B4C" w:rsidR="00241529" w:rsidRDefault="00241529" w:rsidP="00241529">
            <w:pPr>
              <w:jc w:val="left"/>
              <w:rPr>
                <w:rFonts w:ascii="ËÎÌå" w:eastAsia="ËÎÌå" w:hAnsi="ËÎÌå"/>
                <w:color w:val="000000"/>
                <w:sz w:val="22"/>
              </w:rPr>
            </w:pPr>
            <w:r w:rsidRPr="00D87714">
              <w:t>201</w:t>
            </w:r>
          </w:p>
        </w:tc>
        <w:tc>
          <w:tcPr>
            <w:tcW w:w="1537" w:type="dxa"/>
            <w:tcBorders>
              <w:top w:val="single" w:sz="4" w:space="0" w:color="000000"/>
              <w:left w:val="single" w:sz="4" w:space="0" w:color="000000"/>
              <w:bottom w:val="single" w:sz="4" w:space="0" w:color="000000"/>
              <w:right w:val="single" w:sz="4" w:space="0" w:color="000000"/>
            </w:tcBorders>
          </w:tcPr>
          <w:p w14:paraId="6509A74D" w14:textId="02D9E80C" w:rsidR="00241529" w:rsidRDefault="00241529" w:rsidP="00241529">
            <w:pPr>
              <w:jc w:val="left"/>
              <w:rPr>
                <w:rFonts w:ascii="ËÎÌå" w:eastAsia="ËÎÌå" w:hAnsi="ËÎÌå"/>
                <w:color w:val="000000"/>
                <w:sz w:val="22"/>
              </w:rPr>
            </w:pPr>
            <w:r w:rsidRPr="00771794">
              <w:rPr>
                <w:rFonts w:hint="eastAsia"/>
              </w:rPr>
              <w:t>一般公共服务支出</w:t>
            </w:r>
          </w:p>
        </w:tc>
        <w:tc>
          <w:tcPr>
            <w:tcW w:w="1006" w:type="dxa"/>
            <w:tcBorders>
              <w:top w:val="single" w:sz="4" w:space="0" w:color="000000"/>
              <w:left w:val="single" w:sz="4" w:space="0" w:color="000000"/>
              <w:bottom w:val="single" w:sz="4" w:space="0" w:color="000000"/>
              <w:right w:val="single" w:sz="4" w:space="0" w:color="000000"/>
            </w:tcBorders>
          </w:tcPr>
          <w:p w14:paraId="3E641422" w14:textId="2043C405" w:rsidR="00241529" w:rsidRDefault="00241529" w:rsidP="00241529">
            <w:pPr>
              <w:jc w:val="right"/>
              <w:rPr>
                <w:rFonts w:ascii="ËÎÌå" w:eastAsia="ËÎÌå" w:hAnsi="ËÎÌå"/>
                <w:color w:val="000000"/>
                <w:sz w:val="22"/>
              </w:rPr>
            </w:pPr>
            <w:r w:rsidRPr="003E4B02">
              <w:t>303,434.65</w:t>
            </w:r>
          </w:p>
        </w:tc>
        <w:tc>
          <w:tcPr>
            <w:tcW w:w="1020" w:type="dxa"/>
            <w:tcBorders>
              <w:top w:val="single" w:sz="4" w:space="0" w:color="000000"/>
              <w:left w:val="single" w:sz="4" w:space="0" w:color="000000"/>
              <w:bottom w:val="single" w:sz="4" w:space="0" w:color="000000"/>
              <w:right w:val="single" w:sz="4" w:space="0" w:color="000000"/>
            </w:tcBorders>
          </w:tcPr>
          <w:p w14:paraId="20652A0E" w14:textId="1A63BCC1" w:rsidR="00241529" w:rsidRDefault="00241529" w:rsidP="00241529">
            <w:pPr>
              <w:jc w:val="right"/>
              <w:rPr>
                <w:rFonts w:ascii="ËÎÌå" w:eastAsia="ËÎÌå" w:hAnsi="ËÎÌå"/>
                <w:color w:val="000000"/>
                <w:sz w:val="22"/>
              </w:rPr>
            </w:pPr>
            <w:r w:rsidRPr="00014B7B">
              <w:t>303,434.65</w:t>
            </w:r>
          </w:p>
        </w:tc>
        <w:tc>
          <w:tcPr>
            <w:tcW w:w="935" w:type="dxa"/>
            <w:tcBorders>
              <w:top w:val="single" w:sz="4" w:space="0" w:color="000000"/>
              <w:left w:val="single" w:sz="4" w:space="0" w:color="000000"/>
              <w:bottom w:val="single" w:sz="4" w:space="0" w:color="000000"/>
              <w:right w:val="single" w:sz="4" w:space="0" w:color="000000"/>
            </w:tcBorders>
          </w:tcPr>
          <w:p w14:paraId="640B1C6C" w14:textId="6A4395D1"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194E4410" w14:textId="5CE634AB" w:rsidR="00241529" w:rsidRDefault="00241529" w:rsidP="00241529">
            <w:pPr>
              <w:jc w:val="right"/>
              <w:rPr>
                <w:rFonts w:ascii="ËÎÌå" w:eastAsia="ËÎÌå" w:hAnsi="ËÎÌå"/>
                <w:color w:val="000000"/>
                <w:sz w:val="22"/>
              </w:rPr>
            </w:pPr>
            <w:r w:rsidRPr="00AE4E29">
              <w:t>303,434.65</w:t>
            </w:r>
          </w:p>
        </w:tc>
        <w:tc>
          <w:tcPr>
            <w:tcW w:w="1020" w:type="dxa"/>
            <w:tcBorders>
              <w:top w:val="single" w:sz="4" w:space="0" w:color="000000"/>
              <w:left w:val="single" w:sz="4" w:space="0" w:color="000000"/>
              <w:bottom w:val="single" w:sz="4" w:space="0" w:color="000000"/>
              <w:right w:val="single" w:sz="4" w:space="0" w:color="000000"/>
            </w:tcBorders>
          </w:tcPr>
          <w:p w14:paraId="6A95D1B5" w14:textId="313A9F82"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09AF9ED" w14:textId="77777777" w:rsidR="00241529" w:rsidRDefault="00241529" w:rsidP="00241529">
            <w:pPr>
              <w:jc w:val="right"/>
              <w:rPr>
                <w:rFonts w:ascii="宋体" w:hAnsi="宋体" w:cs="宋体"/>
                <w:color w:val="000000"/>
                <w:szCs w:val="21"/>
              </w:rPr>
            </w:pPr>
          </w:p>
        </w:tc>
      </w:tr>
      <w:tr w:rsidR="00241529" w14:paraId="490DDAC4"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62108A02" w14:textId="0CF9ACA4" w:rsidR="00241529" w:rsidRDefault="00241529" w:rsidP="00241529">
            <w:pPr>
              <w:jc w:val="left"/>
              <w:rPr>
                <w:rFonts w:ascii="ËÎÌå" w:eastAsia="ËÎÌå" w:hAnsi="ËÎÌå"/>
                <w:color w:val="000000"/>
                <w:sz w:val="22"/>
              </w:rPr>
            </w:pPr>
            <w:r w:rsidRPr="00D87714">
              <w:t>20129</w:t>
            </w:r>
          </w:p>
        </w:tc>
        <w:tc>
          <w:tcPr>
            <w:tcW w:w="1537" w:type="dxa"/>
            <w:tcBorders>
              <w:top w:val="single" w:sz="4" w:space="0" w:color="000000"/>
              <w:left w:val="single" w:sz="4" w:space="0" w:color="000000"/>
              <w:bottom w:val="single" w:sz="4" w:space="0" w:color="000000"/>
              <w:right w:val="single" w:sz="4" w:space="0" w:color="000000"/>
            </w:tcBorders>
          </w:tcPr>
          <w:p w14:paraId="2F8B50E2" w14:textId="7CA7CA4E" w:rsidR="00241529" w:rsidRDefault="00241529" w:rsidP="00241529">
            <w:pPr>
              <w:jc w:val="left"/>
              <w:rPr>
                <w:rFonts w:ascii="ËÎÌå" w:eastAsia="ËÎÌå" w:hAnsi="ËÎÌå"/>
                <w:color w:val="000000"/>
                <w:sz w:val="22"/>
              </w:rPr>
            </w:pPr>
            <w:r w:rsidRPr="00771794">
              <w:rPr>
                <w:rFonts w:hint="eastAsia"/>
              </w:rPr>
              <w:t>群众团体事务</w:t>
            </w:r>
          </w:p>
        </w:tc>
        <w:tc>
          <w:tcPr>
            <w:tcW w:w="1006" w:type="dxa"/>
            <w:tcBorders>
              <w:top w:val="single" w:sz="4" w:space="0" w:color="000000"/>
              <w:left w:val="single" w:sz="4" w:space="0" w:color="000000"/>
              <w:bottom w:val="single" w:sz="4" w:space="0" w:color="000000"/>
              <w:right w:val="single" w:sz="4" w:space="0" w:color="000000"/>
            </w:tcBorders>
          </w:tcPr>
          <w:p w14:paraId="0EAAC5FF" w14:textId="62C3B7D9" w:rsidR="00241529" w:rsidRDefault="00241529" w:rsidP="00241529">
            <w:pPr>
              <w:jc w:val="right"/>
              <w:rPr>
                <w:rFonts w:ascii="ËÎÌå" w:eastAsia="ËÎÌå" w:hAnsi="ËÎÌå"/>
                <w:color w:val="000000"/>
                <w:sz w:val="22"/>
              </w:rPr>
            </w:pPr>
            <w:r w:rsidRPr="003E4B02">
              <w:t>303,434.65</w:t>
            </w:r>
          </w:p>
        </w:tc>
        <w:tc>
          <w:tcPr>
            <w:tcW w:w="1020" w:type="dxa"/>
            <w:tcBorders>
              <w:top w:val="single" w:sz="4" w:space="0" w:color="000000"/>
              <w:left w:val="single" w:sz="4" w:space="0" w:color="000000"/>
              <w:bottom w:val="single" w:sz="4" w:space="0" w:color="000000"/>
              <w:right w:val="single" w:sz="4" w:space="0" w:color="000000"/>
            </w:tcBorders>
          </w:tcPr>
          <w:p w14:paraId="487A7D96" w14:textId="7F4CF52D" w:rsidR="00241529" w:rsidRDefault="00241529" w:rsidP="00241529">
            <w:pPr>
              <w:jc w:val="right"/>
              <w:rPr>
                <w:rFonts w:ascii="ËÎÌå" w:eastAsia="ËÎÌå" w:hAnsi="ËÎÌå"/>
                <w:color w:val="000000"/>
                <w:sz w:val="22"/>
              </w:rPr>
            </w:pPr>
            <w:r w:rsidRPr="00014B7B">
              <w:t>303,434.65</w:t>
            </w:r>
          </w:p>
        </w:tc>
        <w:tc>
          <w:tcPr>
            <w:tcW w:w="935" w:type="dxa"/>
            <w:tcBorders>
              <w:top w:val="single" w:sz="4" w:space="0" w:color="000000"/>
              <w:left w:val="single" w:sz="4" w:space="0" w:color="000000"/>
              <w:bottom w:val="single" w:sz="4" w:space="0" w:color="000000"/>
              <w:right w:val="single" w:sz="4" w:space="0" w:color="000000"/>
            </w:tcBorders>
          </w:tcPr>
          <w:p w14:paraId="1E30B4F1" w14:textId="3DD75F92"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4D9A4609" w14:textId="067F74BE" w:rsidR="00241529" w:rsidRDefault="00241529" w:rsidP="00241529">
            <w:pPr>
              <w:jc w:val="right"/>
              <w:rPr>
                <w:rFonts w:ascii="ËÎÌå" w:eastAsia="ËÎÌå" w:hAnsi="ËÎÌå"/>
                <w:color w:val="000000"/>
                <w:sz w:val="22"/>
              </w:rPr>
            </w:pPr>
            <w:r w:rsidRPr="00AE4E29">
              <w:t>303,434.65</w:t>
            </w:r>
          </w:p>
        </w:tc>
        <w:tc>
          <w:tcPr>
            <w:tcW w:w="1020" w:type="dxa"/>
            <w:tcBorders>
              <w:top w:val="single" w:sz="4" w:space="0" w:color="000000"/>
              <w:left w:val="single" w:sz="4" w:space="0" w:color="000000"/>
              <w:bottom w:val="single" w:sz="4" w:space="0" w:color="000000"/>
              <w:right w:val="single" w:sz="4" w:space="0" w:color="000000"/>
            </w:tcBorders>
          </w:tcPr>
          <w:p w14:paraId="327DA1DC" w14:textId="3105FEAB"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8B73F8E" w14:textId="77777777" w:rsidR="00241529" w:rsidRDefault="00241529" w:rsidP="00241529">
            <w:pPr>
              <w:jc w:val="right"/>
              <w:rPr>
                <w:rFonts w:ascii="宋体" w:hAnsi="宋体" w:cs="宋体"/>
                <w:color w:val="000000"/>
                <w:szCs w:val="21"/>
              </w:rPr>
            </w:pPr>
          </w:p>
        </w:tc>
      </w:tr>
      <w:tr w:rsidR="00241529" w14:paraId="193EBDFA" w14:textId="77777777">
        <w:trPr>
          <w:trHeight w:val="781"/>
        </w:trPr>
        <w:tc>
          <w:tcPr>
            <w:tcW w:w="1170" w:type="dxa"/>
            <w:tcBorders>
              <w:top w:val="single" w:sz="4" w:space="0" w:color="000000"/>
              <w:left w:val="single" w:sz="4" w:space="0" w:color="000000"/>
              <w:bottom w:val="single" w:sz="4" w:space="0" w:color="000000"/>
              <w:right w:val="single" w:sz="4" w:space="0" w:color="000000"/>
            </w:tcBorders>
          </w:tcPr>
          <w:p w14:paraId="338E632D" w14:textId="6160D4BC" w:rsidR="00241529" w:rsidRDefault="00241529" w:rsidP="00241529">
            <w:pPr>
              <w:jc w:val="left"/>
              <w:rPr>
                <w:rFonts w:ascii="ËÎÌå" w:eastAsia="ËÎÌå" w:hAnsi="ËÎÌå"/>
                <w:color w:val="000000"/>
                <w:sz w:val="22"/>
              </w:rPr>
            </w:pPr>
            <w:r w:rsidRPr="00D87714">
              <w:lastRenderedPageBreak/>
              <w:t>2012906</w:t>
            </w:r>
          </w:p>
        </w:tc>
        <w:tc>
          <w:tcPr>
            <w:tcW w:w="1537" w:type="dxa"/>
            <w:tcBorders>
              <w:top w:val="single" w:sz="4" w:space="0" w:color="000000"/>
              <w:left w:val="single" w:sz="4" w:space="0" w:color="000000"/>
              <w:bottom w:val="single" w:sz="4" w:space="0" w:color="000000"/>
              <w:right w:val="single" w:sz="4" w:space="0" w:color="000000"/>
            </w:tcBorders>
          </w:tcPr>
          <w:p w14:paraId="787F843E" w14:textId="4C090A26"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工会事务</w:t>
            </w:r>
          </w:p>
        </w:tc>
        <w:tc>
          <w:tcPr>
            <w:tcW w:w="1006" w:type="dxa"/>
            <w:tcBorders>
              <w:top w:val="single" w:sz="4" w:space="0" w:color="000000"/>
              <w:left w:val="single" w:sz="4" w:space="0" w:color="000000"/>
              <w:bottom w:val="single" w:sz="4" w:space="0" w:color="000000"/>
              <w:right w:val="single" w:sz="4" w:space="0" w:color="000000"/>
            </w:tcBorders>
          </w:tcPr>
          <w:p w14:paraId="4F0148FE" w14:textId="0970FD57" w:rsidR="00241529" w:rsidRDefault="00241529" w:rsidP="00241529">
            <w:pPr>
              <w:jc w:val="right"/>
              <w:rPr>
                <w:rFonts w:ascii="ËÎÌå" w:eastAsia="ËÎÌå" w:hAnsi="ËÎÌå"/>
                <w:color w:val="000000"/>
                <w:sz w:val="22"/>
              </w:rPr>
            </w:pPr>
            <w:r w:rsidRPr="003E4B02">
              <w:t>303,434.65</w:t>
            </w:r>
          </w:p>
        </w:tc>
        <w:tc>
          <w:tcPr>
            <w:tcW w:w="1020" w:type="dxa"/>
            <w:tcBorders>
              <w:top w:val="single" w:sz="4" w:space="0" w:color="000000"/>
              <w:left w:val="single" w:sz="4" w:space="0" w:color="000000"/>
              <w:bottom w:val="single" w:sz="4" w:space="0" w:color="000000"/>
              <w:right w:val="single" w:sz="4" w:space="0" w:color="000000"/>
            </w:tcBorders>
          </w:tcPr>
          <w:p w14:paraId="7F5A0585" w14:textId="4666C0F9" w:rsidR="00241529" w:rsidRDefault="00241529" w:rsidP="00241529">
            <w:pPr>
              <w:jc w:val="right"/>
              <w:rPr>
                <w:rFonts w:ascii="ËÎÌå" w:eastAsia="ËÎÌå" w:hAnsi="ËÎÌå"/>
                <w:color w:val="000000"/>
                <w:sz w:val="22"/>
              </w:rPr>
            </w:pPr>
            <w:r w:rsidRPr="00014B7B">
              <w:t>303,434.65</w:t>
            </w:r>
          </w:p>
        </w:tc>
        <w:tc>
          <w:tcPr>
            <w:tcW w:w="935" w:type="dxa"/>
            <w:tcBorders>
              <w:top w:val="single" w:sz="4" w:space="0" w:color="000000"/>
              <w:left w:val="single" w:sz="4" w:space="0" w:color="000000"/>
              <w:bottom w:val="single" w:sz="4" w:space="0" w:color="000000"/>
              <w:right w:val="single" w:sz="4" w:space="0" w:color="000000"/>
            </w:tcBorders>
          </w:tcPr>
          <w:p w14:paraId="3B92C9EF" w14:textId="0A7A4C6B"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0959B12A" w14:textId="62AE50B9" w:rsidR="00241529" w:rsidRDefault="00241529" w:rsidP="00241529">
            <w:pPr>
              <w:jc w:val="right"/>
              <w:rPr>
                <w:rFonts w:ascii="ËÎÌå" w:eastAsia="ËÎÌå" w:hAnsi="ËÎÌå"/>
                <w:color w:val="000000"/>
                <w:sz w:val="22"/>
              </w:rPr>
            </w:pPr>
            <w:r w:rsidRPr="00AE4E29">
              <w:t>303,434.65</w:t>
            </w:r>
          </w:p>
        </w:tc>
        <w:tc>
          <w:tcPr>
            <w:tcW w:w="1020" w:type="dxa"/>
            <w:tcBorders>
              <w:top w:val="single" w:sz="4" w:space="0" w:color="000000"/>
              <w:left w:val="single" w:sz="4" w:space="0" w:color="000000"/>
              <w:bottom w:val="single" w:sz="4" w:space="0" w:color="000000"/>
              <w:right w:val="single" w:sz="4" w:space="0" w:color="000000"/>
            </w:tcBorders>
          </w:tcPr>
          <w:p w14:paraId="50EE5BD8" w14:textId="4E07A1B0"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63464129" w14:textId="77777777" w:rsidR="00241529" w:rsidRDefault="00241529" w:rsidP="00241529">
            <w:pPr>
              <w:jc w:val="right"/>
              <w:rPr>
                <w:rFonts w:ascii="宋体" w:hAnsi="宋体" w:cs="宋体"/>
                <w:color w:val="000000"/>
                <w:szCs w:val="21"/>
              </w:rPr>
            </w:pPr>
          </w:p>
        </w:tc>
      </w:tr>
      <w:tr w:rsidR="00241529" w14:paraId="0B9EE49C"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170AF1DF" w14:textId="5ACE233C" w:rsidR="00241529" w:rsidRDefault="00241529" w:rsidP="00241529">
            <w:pPr>
              <w:jc w:val="left"/>
              <w:rPr>
                <w:rFonts w:ascii="ËÎÌå" w:eastAsia="ËÎÌå" w:hAnsi="ËÎÌå"/>
                <w:color w:val="000000"/>
                <w:sz w:val="22"/>
              </w:rPr>
            </w:pPr>
            <w:r w:rsidRPr="00D87714">
              <w:t>205</w:t>
            </w:r>
          </w:p>
        </w:tc>
        <w:tc>
          <w:tcPr>
            <w:tcW w:w="1537" w:type="dxa"/>
            <w:tcBorders>
              <w:top w:val="single" w:sz="4" w:space="0" w:color="000000"/>
              <w:left w:val="single" w:sz="4" w:space="0" w:color="000000"/>
              <w:bottom w:val="single" w:sz="4" w:space="0" w:color="000000"/>
              <w:right w:val="single" w:sz="4" w:space="0" w:color="000000"/>
            </w:tcBorders>
          </w:tcPr>
          <w:p w14:paraId="19EDA785" w14:textId="11D72F4C" w:rsidR="00241529" w:rsidRDefault="00241529" w:rsidP="00241529">
            <w:pPr>
              <w:jc w:val="left"/>
              <w:rPr>
                <w:rFonts w:ascii="ËÎÌå" w:eastAsia="ËÎÌå" w:hAnsi="ËÎÌå"/>
                <w:color w:val="000000"/>
                <w:sz w:val="22"/>
              </w:rPr>
            </w:pPr>
            <w:r w:rsidRPr="00771794">
              <w:rPr>
                <w:rFonts w:hint="eastAsia"/>
              </w:rPr>
              <w:t>教育支出</w:t>
            </w:r>
          </w:p>
        </w:tc>
        <w:tc>
          <w:tcPr>
            <w:tcW w:w="1006" w:type="dxa"/>
            <w:tcBorders>
              <w:top w:val="single" w:sz="4" w:space="0" w:color="000000"/>
              <w:left w:val="single" w:sz="4" w:space="0" w:color="000000"/>
              <w:bottom w:val="single" w:sz="4" w:space="0" w:color="000000"/>
              <w:right w:val="single" w:sz="4" w:space="0" w:color="000000"/>
            </w:tcBorders>
          </w:tcPr>
          <w:p w14:paraId="4D4052F0" w14:textId="4EB3AF99" w:rsidR="00241529" w:rsidRDefault="00241529" w:rsidP="00241529">
            <w:pPr>
              <w:jc w:val="right"/>
              <w:rPr>
                <w:rFonts w:ascii="ËÎÌå" w:eastAsia="ËÎÌå" w:hAnsi="ËÎÌå"/>
                <w:color w:val="000000"/>
                <w:sz w:val="22"/>
              </w:rPr>
            </w:pPr>
            <w:r w:rsidRPr="003E4B02">
              <w:t>335,044,337.87</w:t>
            </w:r>
          </w:p>
        </w:tc>
        <w:tc>
          <w:tcPr>
            <w:tcW w:w="1020" w:type="dxa"/>
            <w:tcBorders>
              <w:top w:val="single" w:sz="4" w:space="0" w:color="000000"/>
              <w:left w:val="single" w:sz="4" w:space="0" w:color="000000"/>
              <w:bottom w:val="single" w:sz="4" w:space="0" w:color="000000"/>
              <w:right w:val="single" w:sz="4" w:space="0" w:color="000000"/>
            </w:tcBorders>
          </w:tcPr>
          <w:p w14:paraId="37BA8ED0" w14:textId="6F05F396" w:rsidR="00241529" w:rsidRDefault="00241529" w:rsidP="00241529">
            <w:pPr>
              <w:jc w:val="right"/>
              <w:rPr>
                <w:rFonts w:ascii="ËÎÌå" w:eastAsia="ËÎÌå" w:hAnsi="ËÎÌå"/>
                <w:color w:val="000000"/>
                <w:sz w:val="22"/>
              </w:rPr>
            </w:pPr>
            <w:r w:rsidRPr="00014B7B">
              <w:t>291,459,285.24</w:t>
            </w:r>
          </w:p>
        </w:tc>
        <w:tc>
          <w:tcPr>
            <w:tcW w:w="935" w:type="dxa"/>
            <w:tcBorders>
              <w:top w:val="single" w:sz="4" w:space="0" w:color="000000"/>
              <w:left w:val="single" w:sz="4" w:space="0" w:color="000000"/>
              <w:bottom w:val="single" w:sz="4" w:space="0" w:color="000000"/>
              <w:right w:val="single" w:sz="4" w:space="0" w:color="000000"/>
            </w:tcBorders>
          </w:tcPr>
          <w:p w14:paraId="0B05A24C" w14:textId="10D25953" w:rsidR="00241529" w:rsidRDefault="00241529" w:rsidP="00241529">
            <w:pPr>
              <w:jc w:val="right"/>
              <w:rPr>
                <w:rFonts w:ascii="ËÎÌå" w:eastAsia="ËÎÌå" w:hAnsi="ËÎÌå"/>
                <w:color w:val="000000"/>
                <w:sz w:val="22"/>
              </w:rPr>
            </w:pPr>
            <w:r w:rsidRPr="006D187B">
              <w:t>238,088,978.04</w:t>
            </w:r>
          </w:p>
        </w:tc>
        <w:tc>
          <w:tcPr>
            <w:tcW w:w="1039" w:type="dxa"/>
            <w:tcBorders>
              <w:top w:val="single" w:sz="4" w:space="0" w:color="000000"/>
              <w:left w:val="single" w:sz="4" w:space="0" w:color="000000"/>
              <w:bottom w:val="single" w:sz="4" w:space="0" w:color="000000"/>
              <w:right w:val="single" w:sz="4" w:space="0" w:color="000000"/>
            </w:tcBorders>
          </w:tcPr>
          <w:p w14:paraId="72300430" w14:textId="545BAFC8" w:rsidR="00241529" w:rsidRDefault="00241529" w:rsidP="00241529">
            <w:pPr>
              <w:jc w:val="right"/>
              <w:rPr>
                <w:rFonts w:ascii="ËÎÌå" w:eastAsia="ËÎÌå" w:hAnsi="ËÎÌå"/>
                <w:color w:val="000000"/>
                <w:sz w:val="22"/>
              </w:rPr>
            </w:pPr>
            <w:r w:rsidRPr="00AE4E29">
              <w:t>53,370,307.20</w:t>
            </w:r>
          </w:p>
        </w:tc>
        <w:tc>
          <w:tcPr>
            <w:tcW w:w="1020" w:type="dxa"/>
            <w:tcBorders>
              <w:top w:val="single" w:sz="4" w:space="0" w:color="000000"/>
              <w:left w:val="single" w:sz="4" w:space="0" w:color="000000"/>
              <w:bottom w:val="single" w:sz="4" w:space="0" w:color="000000"/>
              <w:right w:val="single" w:sz="4" w:space="0" w:color="000000"/>
            </w:tcBorders>
          </w:tcPr>
          <w:p w14:paraId="371DA9B0" w14:textId="15D2C64A" w:rsidR="00241529" w:rsidRDefault="00241529" w:rsidP="00241529">
            <w:pPr>
              <w:jc w:val="right"/>
              <w:rPr>
                <w:rFonts w:ascii="ËÎÌå" w:eastAsia="ËÎÌå" w:hAnsi="ËÎÌå"/>
                <w:color w:val="000000"/>
                <w:sz w:val="22"/>
              </w:rPr>
            </w:pPr>
            <w:r w:rsidRPr="00FD3C26">
              <w:t>43,585,052.63</w:t>
            </w:r>
          </w:p>
        </w:tc>
        <w:tc>
          <w:tcPr>
            <w:tcW w:w="1050" w:type="dxa"/>
            <w:tcBorders>
              <w:top w:val="single" w:sz="4" w:space="0" w:color="000000"/>
              <w:left w:val="single" w:sz="4" w:space="0" w:color="000000"/>
              <w:bottom w:val="single" w:sz="4" w:space="0" w:color="000000"/>
              <w:right w:val="single" w:sz="4" w:space="0" w:color="000000"/>
            </w:tcBorders>
            <w:vAlign w:val="center"/>
          </w:tcPr>
          <w:p w14:paraId="08038F58" w14:textId="77777777" w:rsidR="00241529" w:rsidRDefault="00241529" w:rsidP="00241529">
            <w:pPr>
              <w:jc w:val="right"/>
              <w:rPr>
                <w:rFonts w:ascii="宋体" w:hAnsi="宋体" w:cs="宋体"/>
                <w:color w:val="000000"/>
                <w:szCs w:val="21"/>
              </w:rPr>
            </w:pPr>
          </w:p>
        </w:tc>
      </w:tr>
      <w:tr w:rsidR="00241529" w14:paraId="6E3C63D8"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69B4ECA4" w14:textId="312AA710" w:rsidR="00241529" w:rsidRDefault="00241529" w:rsidP="00241529">
            <w:pPr>
              <w:jc w:val="left"/>
              <w:rPr>
                <w:rFonts w:ascii="ËÎÌå" w:eastAsia="ËÎÌå" w:hAnsi="ËÎÌå"/>
                <w:color w:val="000000"/>
                <w:sz w:val="22"/>
              </w:rPr>
            </w:pPr>
            <w:r w:rsidRPr="00D87714">
              <w:t>20501</w:t>
            </w:r>
          </w:p>
        </w:tc>
        <w:tc>
          <w:tcPr>
            <w:tcW w:w="1537" w:type="dxa"/>
            <w:tcBorders>
              <w:top w:val="single" w:sz="4" w:space="0" w:color="000000"/>
              <w:left w:val="single" w:sz="4" w:space="0" w:color="000000"/>
              <w:bottom w:val="single" w:sz="4" w:space="0" w:color="000000"/>
              <w:right w:val="single" w:sz="4" w:space="0" w:color="000000"/>
            </w:tcBorders>
          </w:tcPr>
          <w:p w14:paraId="5CE743B7" w14:textId="073E21C6" w:rsidR="00241529" w:rsidRDefault="00241529" w:rsidP="00241529">
            <w:pPr>
              <w:jc w:val="left"/>
              <w:rPr>
                <w:rFonts w:ascii="ËÎÌå" w:eastAsia="ËÎÌå" w:hAnsi="ËÎÌå"/>
                <w:color w:val="000000"/>
                <w:sz w:val="22"/>
              </w:rPr>
            </w:pPr>
            <w:r w:rsidRPr="00771794">
              <w:rPr>
                <w:rFonts w:hint="eastAsia"/>
              </w:rPr>
              <w:t>教育管理事务</w:t>
            </w:r>
          </w:p>
        </w:tc>
        <w:tc>
          <w:tcPr>
            <w:tcW w:w="1006" w:type="dxa"/>
            <w:tcBorders>
              <w:top w:val="single" w:sz="4" w:space="0" w:color="000000"/>
              <w:left w:val="single" w:sz="4" w:space="0" w:color="000000"/>
              <w:bottom w:val="single" w:sz="4" w:space="0" w:color="000000"/>
              <w:right w:val="single" w:sz="4" w:space="0" w:color="000000"/>
            </w:tcBorders>
          </w:tcPr>
          <w:p w14:paraId="2F1DB227" w14:textId="5E6454E0" w:rsidR="00241529" w:rsidRDefault="00241529" w:rsidP="00241529">
            <w:pPr>
              <w:jc w:val="right"/>
              <w:rPr>
                <w:rFonts w:ascii="ËÎÌå" w:eastAsia="ËÎÌå" w:hAnsi="ËÎÌå"/>
                <w:color w:val="000000"/>
                <w:sz w:val="22"/>
              </w:rPr>
            </w:pPr>
            <w:r w:rsidRPr="003E4B02">
              <w:t>120,000.00</w:t>
            </w:r>
          </w:p>
        </w:tc>
        <w:tc>
          <w:tcPr>
            <w:tcW w:w="1020" w:type="dxa"/>
            <w:tcBorders>
              <w:top w:val="single" w:sz="4" w:space="0" w:color="000000"/>
              <w:left w:val="single" w:sz="4" w:space="0" w:color="000000"/>
              <w:bottom w:val="single" w:sz="4" w:space="0" w:color="000000"/>
              <w:right w:val="single" w:sz="4" w:space="0" w:color="000000"/>
            </w:tcBorders>
          </w:tcPr>
          <w:p w14:paraId="21484083" w14:textId="525EA73E" w:rsidR="00241529" w:rsidRDefault="00241529" w:rsidP="00241529">
            <w:pPr>
              <w:jc w:val="right"/>
              <w:rPr>
                <w:rFonts w:ascii="ËÎÌå" w:eastAsia="ËÎÌå" w:hAnsi="ËÎÌå"/>
                <w:color w:val="000000"/>
                <w:sz w:val="22"/>
              </w:rPr>
            </w:pPr>
            <w:r w:rsidRPr="00014B7B">
              <w:t>55,000.00</w:t>
            </w:r>
          </w:p>
        </w:tc>
        <w:tc>
          <w:tcPr>
            <w:tcW w:w="935" w:type="dxa"/>
            <w:tcBorders>
              <w:top w:val="single" w:sz="4" w:space="0" w:color="000000"/>
              <w:left w:val="single" w:sz="4" w:space="0" w:color="000000"/>
              <w:bottom w:val="single" w:sz="4" w:space="0" w:color="000000"/>
              <w:right w:val="single" w:sz="4" w:space="0" w:color="000000"/>
            </w:tcBorders>
          </w:tcPr>
          <w:p w14:paraId="6BDF99DC" w14:textId="70B97E52" w:rsidR="00241529" w:rsidRDefault="00241529" w:rsidP="00241529">
            <w:pPr>
              <w:jc w:val="right"/>
              <w:rPr>
                <w:rFonts w:ascii="ËÎÌå" w:eastAsia="ËÎÌå" w:hAnsi="ËÎÌå"/>
                <w:color w:val="000000"/>
                <w:sz w:val="22"/>
              </w:rPr>
            </w:pPr>
            <w:r w:rsidRPr="006D187B">
              <w:t>30,000.00</w:t>
            </w:r>
          </w:p>
        </w:tc>
        <w:tc>
          <w:tcPr>
            <w:tcW w:w="1039" w:type="dxa"/>
            <w:tcBorders>
              <w:top w:val="single" w:sz="4" w:space="0" w:color="000000"/>
              <w:left w:val="single" w:sz="4" w:space="0" w:color="000000"/>
              <w:bottom w:val="single" w:sz="4" w:space="0" w:color="000000"/>
              <w:right w:val="single" w:sz="4" w:space="0" w:color="000000"/>
            </w:tcBorders>
          </w:tcPr>
          <w:p w14:paraId="7C1E7691" w14:textId="5C737F0B" w:rsidR="00241529" w:rsidRDefault="00241529" w:rsidP="00241529">
            <w:pPr>
              <w:jc w:val="right"/>
              <w:rPr>
                <w:rFonts w:ascii="ËÎÌå" w:eastAsia="ËÎÌå" w:hAnsi="ËÎÌå"/>
                <w:color w:val="000000"/>
                <w:sz w:val="22"/>
              </w:rPr>
            </w:pPr>
            <w:r w:rsidRPr="00AE4E29">
              <w:t>25,000.00</w:t>
            </w:r>
          </w:p>
        </w:tc>
        <w:tc>
          <w:tcPr>
            <w:tcW w:w="1020" w:type="dxa"/>
            <w:tcBorders>
              <w:top w:val="single" w:sz="4" w:space="0" w:color="000000"/>
              <w:left w:val="single" w:sz="4" w:space="0" w:color="000000"/>
              <w:bottom w:val="single" w:sz="4" w:space="0" w:color="000000"/>
              <w:right w:val="single" w:sz="4" w:space="0" w:color="000000"/>
            </w:tcBorders>
          </w:tcPr>
          <w:p w14:paraId="37B79D60" w14:textId="520DC732" w:rsidR="00241529" w:rsidRDefault="00241529" w:rsidP="00241529">
            <w:pPr>
              <w:jc w:val="right"/>
              <w:rPr>
                <w:rFonts w:ascii="ËÎÌå" w:eastAsia="ËÎÌå" w:hAnsi="ËÎÌå"/>
                <w:color w:val="000000"/>
                <w:sz w:val="22"/>
              </w:rPr>
            </w:pPr>
            <w:r w:rsidRPr="00FD3C26">
              <w:t>65,000.00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A1D39BA" w14:textId="77777777" w:rsidR="00241529" w:rsidRDefault="00241529" w:rsidP="00241529">
            <w:pPr>
              <w:jc w:val="right"/>
              <w:rPr>
                <w:rFonts w:ascii="宋体" w:hAnsi="宋体" w:cs="宋体"/>
                <w:color w:val="000000"/>
                <w:szCs w:val="21"/>
              </w:rPr>
            </w:pPr>
          </w:p>
        </w:tc>
      </w:tr>
      <w:tr w:rsidR="00241529" w14:paraId="5C71A3D6"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1DCF360E" w14:textId="4C57EABA" w:rsidR="00241529" w:rsidRDefault="00241529" w:rsidP="00241529">
            <w:pPr>
              <w:jc w:val="left"/>
              <w:rPr>
                <w:rFonts w:ascii="ËÎÌå" w:eastAsia="ËÎÌå" w:hAnsi="ËÎÌå"/>
                <w:color w:val="000000"/>
                <w:sz w:val="22"/>
              </w:rPr>
            </w:pPr>
            <w:r w:rsidRPr="00D87714">
              <w:t>2050199</w:t>
            </w:r>
          </w:p>
        </w:tc>
        <w:tc>
          <w:tcPr>
            <w:tcW w:w="1537" w:type="dxa"/>
            <w:tcBorders>
              <w:top w:val="single" w:sz="4" w:space="0" w:color="000000"/>
              <w:left w:val="single" w:sz="4" w:space="0" w:color="000000"/>
              <w:bottom w:val="single" w:sz="4" w:space="0" w:color="000000"/>
              <w:right w:val="single" w:sz="4" w:space="0" w:color="000000"/>
            </w:tcBorders>
          </w:tcPr>
          <w:p w14:paraId="31596FCF" w14:textId="75A24E04"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其他教育管理事务支出</w:t>
            </w:r>
          </w:p>
        </w:tc>
        <w:tc>
          <w:tcPr>
            <w:tcW w:w="1006" w:type="dxa"/>
            <w:tcBorders>
              <w:top w:val="single" w:sz="4" w:space="0" w:color="000000"/>
              <w:left w:val="single" w:sz="4" w:space="0" w:color="000000"/>
              <w:bottom w:val="single" w:sz="4" w:space="0" w:color="000000"/>
              <w:right w:val="single" w:sz="4" w:space="0" w:color="000000"/>
            </w:tcBorders>
          </w:tcPr>
          <w:p w14:paraId="4F231EEE" w14:textId="4A18FC7A" w:rsidR="00241529" w:rsidRDefault="00241529" w:rsidP="00241529">
            <w:pPr>
              <w:jc w:val="right"/>
              <w:rPr>
                <w:rFonts w:ascii="ËÎÌå" w:eastAsia="ËÎÌå" w:hAnsi="ËÎÌå"/>
                <w:color w:val="000000"/>
                <w:sz w:val="22"/>
              </w:rPr>
            </w:pPr>
            <w:r w:rsidRPr="003E4B02">
              <w:t>120,000.00</w:t>
            </w:r>
          </w:p>
        </w:tc>
        <w:tc>
          <w:tcPr>
            <w:tcW w:w="1020" w:type="dxa"/>
            <w:tcBorders>
              <w:top w:val="single" w:sz="4" w:space="0" w:color="000000"/>
              <w:left w:val="single" w:sz="4" w:space="0" w:color="000000"/>
              <w:bottom w:val="single" w:sz="4" w:space="0" w:color="000000"/>
              <w:right w:val="single" w:sz="4" w:space="0" w:color="000000"/>
            </w:tcBorders>
          </w:tcPr>
          <w:p w14:paraId="11667C49" w14:textId="1442E924" w:rsidR="00241529" w:rsidRDefault="00241529" w:rsidP="00241529">
            <w:pPr>
              <w:jc w:val="right"/>
              <w:rPr>
                <w:rFonts w:ascii="ËÎÌå" w:eastAsia="ËÎÌå" w:hAnsi="ËÎÌå"/>
                <w:color w:val="000000"/>
                <w:sz w:val="22"/>
              </w:rPr>
            </w:pPr>
            <w:r w:rsidRPr="00014B7B">
              <w:t>55,000.00</w:t>
            </w:r>
          </w:p>
        </w:tc>
        <w:tc>
          <w:tcPr>
            <w:tcW w:w="935" w:type="dxa"/>
            <w:tcBorders>
              <w:top w:val="single" w:sz="4" w:space="0" w:color="000000"/>
              <w:left w:val="single" w:sz="4" w:space="0" w:color="000000"/>
              <w:bottom w:val="single" w:sz="4" w:space="0" w:color="000000"/>
              <w:right w:val="single" w:sz="4" w:space="0" w:color="000000"/>
            </w:tcBorders>
          </w:tcPr>
          <w:p w14:paraId="23BABE9C" w14:textId="17300056" w:rsidR="00241529" w:rsidRDefault="00241529" w:rsidP="00241529">
            <w:pPr>
              <w:jc w:val="right"/>
              <w:rPr>
                <w:rFonts w:ascii="ËÎÌå" w:eastAsia="ËÎÌå" w:hAnsi="ËÎÌå"/>
                <w:color w:val="000000"/>
                <w:sz w:val="22"/>
              </w:rPr>
            </w:pPr>
            <w:r w:rsidRPr="006D187B">
              <w:t>30,000.00</w:t>
            </w:r>
          </w:p>
        </w:tc>
        <w:tc>
          <w:tcPr>
            <w:tcW w:w="1039" w:type="dxa"/>
            <w:tcBorders>
              <w:top w:val="single" w:sz="4" w:space="0" w:color="000000"/>
              <w:left w:val="single" w:sz="4" w:space="0" w:color="000000"/>
              <w:bottom w:val="single" w:sz="4" w:space="0" w:color="000000"/>
              <w:right w:val="single" w:sz="4" w:space="0" w:color="000000"/>
            </w:tcBorders>
          </w:tcPr>
          <w:p w14:paraId="4E2F2217" w14:textId="55DDBEB5" w:rsidR="00241529" w:rsidRDefault="00241529" w:rsidP="00241529">
            <w:pPr>
              <w:jc w:val="right"/>
              <w:rPr>
                <w:rFonts w:ascii="ËÎÌå" w:eastAsia="ËÎÌå" w:hAnsi="ËÎÌå"/>
                <w:color w:val="000000"/>
                <w:sz w:val="22"/>
              </w:rPr>
            </w:pPr>
            <w:r w:rsidRPr="00AE4E29">
              <w:t>25,000.00</w:t>
            </w:r>
          </w:p>
        </w:tc>
        <w:tc>
          <w:tcPr>
            <w:tcW w:w="1020" w:type="dxa"/>
            <w:tcBorders>
              <w:top w:val="single" w:sz="4" w:space="0" w:color="000000"/>
              <w:left w:val="single" w:sz="4" w:space="0" w:color="000000"/>
              <w:bottom w:val="single" w:sz="4" w:space="0" w:color="000000"/>
              <w:right w:val="single" w:sz="4" w:space="0" w:color="000000"/>
            </w:tcBorders>
          </w:tcPr>
          <w:p w14:paraId="013BA7C6" w14:textId="759F997C" w:rsidR="00241529" w:rsidRDefault="00241529" w:rsidP="00241529">
            <w:pPr>
              <w:jc w:val="right"/>
              <w:rPr>
                <w:rFonts w:ascii="ËÎÌå" w:eastAsia="ËÎÌå" w:hAnsi="ËÎÌå"/>
                <w:color w:val="000000"/>
                <w:sz w:val="22"/>
              </w:rPr>
            </w:pPr>
            <w:r w:rsidRPr="00FD3C26">
              <w:t>65,000.00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689FFB1E" w14:textId="77777777" w:rsidR="00241529" w:rsidRDefault="00241529" w:rsidP="00241529">
            <w:pPr>
              <w:jc w:val="right"/>
              <w:rPr>
                <w:rFonts w:ascii="宋体" w:hAnsi="宋体" w:cs="宋体"/>
                <w:color w:val="000000"/>
                <w:szCs w:val="21"/>
              </w:rPr>
            </w:pPr>
          </w:p>
        </w:tc>
      </w:tr>
      <w:tr w:rsidR="00241529" w14:paraId="46F3ADBE"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0EA72A4D" w14:textId="63D4BA35" w:rsidR="00241529" w:rsidRDefault="00241529" w:rsidP="00241529">
            <w:pPr>
              <w:jc w:val="left"/>
              <w:rPr>
                <w:rFonts w:ascii="ËÎÌå" w:eastAsia="ËÎÌå" w:hAnsi="ËÎÌå"/>
                <w:color w:val="000000"/>
                <w:sz w:val="22"/>
              </w:rPr>
            </w:pPr>
            <w:r w:rsidRPr="00D87714">
              <w:t>20502</w:t>
            </w:r>
          </w:p>
        </w:tc>
        <w:tc>
          <w:tcPr>
            <w:tcW w:w="1537" w:type="dxa"/>
            <w:tcBorders>
              <w:top w:val="single" w:sz="4" w:space="0" w:color="000000"/>
              <w:left w:val="single" w:sz="4" w:space="0" w:color="000000"/>
              <w:bottom w:val="single" w:sz="4" w:space="0" w:color="000000"/>
              <w:right w:val="single" w:sz="4" w:space="0" w:color="000000"/>
            </w:tcBorders>
          </w:tcPr>
          <w:p w14:paraId="3E0E927B" w14:textId="6E97EC48" w:rsidR="00241529" w:rsidRDefault="00241529" w:rsidP="00241529">
            <w:pPr>
              <w:jc w:val="left"/>
              <w:rPr>
                <w:rFonts w:ascii="ËÎÌå" w:eastAsia="ËÎÌå" w:hAnsi="ËÎÌå"/>
                <w:color w:val="000000"/>
                <w:sz w:val="22"/>
              </w:rPr>
            </w:pPr>
            <w:r w:rsidRPr="00771794">
              <w:rPr>
                <w:rFonts w:hint="eastAsia"/>
              </w:rPr>
              <w:t>普通教育</w:t>
            </w:r>
          </w:p>
        </w:tc>
        <w:tc>
          <w:tcPr>
            <w:tcW w:w="1006" w:type="dxa"/>
            <w:tcBorders>
              <w:top w:val="single" w:sz="4" w:space="0" w:color="000000"/>
              <w:left w:val="single" w:sz="4" w:space="0" w:color="000000"/>
              <w:bottom w:val="single" w:sz="4" w:space="0" w:color="000000"/>
              <w:right w:val="single" w:sz="4" w:space="0" w:color="000000"/>
            </w:tcBorders>
          </w:tcPr>
          <w:p w14:paraId="50164F9A" w14:textId="3B9AABC3" w:rsidR="00241529" w:rsidRDefault="00241529" w:rsidP="00241529">
            <w:pPr>
              <w:jc w:val="right"/>
              <w:rPr>
                <w:rFonts w:ascii="ËÎÌå" w:eastAsia="ËÎÌå" w:hAnsi="ËÎÌå"/>
                <w:color w:val="000000"/>
                <w:sz w:val="22"/>
              </w:rPr>
            </w:pPr>
            <w:r w:rsidRPr="003E4B02">
              <w:t>333,396,732.86</w:t>
            </w:r>
          </w:p>
        </w:tc>
        <w:tc>
          <w:tcPr>
            <w:tcW w:w="1020" w:type="dxa"/>
            <w:tcBorders>
              <w:top w:val="single" w:sz="4" w:space="0" w:color="000000"/>
              <w:left w:val="single" w:sz="4" w:space="0" w:color="000000"/>
              <w:bottom w:val="single" w:sz="4" w:space="0" w:color="000000"/>
              <w:right w:val="single" w:sz="4" w:space="0" w:color="000000"/>
            </w:tcBorders>
          </w:tcPr>
          <w:p w14:paraId="02F89566" w14:textId="65F6C7F8" w:rsidR="00241529" w:rsidRDefault="00241529" w:rsidP="00241529">
            <w:pPr>
              <w:jc w:val="right"/>
              <w:rPr>
                <w:rFonts w:ascii="ËÎÌå" w:eastAsia="ËÎÌå" w:hAnsi="ËÎÌå"/>
                <w:color w:val="000000"/>
                <w:sz w:val="22"/>
              </w:rPr>
            </w:pPr>
            <w:r w:rsidRPr="00014B7B">
              <w:t>290,739,177.78</w:t>
            </w:r>
          </w:p>
        </w:tc>
        <w:tc>
          <w:tcPr>
            <w:tcW w:w="935" w:type="dxa"/>
            <w:tcBorders>
              <w:top w:val="single" w:sz="4" w:space="0" w:color="000000"/>
              <w:left w:val="single" w:sz="4" w:space="0" w:color="000000"/>
              <w:bottom w:val="single" w:sz="4" w:space="0" w:color="000000"/>
              <w:right w:val="single" w:sz="4" w:space="0" w:color="000000"/>
            </w:tcBorders>
          </w:tcPr>
          <w:p w14:paraId="1588245A" w14:textId="27899020" w:rsidR="00241529" w:rsidRDefault="00241529" w:rsidP="00241529">
            <w:pPr>
              <w:jc w:val="right"/>
              <w:rPr>
                <w:rFonts w:ascii="ËÎÌå" w:eastAsia="ËÎÌå" w:hAnsi="ËÎÌå"/>
                <w:color w:val="000000"/>
                <w:sz w:val="22"/>
              </w:rPr>
            </w:pPr>
            <w:r w:rsidRPr="006D187B">
              <w:t>238,058,978.04</w:t>
            </w:r>
          </w:p>
        </w:tc>
        <w:tc>
          <w:tcPr>
            <w:tcW w:w="1039" w:type="dxa"/>
            <w:tcBorders>
              <w:top w:val="single" w:sz="4" w:space="0" w:color="000000"/>
              <w:left w:val="single" w:sz="4" w:space="0" w:color="000000"/>
              <w:bottom w:val="single" w:sz="4" w:space="0" w:color="000000"/>
              <w:right w:val="single" w:sz="4" w:space="0" w:color="000000"/>
            </w:tcBorders>
          </w:tcPr>
          <w:p w14:paraId="22E75050" w14:textId="36EA0D4E" w:rsidR="00241529" w:rsidRDefault="00241529" w:rsidP="00241529">
            <w:pPr>
              <w:jc w:val="right"/>
              <w:rPr>
                <w:rFonts w:ascii="ËÎÌå" w:eastAsia="ËÎÌå" w:hAnsi="ËÎÌå"/>
                <w:color w:val="000000"/>
                <w:sz w:val="22"/>
              </w:rPr>
            </w:pPr>
            <w:r w:rsidRPr="00AE4E29">
              <w:t>52,680,199.74</w:t>
            </w:r>
          </w:p>
        </w:tc>
        <w:tc>
          <w:tcPr>
            <w:tcW w:w="1020" w:type="dxa"/>
            <w:tcBorders>
              <w:top w:val="single" w:sz="4" w:space="0" w:color="000000"/>
              <w:left w:val="single" w:sz="4" w:space="0" w:color="000000"/>
              <w:bottom w:val="single" w:sz="4" w:space="0" w:color="000000"/>
              <w:right w:val="single" w:sz="4" w:space="0" w:color="000000"/>
            </w:tcBorders>
          </w:tcPr>
          <w:p w14:paraId="1F00DFB6" w14:textId="06D01F77" w:rsidR="00241529" w:rsidRDefault="00241529" w:rsidP="00241529">
            <w:pPr>
              <w:jc w:val="right"/>
              <w:rPr>
                <w:rFonts w:ascii="ËÎÌå" w:eastAsia="ËÎÌå" w:hAnsi="ËÎÌå"/>
                <w:color w:val="000000"/>
                <w:sz w:val="22"/>
              </w:rPr>
            </w:pPr>
            <w:r w:rsidRPr="00FD3C26">
              <w:t>42,657,555.08</w:t>
            </w:r>
          </w:p>
        </w:tc>
        <w:tc>
          <w:tcPr>
            <w:tcW w:w="1050" w:type="dxa"/>
            <w:tcBorders>
              <w:top w:val="single" w:sz="4" w:space="0" w:color="000000"/>
              <w:left w:val="single" w:sz="4" w:space="0" w:color="000000"/>
              <w:bottom w:val="single" w:sz="4" w:space="0" w:color="000000"/>
              <w:right w:val="single" w:sz="4" w:space="0" w:color="000000"/>
            </w:tcBorders>
            <w:vAlign w:val="center"/>
          </w:tcPr>
          <w:p w14:paraId="7F930A00" w14:textId="77777777" w:rsidR="00241529" w:rsidRDefault="00241529" w:rsidP="00241529">
            <w:pPr>
              <w:jc w:val="right"/>
              <w:rPr>
                <w:rFonts w:ascii="宋体" w:hAnsi="宋体" w:cs="宋体"/>
                <w:color w:val="000000"/>
                <w:szCs w:val="21"/>
              </w:rPr>
            </w:pPr>
          </w:p>
        </w:tc>
      </w:tr>
      <w:tr w:rsidR="00241529" w14:paraId="59354F3A"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0D5D22BA" w14:textId="72F87EE2" w:rsidR="00241529" w:rsidRDefault="00241529" w:rsidP="00241529">
            <w:pPr>
              <w:jc w:val="left"/>
              <w:rPr>
                <w:rFonts w:ascii="ËÎÌå" w:eastAsia="ËÎÌå" w:hAnsi="ËÎÌå"/>
                <w:color w:val="000000"/>
                <w:sz w:val="22"/>
              </w:rPr>
            </w:pPr>
            <w:r w:rsidRPr="00D87714">
              <w:t>2050201</w:t>
            </w:r>
          </w:p>
        </w:tc>
        <w:tc>
          <w:tcPr>
            <w:tcW w:w="1537" w:type="dxa"/>
            <w:tcBorders>
              <w:top w:val="single" w:sz="4" w:space="0" w:color="000000"/>
              <w:left w:val="single" w:sz="4" w:space="0" w:color="000000"/>
              <w:bottom w:val="single" w:sz="4" w:space="0" w:color="000000"/>
              <w:right w:val="single" w:sz="4" w:space="0" w:color="000000"/>
            </w:tcBorders>
          </w:tcPr>
          <w:p w14:paraId="4909DEBC" w14:textId="555077AC"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学前教育</w:t>
            </w:r>
          </w:p>
        </w:tc>
        <w:tc>
          <w:tcPr>
            <w:tcW w:w="1006" w:type="dxa"/>
            <w:tcBorders>
              <w:top w:val="single" w:sz="4" w:space="0" w:color="000000"/>
              <w:left w:val="single" w:sz="4" w:space="0" w:color="000000"/>
              <w:bottom w:val="single" w:sz="4" w:space="0" w:color="000000"/>
              <w:right w:val="single" w:sz="4" w:space="0" w:color="000000"/>
            </w:tcBorders>
          </w:tcPr>
          <w:p w14:paraId="1AB2AFBC" w14:textId="37BC30B5" w:rsidR="00241529" w:rsidRDefault="00241529" w:rsidP="00241529">
            <w:pPr>
              <w:jc w:val="right"/>
              <w:rPr>
                <w:rFonts w:ascii="ËÎÌå" w:eastAsia="ËÎÌå" w:hAnsi="ËÎÌå"/>
                <w:color w:val="000000"/>
                <w:sz w:val="22"/>
              </w:rPr>
            </w:pPr>
            <w:r w:rsidRPr="003E4B02">
              <w:t>27,984,379.32</w:t>
            </w:r>
          </w:p>
        </w:tc>
        <w:tc>
          <w:tcPr>
            <w:tcW w:w="1020" w:type="dxa"/>
            <w:tcBorders>
              <w:top w:val="single" w:sz="4" w:space="0" w:color="000000"/>
              <w:left w:val="single" w:sz="4" w:space="0" w:color="000000"/>
              <w:bottom w:val="single" w:sz="4" w:space="0" w:color="000000"/>
              <w:right w:val="single" w:sz="4" w:space="0" w:color="000000"/>
            </w:tcBorders>
          </w:tcPr>
          <w:p w14:paraId="540C862E" w14:textId="47625048" w:rsidR="00241529" w:rsidRDefault="00241529" w:rsidP="00241529">
            <w:pPr>
              <w:jc w:val="right"/>
              <w:rPr>
                <w:rFonts w:ascii="ËÎÌå" w:eastAsia="ËÎÌå" w:hAnsi="ËÎÌå"/>
                <w:color w:val="000000"/>
                <w:sz w:val="22"/>
              </w:rPr>
            </w:pPr>
            <w:r w:rsidRPr="00014B7B">
              <w:t>18,224,897.65</w:t>
            </w:r>
          </w:p>
        </w:tc>
        <w:tc>
          <w:tcPr>
            <w:tcW w:w="935" w:type="dxa"/>
            <w:tcBorders>
              <w:top w:val="single" w:sz="4" w:space="0" w:color="000000"/>
              <w:left w:val="single" w:sz="4" w:space="0" w:color="000000"/>
              <w:bottom w:val="single" w:sz="4" w:space="0" w:color="000000"/>
              <w:right w:val="single" w:sz="4" w:space="0" w:color="000000"/>
            </w:tcBorders>
          </w:tcPr>
          <w:p w14:paraId="7F84661A" w14:textId="636AEDE5" w:rsidR="00241529" w:rsidRDefault="00241529" w:rsidP="00241529">
            <w:pPr>
              <w:jc w:val="right"/>
              <w:rPr>
                <w:rFonts w:ascii="ËÎÌå" w:eastAsia="ËÎÌå" w:hAnsi="ËÎÌå"/>
                <w:color w:val="000000"/>
                <w:sz w:val="22"/>
              </w:rPr>
            </w:pPr>
            <w:r w:rsidRPr="006D187B">
              <w:t>4,670,718.01</w:t>
            </w:r>
          </w:p>
        </w:tc>
        <w:tc>
          <w:tcPr>
            <w:tcW w:w="1039" w:type="dxa"/>
            <w:tcBorders>
              <w:top w:val="single" w:sz="4" w:space="0" w:color="000000"/>
              <w:left w:val="single" w:sz="4" w:space="0" w:color="000000"/>
              <w:bottom w:val="single" w:sz="4" w:space="0" w:color="000000"/>
              <w:right w:val="single" w:sz="4" w:space="0" w:color="000000"/>
            </w:tcBorders>
          </w:tcPr>
          <w:p w14:paraId="154DFA05" w14:textId="4C0D4439" w:rsidR="00241529" w:rsidRDefault="00241529" w:rsidP="00241529">
            <w:pPr>
              <w:jc w:val="right"/>
              <w:rPr>
                <w:rFonts w:ascii="ËÎÌå" w:eastAsia="ËÎÌå" w:hAnsi="ËÎÌå"/>
                <w:color w:val="000000"/>
                <w:sz w:val="22"/>
              </w:rPr>
            </w:pPr>
            <w:r w:rsidRPr="00AE4E29">
              <w:t>13,554,179.64</w:t>
            </w:r>
          </w:p>
        </w:tc>
        <w:tc>
          <w:tcPr>
            <w:tcW w:w="1020" w:type="dxa"/>
            <w:tcBorders>
              <w:top w:val="single" w:sz="4" w:space="0" w:color="000000"/>
              <w:left w:val="single" w:sz="4" w:space="0" w:color="000000"/>
              <w:bottom w:val="single" w:sz="4" w:space="0" w:color="000000"/>
              <w:right w:val="single" w:sz="4" w:space="0" w:color="000000"/>
            </w:tcBorders>
          </w:tcPr>
          <w:p w14:paraId="6B7D4DFB" w14:textId="7953BD9E" w:rsidR="00241529" w:rsidRDefault="00241529" w:rsidP="00241529">
            <w:pPr>
              <w:jc w:val="right"/>
              <w:rPr>
                <w:rFonts w:ascii="ËÎÌå" w:eastAsia="ËÎÌå" w:hAnsi="ËÎÌå"/>
                <w:color w:val="000000"/>
                <w:sz w:val="22"/>
              </w:rPr>
            </w:pPr>
            <w:r w:rsidRPr="00FD3C26">
              <w:t>9,759,481.67</w:t>
            </w:r>
          </w:p>
        </w:tc>
        <w:tc>
          <w:tcPr>
            <w:tcW w:w="1050" w:type="dxa"/>
            <w:tcBorders>
              <w:top w:val="single" w:sz="4" w:space="0" w:color="000000"/>
              <w:left w:val="single" w:sz="4" w:space="0" w:color="000000"/>
              <w:bottom w:val="single" w:sz="4" w:space="0" w:color="000000"/>
              <w:right w:val="single" w:sz="4" w:space="0" w:color="000000"/>
            </w:tcBorders>
            <w:vAlign w:val="center"/>
          </w:tcPr>
          <w:p w14:paraId="412590EB" w14:textId="77777777" w:rsidR="00241529" w:rsidRDefault="00241529" w:rsidP="00241529">
            <w:pPr>
              <w:jc w:val="right"/>
              <w:rPr>
                <w:rFonts w:ascii="宋体" w:hAnsi="宋体" w:cs="宋体"/>
                <w:color w:val="000000"/>
                <w:szCs w:val="21"/>
              </w:rPr>
            </w:pPr>
          </w:p>
        </w:tc>
      </w:tr>
      <w:tr w:rsidR="00241529" w14:paraId="1E6A96E6"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6D2D4553" w14:textId="42289911" w:rsidR="00241529" w:rsidRDefault="00241529" w:rsidP="00241529">
            <w:pPr>
              <w:jc w:val="left"/>
              <w:rPr>
                <w:rFonts w:ascii="ËÎÌå" w:eastAsia="ËÎÌå" w:hAnsi="ËÎÌå"/>
                <w:color w:val="000000"/>
                <w:sz w:val="22"/>
              </w:rPr>
            </w:pPr>
            <w:r w:rsidRPr="00D87714">
              <w:t>2050202</w:t>
            </w:r>
          </w:p>
        </w:tc>
        <w:tc>
          <w:tcPr>
            <w:tcW w:w="1537" w:type="dxa"/>
            <w:tcBorders>
              <w:top w:val="single" w:sz="4" w:space="0" w:color="000000"/>
              <w:left w:val="single" w:sz="4" w:space="0" w:color="000000"/>
              <w:bottom w:val="single" w:sz="4" w:space="0" w:color="000000"/>
              <w:right w:val="single" w:sz="4" w:space="0" w:color="000000"/>
            </w:tcBorders>
          </w:tcPr>
          <w:p w14:paraId="7CC97882" w14:textId="0B0BE285"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小学教育</w:t>
            </w:r>
          </w:p>
        </w:tc>
        <w:tc>
          <w:tcPr>
            <w:tcW w:w="1006" w:type="dxa"/>
            <w:tcBorders>
              <w:top w:val="single" w:sz="4" w:space="0" w:color="000000"/>
              <w:left w:val="single" w:sz="4" w:space="0" w:color="000000"/>
              <w:bottom w:val="single" w:sz="4" w:space="0" w:color="000000"/>
              <w:right w:val="single" w:sz="4" w:space="0" w:color="000000"/>
            </w:tcBorders>
          </w:tcPr>
          <w:p w14:paraId="58212111" w14:textId="49A55390" w:rsidR="00241529" w:rsidRDefault="00241529" w:rsidP="00241529">
            <w:pPr>
              <w:jc w:val="right"/>
              <w:rPr>
                <w:rFonts w:ascii="ËÎÌå" w:eastAsia="ËÎÌå" w:hAnsi="ËÎÌå"/>
                <w:color w:val="000000"/>
                <w:sz w:val="22"/>
              </w:rPr>
            </w:pPr>
            <w:r w:rsidRPr="003E4B02">
              <w:t>147,297,745.77</w:t>
            </w:r>
          </w:p>
        </w:tc>
        <w:tc>
          <w:tcPr>
            <w:tcW w:w="1020" w:type="dxa"/>
            <w:tcBorders>
              <w:top w:val="single" w:sz="4" w:space="0" w:color="000000"/>
              <w:left w:val="single" w:sz="4" w:space="0" w:color="000000"/>
              <w:bottom w:val="single" w:sz="4" w:space="0" w:color="000000"/>
              <w:right w:val="single" w:sz="4" w:space="0" w:color="000000"/>
            </w:tcBorders>
          </w:tcPr>
          <w:p w14:paraId="09FE5D2D" w14:textId="21AEB62C" w:rsidR="00241529" w:rsidRDefault="00241529" w:rsidP="00241529">
            <w:pPr>
              <w:jc w:val="right"/>
              <w:rPr>
                <w:rFonts w:ascii="ËÎÌå" w:eastAsia="ËÎÌå" w:hAnsi="ËÎÌå"/>
                <w:color w:val="000000"/>
                <w:sz w:val="22"/>
              </w:rPr>
            </w:pPr>
            <w:r w:rsidRPr="00014B7B">
              <w:t>130,476,299.13</w:t>
            </w:r>
          </w:p>
        </w:tc>
        <w:tc>
          <w:tcPr>
            <w:tcW w:w="935" w:type="dxa"/>
            <w:tcBorders>
              <w:top w:val="single" w:sz="4" w:space="0" w:color="000000"/>
              <w:left w:val="single" w:sz="4" w:space="0" w:color="000000"/>
              <w:bottom w:val="single" w:sz="4" w:space="0" w:color="000000"/>
              <w:right w:val="single" w:sz="4" w:space="0" w:color="000000"/>
            </w:tcBorders>
          </w:tcPr>
          <w:p w14:paraId="7E492C35" w14:textId="183554F8" w:rsidR="00241529" w:rsidRDefault="00241529" w:rsidP="00241529">
            <w:pPr>
              <w:jc w:val="right"/>
              <w:rPr>
                <w:rFonts w:ascii="ËÎÌå" w:eastAsia="ËÎÌå" w:hAnsi="ËÎÌå"/>
                <w:color w:val="000000"/>
                <w:sz w:val="22"/>
              </w:rPr>
            </w:pPr>
            <w:r w:rsidRPr="006D187B">
              <w:t>114,097,011.18</w:t>
            </w:r>
          </w:p>
        </w:tc>
        <w:tc>
          <w:tcPr>
            <w:tcW w:w="1039" w:type="dxa"/>
            <w:tcBorders>
              <w:top w:val="single" w:sz="4" w:space="0" w:color="000000"/>
              <w:left w:val="single" w:sz="4" w:space="0" w:color="000000"/>
              <w:bottom w:val="single" w:sz="4" w:space="0" w:color="000000"/>
              <w:right w:val="single" w:sz="4" w:space="0" w:color="000000"/>
            </w:tcBorders>
          </w:tcPr>
          <w:p w14:paraId="5831FB8B" w14:textId="33FF2536" w:rsidR="00241529" w:rsidRDefault="00241529" w:rsidP="00241529">
            <w:pPr>
              <w:jc w:val="right"/>
              <w:rPr>
                <w:rFonts w:ascii="ËÎÌå" w:eastAsia="ËÎÌå" w:hAnsi="ËÎÌå"/>
                <w:color w:val="000000"/>
                <w:sz w:val="22"/>
              </w:rPr>
            </w:pPr>
            <w:r w:rsidRPr="00AE4E29">
              <w:t>16,379,287.95</w:t>
            </w:r>
          </w:p>
        </w:tc>
        <w:tc>
          <w:tcPr>
            <w:tcW w:w="1020" w:type="dxa"/>
            <w:tcBorders>
              <w:top w:val="single" w:sz="4" w:space="0" w:color="000000"/>
              <w:left w:val="single" w:sz="4" w:space="0" w:color="000000"/>
              <w:bottom w:val="single" w:sz="4" w:space="0" w:color="000000"/>
              <w:right w:val="single" w:sz="4" w:space="0" w:color="000000"/>
            </w:tcBorders>
          </w:tcPr>
          <w:p w14:paraId="108BDAF1" w14:textId="1C9E48BE" w:rsidR="00241529" w:rsidRDefault="00241529" w:rsidP="00241529">
            <w:pPr>
              <w:jc w:val="right"/>
              <w:rPr>
                <w:rFonts w:ascii="ËÎÌå" w:eastAsia="ËÎÌå" w:hAnsi="ËÎÌå"/>
                <w:color w:val="000000"/>
                <w:sz w:val="22"/>
              </w:rPr>
            </w:pPr>
            <w:r w:rsidRPr="00FD3C26">
              <w:t>16,821,446.64</w:t>
            </w:r>
          </w:p>
        </w:tc>
        <w:tc>
          <w:tcPr>
            <w:tcW w:w="1050" w:type="dxa"/>
            <w:tcBorders>
              <w:top w:val="single" w:sz="4" w:space="0" w:color="000000"/>
              <w:left w:val="single" w:sz="4" w:space="0" w:color="000000"/>
              <w:bottom w:val="single" w:sz="4" w:space="0" w:color="000000"/>
              <w:right w:val="single" w:sz="4" w:space="0" w:color="000000"/>
            </w:tcBorders>
            <w:vAlign w:val="center"/>
          </w:tcPr>
          <w:p w14:paraId="605B020D" w14:textId="77777777" w:rsidR="00241529" w:rsidRDefault="00241529" w:rsidP="00241529">
            <w:pPr>
              <w:jc w:val="right"/>
              <w:rPr>
                <w:rFonts w:ascii="宋体" w:hAnsi="宋体" w:cs="宋体"/>
                <w:color w:val="000000"/>
                <w:szCs w:val="21"/>
              </w:rPr>
            </w:pPr>
          </w:p>
        </w:tc>
      </w:tr>
      <w:tr w:rsidR="00241529" w14:paraId="58DEABB0"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7A2BB7CA" w14:textId="2A84E97C" w:rsidR="00241529" w:rsidRDefault="00241529" w:rsidP="00241529">
            <w:pPr>
              <w:jc w:val="left"/>
              <w:rPr>
                <w:rFonts w:ascii="ËÎÌå" w:eastAsia="ËÎÌå" w:hAnsi="ËÎÌå"/>
                <w:color w:val="000000"/>
                <w:sz w:val="22"/>
              </w:rPr>
            </w:pPr>
            <w:r w:rsidRPr="00D87714">
              <w:t>2050203</w:t>
            </w:r>
          </w:p>
        </w:tc>
        <w:tc>
          <w:tcPr>
            <w:tcW w:w="1537" w:type="dxa"/>
            <w:tcBorders>
              <w:top w:val="single" w:sz="4" w:space="0" w:color="000000"/>
              <w:left w:val="single" w:sz="4" w:space="0" w:color="000000"/>
              <w:bottom w:val="single" w:sz="4" w:space="0" w:color="000000"/>
              <w:right w:val="single" w:sz="4" w:space="0" w:color="000000"/>
            </w:tcBorders>
          </w:tcPr>
          <w:p w14:paraId="7A36B019" w14:textId="61FDC468"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初中教育</w:t>
            </w:r>
          </w:p>
        </w:tc>
        <w:tc>
          <w:tcPr>
            <w:tcW w:w="1006" w:type="dxa"/>
            <w:tcBorders>
              <w:top w:val="single" w:sz="4" w:space="0" w:color="000000"/>
              <w:left w:val="single" w:sz="4" w:space="0" w:color="000000"/>
              <w:bottom w:val="single" w:sz="4" w:space="0" w:color="000000"/>
              <w:right w:val="single" w:sz="4" w:space="0" w:color="000000"/>
            </w:tcBorders>
          </w:tcPr>
          <w:p w14:paraId="1F0EA8B1" w14:textId="6683A3E9" w:rsidR="00241529" w:rsidRDefault="00241529" w:rsidP="00241529">
            <w:pPr>
              <w:jc w:val="right"/>
              <w:rPr>
                <w:rFonts w:ascii="ËÎÌå" w:eastAsia="ËÎÌå" w:hAnsi="ËÎÌå"/>
                <w:color w:val="000000"/>
                <w:sz w:val="22"/>
              </w:rPr>
            </w:pPr>
            <w:r w:rsidRPr="003E4B02">
              <w:t>79,796,412.40</w:t>
            </w:r>
          </w:p>
        </w:tc>
        <w:tc>
          <w:tcPr>
            <w:tcW w:w="1020" w:type="dxa"/>
            <w:tcBorders>
              <w:top w:val="single" w:sz="4" w:space="0" w:color="000000"/>
              <w:left w:val="single" w:sz="4" w:space="0" w:color="000000"/>
              <w:bottom w:val="single" w:sz="4" w:space="0" w:color="000000"/>
              <w:right w:val="single" w:sz="4" w:space="0" w:color="000000"/>
            </w:tcBorders>
          </w:tcPr>
          <w:p w14:paraId="106A60A6" w14:textId="468F6B8F" w:rsidR="00241529" w:rsidRDefault="00241529" w:rsidP="00241529">
            <w:pPr>
              <w:jc w:val="right"/>
              <w:rPr>
                <w:rFonts w:ascii="ËÎÌå" w:eastAsia="ËÎÌå" w:hAnsi="ËÎÌå"/>
                <w:color w:val="000000"/>
                <w:sz w:val="22"/>
              </w:rPr>
            </w:pPr>
            <w:r w:rsidRPr="00014B7B">
              <w:t>73,552,787.74</w:t>
            </w:r>
          </w:p>
        </w:tc>
        <w:tc>
          <w:tcPr>
            <w:tcW w:w="935" w:type="dxa"/>
            <w:tcBorders>
              <w:top w:val="single" w:sz="4" w:space="0" w:color="000000"/>
              <w:left w:val="single" w:sz="4" w:space="0" w:color="000000"/>
              <w:bottom w:val="single" w:sz="4" w:space="0" w:color="000000"/>
              <w:right w:val="single" w:sz="4" w:space="0" w:color="000000"/>
            </w:tcBorders>
          </w:tcPr>
          <w:p w14:paraId="5C0A8BAE" w14:textId="51095B5A" w:rsidR="00241529" w:rsidRDefault="00241529" w:rsidP="00241529">
            <w:pPr>
              <w:jc w:val="right"/>
              <w:rPr>
                <w:rFonts w:ascii="ËÎÌå" w:eastAsia="ËÎÌå" w:hAnsi="ËÎÌå"/>
                <w:color w:val="000000"/>
                <w:sz w:val="22"/>
              </w:rPr>
            </w:pPr>
            <w:r w:rsidRPr="006D187B">
              <w:t>67,596,355.85</w:t>
            </w:r>
          </w:p>
        </w:tc>
        <w:tc>
          <w:tcPr>
            <w:tcW w:w="1039" w:type="dxa"/>
            <w:tcBorders>
              <w:top w:val="single" w:sz="4" w:space="0" w:color="000000"/>
              <w:left w:val="single" w:sz="4" w:space="0" w:color="000000"/>
              <w:bottom w:val="single" w:sz="4" w:space="0" w:color="000000"/>
              <w:right w:val="single" w:sz="4" w:space="0" w:color="000000"/>
            </w:tcBorders>
          </w:tcPr>
          <w:p w14:paraId="1B9D8813" w14:textId="5E434EAC" w:rsidR="00241529" w:rsidRDefault="00241529" w:rsidP="00241529">
            <w:pPr>
              <w:jc w:val="right"/>
              <w:rPr>
                <w:rFonts w:ascii="ËÎÌå" w:eastAsia="ËÎÌå" w:hAnsi="ËÎÌå"/>
                <w:color w:val="000000"/>
                <w:sz w:val="22"/>
              </w:rPr>
            </w:pPr>
            <w:r w:rsidRPr="00AE4E29">
              <w:t>5,956,431.89</w:t>
            </w:r>
          </w:p>
        </w:tc>
        <w:tc>
          <w:tcPr>
            <w:tcW w:w="1020" w:type="dxa"/>
            <w:tcBorders>
              <w:top w:val="single" w:sz="4" w:space="0" w:color="000000"/>
              <w:left w:val="single" w:sz="4" w:space="0" w:color="000000"/>
              <w:bottom w:val="single" w:sz="4" w:space="0" w:color="000000"/>
              <w:right w:val="single" w:sz="4" w:space="0" w:color="000000"/>
            </w:tcBorders>
          </w:tcPr>
          <w:p w14:paraId="057A1008" w14:textId="7F595BB0" w:rsidR="00241529" w:rsidRDefault="00241529" w:rsidP="00241529">
            <w:pPr>
              <w:jc w:val="right"/>
              <w:rPr>
                <w:rFonts w:ascii="ËÎÌå" w:eastAsia="ËÎÌå" w:hAnsi="ËÎÌå"/>
                <w:color w:val="000000"/>
                <w:sz w:val="22"/>
              </w:rPr>
            </w:pPr>
            <w:r w:rsidRPr="00FD3C26">
              <w:t>6,243,624.66</w:t>
            </w:r>
          </w:p>
        </w:tc>
        <w:tc>
          <w:tcPr>
            <w:tcW w:w="1050" w:type="dxa"/>
            <w:tcBorders>
              <w:top w:val="single" w:sz="4" w:space="0" w:color="000000"/>
              <w:left w:val="single" w:sz="4" w:space="0" w:color="000000"/>
              <w:bottom w:val="single" w:sz="4" w:space="0" w:color="000000"/>
              <w:right w:val="single" w:sz="4" w:space="0" w:color="000000"/>
            </w:tcBorders>
            <w:vAlign w:val="center"/>
          </w:tcPr>
          <w:p w14:paraId="36C5AF31" w14:textId="77777777" w:rsidR="00241529" w:rsidRDefault="00241529" w:rsidP="00241529">
            <w:pPr>
              <w:jc w:val="right"/>
              <w:rPr>
                <w:rFonts w:ascii="宋体" w:hAnsi="宋体" w:cs="宋体"/>
                <w:color w:val="000000"/>
                <w:szCs w:val="21"/>
              </w:rPr>
            </w:pPr>
          </w:p>
        </w:tc>
      </w:tr>
      <w:tr w:rsidR="00241529" w14:paraId="28150EA6"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716D6450" w14:textId="47FDF863" w:rsidR="00241529" w:rsidRDefault="00241529" w:rsidP="00241529">
            <w:pPr>
              <w:jc w:val="left"/>
              <w:rPr>
                <w:rFonts w:ascii="ËÎÌå" w:eastAsia="ËÎÌå" w:hAnsi="ËÎÌå"/>
                <w:color w:val="000000"/>
                <w:sz w:val="22"/>
              </w:rPr>
            </w:pPr>
            <w:r w:rsidRPr="00D87714">
              <w:t>2050204</w:t>
            </w:r>
          </w:p>
        </w:tc>
        <w:tc>
          <w:tcPr>
            <w:tcW w:w="1537" w:type="dxa"/>
            <w:tcBorders>
              <w:top w:val="single" w:sz="4" w:space="0" w:color="000000"/>
              <w:left w:val="single" w:sz="4" w:space="0" w:color="000000"/>
              <w:bottom w:val="single" w:sz="4" w:space="0" w:color="000000"/>
              <w:right w:val="single" w:sz="4" w:space="0" w:color="000000"/>
            </w:tcBorders>
          </w:tcPr>
          <w:p w14:paraId="0CAE480D" w14:textId="5F64BD8B"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高中教育</w:t>
            </w:r>
          </w:p>
        </w:tc>
        <w:tc>
          <w:tcPr>
            <w:tcW w:w="1006" w:type="dxa"/>
            <w:tcBorders>
              <w:top w:val="single" w:sz="4" w:space="0" w:color="000000"/>
              <w:left w:val="single" w:sz="4" w:space="0" w:color="000000"/>
              <w:bottom w:val="single" w:sz="4" w:space="0" w:color="000000"/>
              <w:right w:val="single" w:sz="4" w:space="0" w:color="000000"/>
            </w:tcBorders>
          </w:tcPr>
          <w:p w14:paraId="150EDF49" w14:textId="6334115C" w:rsidR="00241529" w:rsidRDefault="00241529" w:rsidP="00241529">
            <w:pPr>
              <w:jc w:val="right"/>
              <w:rPr>
                <w:rFonts w:ascii="ËÎÌå" w:eastAsia="ËÎÌå" w:hAnsi="ËÎÌå"/>
                <w:color w:val="000000"/>
                <w:sz w:val="22"/>
              </w:rPr>
            </w:pPr>
            <w:r w:rsidRPr="003E4B02">
              <w:t>67,011,398.80</w:t>
            </w:r>
          </w:p>
        </w:tc>
        <w:tc>
          <w:tcPr>
            <w:tcW w:w="1020" w:type="dxa"/>
            <w:tcBorders>
              <w:top w:val="single" w:sz="4" w:space="0" w:color="000000"/>
              <w:left w:val="single" w:sz="4" w:space="0" w:color="000000"/>
              <w:bottom w:val="single" w:sz="4" w:space="0" w:color="000000"/>
              <w:right w:val="single" w:sz="4" w:space="0" w:color="000000"/>
            </w:tcBorders>
          </w:tcPr>
          <w:p w14:paraId="7698AEB6" w14:textId="071E21EC" w:rsidR="00241529" w:rsidRDefault="00241529" w:rsidP="00241529">
            <w:pPr>
              <w:jc w:val="right"/>
              <w:rPr>
                <w:rFonts w:ascii="ËÎÌå" w:eastAsia="ËÎÌå" w:hAnsi="ËÎÌå"/>
                <w:color w:val="000000"/>
                <w:sz w:val="22"/>
              </w:rPr>
            </w:pPr>
            <w:r w:rsidRPr="00014B7B">
              <w:t>66,921,398.80</w:t>
            </w:r>
          </w:p>
        </w:tc>
        <w:tc>
          <w:tcPr>
            <w:tcW w:w="935" w:type="dxa"/>
            <w:tcBorders>
              <w:top w:val="single" w:sz="4" w:space="0" w:color="000000"/>
              <w:left w:val="single" w:sz="4" w:space="0" w:color="000000"/>
              <w:bottom w:val="single" w:sz="4" w:space="0" w:color="000000"/>
              <w:right w:val="single" w:sz="4" w:space="0" w:color="000000"/>
            </w:tcBorders>
          </w:tcPr>
          <w:p w14:paraId="5A7368FD" w14:textId="6F025A71" w:rsidR="00241529" w:rsidRDefault="00241529" w:rsidP="00241529">
            <w:pPr>
              <w:jc w:val="right"/>
              <w:rPr>
                <w:rFonts w:ascii="ËÎÌå" w:eastAsia="ËÎÌå" w:hAnsi="ËÎÌå"/>
                <w:color w:val="000000"/>
                <w:sz w:val="22"/>
              </w:rPr>
            </w:pPr>
            <w:r w:rsidRPr="006D187B">
              <w:t>51,368,813.00</w:t>
            </w:r>
          </w:p>
        </w:tc>
        <w:tc>
          <w:tcPr>
            <w:tcW w:w="1039" w:type="dxa"/>
            <w:tcBorders>
              <w:top w:val="single" w:sz="4" w:space="0" w:color="000000"/>
              <w:left w:val="single" w:sz="4" w:space="0" w:color="000000"/>
              <w:bottom w:val="single" w:sz="4" w:space="0" w:color="000000"/>
              <w:right w:val="single" w:sz="4" w:space="0" w:color="000000"/>
            </w:tcBorders>
          </w:tcPr>
          <w:p w14:paraId="188F88E8" w14:textId="572E1651" w:rsidR="00241529" w:rsidRDefault="00241529" w:rsidP="00241529">
            <w:pPr>
              <w:jc w:val="right"/>
              <w:rPr>
                <w:rFonts w:ascii="ËÎÌå" w:eastAsia="ËÎÌå" w:hAnsi="ËÎÌå"/>
                <w:color w:val="000000"/>
                <w:sz w:val="22"/>
              </w:rPr>
            </w:pPr>
            <w:r w:rsidRPr="00AE4E29">
              <w:t>15,552,585.80</w:t>
            </w:r>
          </w:p>
        </w:tc>
        <w:tc>
          <w:tcPr>
            <w:tcW w:w="1020" w:type="dxa"/>
            <w:tcBorders>
              <w:top w:val="single" w:sz="4" w:space="0" w:color="000000"/>
              <w:left w:val="single" w:sz="4" w:space="0" w:color="000000"/>
              <w:bottom w:val="single" w:sz="4" w:space="0" w:color="000000"/>
              <w:right w:val="single" w:sz="4" w:space="0" w:color="000000"/>
            </w:tcBorders>
          </w:tcPr>
          <w:p w14:paraId="5583DB56" w14:textId="221F77C2" w:rsidR="00241529" w:rsidRDefault="00241529" w:rsidP="00241529">
            <w:pPr>
              <w:jc w:val="right"/>
              <w:rPr>
                <w:rFonts w:ascii="ËÎÌå" w:eastAsia="ËÎÌå" w:hAnsi="ËÎÌå"/>
                <w:color w:val="000000"/>
                <w:sz w:val="22"/>
              </w:rPr>
            </w:pPr>
            <w:r w:rsidRPr="00FD3C26">
              <w:t>90,000.00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E824EC7" w14:textId="77777777" w:rsidR="00241529" w:rsidRDefault="00241529" w:rsidP="00241529">
            <w:pPr>
              <w:jc w:val="right"/>
              <w:rPr>
                <w:rFonts w:ascii="宋体" w:hAnsi="宋体" w:cs="宋体"/>
                <w:color w:val="000000"/>
                <w:szCs w:val="21"/>
              </w:rPr>
            </w:pPr>
          </w:p>
        </w:tc>
      </w:tr>
      <w:tr w:rsidR="00241529" w14:paraId="0C51731D"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4ADFAE6D" w14:textId="752ECC99" w:rsidR="00241529" w:rsidRDefault="00241529" w:rsidP="00241529">
            <w:pPr>
              <w:jc w:val="left"/>
              <w:rPr>
                <w:rFonts w:ascii="ËÎÌå" w:eastAsia="ËÎÌå" w:hAnsi="ËÎÌå"/>
                <w:color w:val="000000"/>
                <w:sz w:val="22"/>
              </w:rPr>
            </w:pPr>
            <w:r w:rsidRPr="00D87714">
              <w:t>2050205</w:t>
            </w:r>
          </w:p>
        </w:tc>
        <w:tc>
          <w:tcPr>
            <w:tcW w:w="1537" w:type="dxa"/>
            <w:tcBorders>
              <w:top w:val="single" w:sz="4" w:space="0" w:color="000000"/>
              <w:left w:val="single" w:sz="4" w:space="0" w:color="000000"/>
              <w:bottom w:val="single" w:sz="4" w:space="0" w:color="000000"/>
              <w:right w:val="single" w:sz="4" w:space="0" w:color="000000"/>
            </w:tcBorders>
          </w:tcPr>
          <w:p w14:paraId="02336750" w14:textId="36C86FB0"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高等教育</w:t>
            </w:r>
          </w:p>
        </w:tc>
        <w:tc>
          <w:tcPr>
            <w:tcW w:w="1006" w:type="dxa"/>
            <w:tcBorders>
              <w:top w:val="single" w:sz="4" w:space="0" w:color="000000"/>
              <w:left w:val="single" w:sz="4" w:space="0" w:color="000000"/>
              <w:bottom w:val="single" w:sz="4" w:space="0" w:color="000000"/>
              <w:right w:val="single" w:sz="4" w:space="0" w:color="000000"/>
            </w:tcBorders>
          </w:tcPr>
          <w:p w14:paraId="090F2821" w14:textId="5F8AEFF4" w:rsidR="00241529" w:rsidRDefault="00241529" w:rsidP="00241529">
            <w:pPr>
              <w:jc w:val="right"/>
              <w:rPr>
                <w:rFonts w:ascii="ËÎÌå" w:eastAsia="ËÎÌå" w:hAnsi="ËÎÌå"/>
                <w:color w:val="000000"/>
                <w:sz w:val="22"/>
              </w:rPr>
            </w:pPr>
            <w:r w:rsidRPr="003E4B02">
              <w:t>286,080.00</w:t>
            </w:r>
          </w:p>
        </w:tc>
        <w:tc>
          <w:tcPr>
            <w:tcW w:w="1020" w:type="dxa"/>
            <w:tcBorders>
              <w:top w:val="single" w:sz="4" w:space="0" w:color="000000"/>
              <w:left w:val="single" w:sz="4" w:space="0" w:color="000000"/>
              <w:bottom w:val="single" w:sz="4" w:space="0" w:color="000000"/>
              <w:right w:val="single" w:sz="4" w:space="0" w:color="000000"/>
            </w:tcBorders>
          </w:tcPr>
          <w:p w14:paraId="25833915" w14:textId="2A080D76" w:rsidR="00241529" w:rsidRDefault="00241529" w:rsidP="00241529">
            <w:pPr>
              <w:jc w:val="right"/>
              <w:rPr>
                <w:rFonts w:ascii="ËÎÌå" w:eastAsia="ËÎÌå" w:hAnsi="ËÎÌå"/>
                <w:color w:val="000000"/>
                <w:sz w:val="22"/>
              </w:rPr>
            </w:pPr>
            <w:r w:rsidRPr="00014B7B">
              <w:t>286,080.00</w:t>
            </w:r>
          </w:p>
        </w:tc>
        <w:tc>
          <w:tcPr>
            <w:tcW w:w="935" w:type="dxa"/>
            <w:tcBorders>
              <w:top w:val="single" w:sz="4" w:space="0" w:color="000000"/>
              <w:left w:val="single" w:sz="4" w:space="0" w:color="000000"/>
              <w:bottom w:val="single" w:sz="4" w:space="0" w:color="000000"/>
              <w:right w:val="single" w:sz="4" w:space="0" w:color="000000"/>
            </w:tcBorders>
          </w:tcPr>
          <w:p w14:paraId="3631A2DA" w14:textId="48549D95" w:rsidR="00241529" w:rsidRDefault="00241529" w:rsidP="00241529">
            <w:pPr>
              <w:jc w:val="right"/>
              <w:rPr>
                <w:rFonts w:ascii="ËÎÌå" w:eastAsia="ËÎÌå" w:hAnsi="ËÎÌå"/>
                <w:color w:val="000000"/>
                <w:sz w:val="22"/>
              </w:rPr>
            </w:pPr>
            <w:r w:rsidRPr="006D187B">
              <w:t>286,080.00</w:t>
            </w:r>
          </w:p>
        </w:tc>
        <w:tc>
          <w:tcPr>
            <w:tcW w:w="1039" w:type="dxa"/>
            <w:tcBorders>
              <w:top w:val="single" w:sz="4" w:space="0" w:color="000000"/>
              <w:left w:val="single" w:sz="4" w:space="0" w:color="000000"/>
              <w:bottom w:val="single" w:sz="4" w:space="0" w:color="000000"/>
              <w:right w:val="single" w:sz="4" w:space="0" w:color="000000"/>
            </w:tcBorders>
          </w:tcPr>
          <w:p w14:paraId="294153AF" w14:textId="1E1B089B"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000000"/>
              <w:left w:val="single" w:sz="4" w:space="0" w:color="000000"/>
              <w:bottom w:val="single" w:sz="4" w:space="0" w:color="000000"/>
              <w:right w:val="single" w:sz="4" w:space="0" w:color="000000"/>
            </w:tcBorders>
          </w:tcPr>
          <w:p w14:paraId="4A34317F" w14:textId="2C421B07"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4F5BB592" w14:textId="77777777" w:rsidR="00241529" w:rsidRDefault="00241529" w:rsidP="00241529">
            <w:pPr>
              <w:jc w:val="right"/>
              <w:rPr>
                <w:rFonts w:ascii="宋体" w:hAnsi="宋体" w:cs="宋体"/>
                <w:color w:val="000000"/>
                <w:szCs w:val="21"/>
              </w:rPr>
            </w:pPr>
          </w:p>
        </w:tc>
      </w:tr>
      <w:tr w:rsidR="00241529" w14:paraId="07B8461F"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2BB9E78B" w14:textId="1F6BF33C" w:rsidR="00241529" w:rsidRDefault="00241529" w:rsidP="00241529">
            <w:pPr>
              <w:jc w:val="left"/>
              <w:rPr>
                <w:rFonts w:ascii="ËÎÌå" w:eastAsia="ËÎÌå" w:hAnsi="ËÎÌå"/>
                <w:color w:val="000000"/>
                <w:sz w:val="22"/>
              </w:rPr>
            </w:pPr>
            <w:r w:rsidRPr="00D87714">
              <w:t>2050299</w:t>
            </w:r>
          </w:p>
        </w:tc>
        <w:tc>
          <w:tcPr>
            <w:tcW w:w="1537" w:type="dxa"/>
            <w:tcBorders>
              <w:top w:val="single" w:sz="4" w:space="0" w:color="000000"/>
              <w:left w:val="single" w:sz="4" w:space="0" w:color="000000"/>
              <w:bottom w:val="single" w:sz="4" w:space="0" w:color="000000"/>
              <w:right w:val="single" w:sz="4" w:space="0" w:color="000000"/>
            </w:tcBorders>
          </w:tcPr>
          <w:p w14:paraId="15F48854" w14:textId="427185E2"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其他普通教育支出</w:t>
            </w:r>
          </w:p>
        </w:tc>
        <w:tc>
          <w:tcPr>
            <w:tcW w:w="1006" w:type="dxa"/>
            <w:tcBorders>
              <w:top w:val="single" w:sz="4" w:space="0" w:color="000000"/>
              <w:left w:val="single" w:sz="4" w:space="0" w:color="000000"/>
              <w:bottom w:val="single" w:sz="4" w:space="0" w:color="000000"/>
              <w:right w:val="single" w:sz="4" w:space="0" w:color="000000"/>
            </w:tcBorders>
          </w:tcPr>
          <w:p w14:paraId="611EC745" w14:textId="7024554E" w:rsidR="00241529" w:rsidRDefault="00241529" w:rsidP="00241529">
            <w:pPr>
              <w:jc w:val="right"/>
              <w:rPr>
                <w:rFonts w:ascii="ËÎÌå" w:eastAsia="ËÎÌå" w:hAnsi="ËÎÌå"/>
                <w:color w:val="000000"/>
                <w:sz w:val="22"/>
              </w:rPr>
            </w:pPr>
            <w:r w:rsidRPr="003E4B02">
              <w:t>11,020,716.57</w:t>
            </w:r>
          </w:p>
        </w:tc>
        <w:tc>
          <w:tcPr>
            <w:tcW w:w="1020" w:type="dxa"/>
            <w:tcBorders>
              <w:top w:val="single" w:sz="4" w:space="0" w:color="000000"/>
              <w:left w:val="single" w:sz="4" w:space="0" w:color="000000"/>
              <w:bottom w:val="single" w:sz="4" w:space="0" w:color="000000"/>
              <w:right w:val="single" w:sz="4" w:space="0" w:color="000000"/>
            </w:tcBorders>
          </w:tcPr>
          <w:p w14:paraId="74CF8A37" w14:textId="11F94096" w:rsidR="00241529" w:rsidRDefault="00241529" w:rsidP="00241529">
            <w:pPr>
              <w:jc w:val="right"/>
              <w:rPr>
                <w:rFonts w:ascii="ËÎÌå" w:eastAsia="ËÎÌå" w:hAnsi="ËÎÌå"/>
                <w:color w:val="000000"/>
                <w:sz w:val="22"/>
              </w:rPr>
            </w:pPr>
            <w:r w:rsidRPr="00014B7B">
              <w:t>1,277,714.46</w:t>
            </w:r>
          </w:p>
        </w:tc>
        <w:tc>
          <w:tcPr>
            <w:tcW w:w="935" w:type="dxa"/>
            <w:tcBorders>
              <w:top w:val="single" w:sz="4" w:space="0" w:color="000000"/>
              <w:left w:val="single" w:sz="4" w:space="0" w:color="000000"/>
              <w:bottom w:val="single" w:sz="4" w:space="0" w:color="000000"/>
              <w:right w:val="single" w:sz="4" w:space="0" w:color="000000"/>
            </w:tcBorders>
          </w:tcPr>
          <w:p w14:paraId="58F64C40" w14:textId="712E32C5" w:rsidR="00241529" w:rsidRDefault="00241529" w:rsidP="00241529">
            <w:pPr>
              <w:jc w:val="right"/>
              <w:rPr>
                <w:rFonts w:ascii="ËÎÌå" w:eastAsia="ËÎÌå" w:hAnsi="ËÎÌå"/>
                <w:color w:val="000000"/>
                <w:sz w:val="22"/>
              </w:rPr>
            </w:pPr>
            <w:r w:rsidRPr="006D187B">
              <w:t>40,000.00</w:t>
            </w:r>
          </w:p>
        </w:tc>
        <w:tc>
          <w:tcPr>
            <w:tcW w:w="1039" w:type="dxa"/>
            <w:tcBorders>
              <w:top w:val="single" w:sz="4" w:space="0" w:color="000000"/>
              <w:left w:val="single" w:sz="4" w:space="0" w:color="000000"/>
              <w:bottom w:val="single" w:sz="4" w:space="0" w:color="000000"/>
              <w:right w:val="single" w:sz="4" w:space="0" w:color="000000"/>
            </w:tcBorders>
          </w:tcPr>
          <w:p w14:paraId="7BD81F38" w14:textId="0E25DA5C" w:rsidR="00241529" w:rsidRDefault="00241529" w:rsidP="00241529">
            <w:pPr>
              <w:jc w:val="right"/>
              <w:rPr>
                <w:rFonts w:ascii="ËÎÌå" w:eastAsia="ËÎÌå" w:hAnsi="ËÎÌå"/>
                <w:color w:val="000000"/>
                <w:sz w:val="22"/>
              </w:rPr>
            </w:pPr>
            <w:r w:rsidRPr="00AE4E29">
              <w:t>1,237,714.46</w:t>
            </w:r>
          </w:p>
        </w:tc>
        <w:tc>
          <w:tcPr>
            <w:tcW w:w="1020" w:type="dxa"/>
            <w:tcBorders>
              <w:top w:val="single" w:sz="4" w:space="0" w:color="000000"/>
              <w:left w:val="single" w:sz="4" w:space="0" w:color="000000"/>
              <w:bottom w:val="single" w:sz="4" w:space="0" w:color="000000"/>
              <w:right w:val="single" w:sz="4" w:space="0" w:color="000000"/>
            </w:tcBorders>
          </w:tcPr>
          <w:p w14:paraId="2D329DBB" w14:textId="7F13B54E" w:rsidR="00241529" w:rsidRDefault="00241529" w:rsidP="00241529">
            <w:pPr>
              <w:jc w:val="right"/>
              <w:rPr>
                <w:rFonts w:ascii="ËÎÌå" w:eastAsia="ËÎÌå" w:hAnsi="ËÎÌå"/>
                <w:color w:val="000000"/>
                <w:sz w:val="22"/>
              </w:rPr>
            </w:pPr>
            <w:r w:rsidRPr="00FD3C26">
              <w:t>9,743,002.11</w:t>
            </w:r>
          </w:p>
        </w:tc>
        <w:tc>
          <w:tcPr>
            <w:tcW w:w="1050" w:type="dxa"/>
            <w:tcBorders>
              <w:top w:val="single" w:sz="4" w:space="0" w:color="000000"/>
              <w:left w:val="single" w:sz="4" w:space="0" w:color="000000"/>
              <w:bottom w:val="single" w:sz="4" w:space="0" w:color="000000"/>
              <w:right w:val="single" w:sz="4" w:space="0" w:color="000000"/>
            </w:tcBorders>
            <w:vAlign w:val="center"/>
          </w:tcPr>
          <w:p w14:paraId="09D9E87A" w14:textId="77777777" w:rsidR="00241529" w:rsidRDefault="00241529" w:rsidP="00241529">
            <w:pPr>
              <w:jc w:val="right"/>
              <w:rPr>
                <w:rFonts w:ascii="宋体" w:hAnsi="宋体" w:cs="宋体"/>
                <w:color w:val="000000"/>
                <w:szCs w:val="21"/>
              </w:rPr>
            </w:pPr>
          </w:p>
        </w:tc>
      </w:tr>
      <w:tr w:rsidR="00241529" w14:paraId="61BA5206"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4366D6C6" w14:textId="0B5EFCC6" w:rsidR="00241529" w:rsidRDefault="00241529" w:rsidP="00241529">
            <w:pPr>
              <w:jc w:val="left"/>
              <w:rPr>
                <w:rFonts w:ascii="ËÎÌå" w:eastAsia="ËÎÌå" w:hAnsi="ËÎÌå"/>
                <w:color w:val="000000"/>
                <w:sz w:val="22"/>
              </w:rPr>
            </w:pPr>
            <w:r w:rsidRPr="00D87714">
              <w:t>20507</w:t>
            </w:r>
          </w:p>
        </w:tc>
        <w:tc>
          <w:tcPr>
            <w:tcW w:w="1537" w:type="dxa"/>
            <w:tcBorders>
              <w:top w:val="single" w:sz="4" w:space="0" w:color="000000"/>
              <w:left w:val="single" w:sz="4" w:space="0" w:color="000000"/>
              <w:bottom w:val="single" w:sz="4" w:space="0" w:color="000000"/>
              <w:right w:val="single" w:sz="4" w:space="0" w:color="000000"/>
            </w:tcBorders>
          </w:tcPr>
          <w:p w14:paraId="5B4A36A8" w14:textId="182A0BDE" w:rsidR="00241529" w:rsidRDefault="00241529" w:rsidP="00241529">
            <w:pPr>
              <w:jc w:val="left"/>
              <w:rPr>
                <w:rFonts w:ascii="ËÎÌå" w:eastAsia="ËÎÌå" w:hAnsi="ËÎÌå"/>
                <w:color w:val="000000"/>
                <w:sz w:val="22"/>
              </w:rPr>
            </w:pPr>
            <w:r w:rsidRPr="00771794">
              <w:rPr>
                <w:rFonts w:hint="eastAsia"/>
              </w:rPr>
              <w:t>特殊教育</w:t>
            </w:r>
          </w:p>
        </w:tc>
        <w:tc>
          <w:tcPr>
            <w:tcW w:w="1006" w:type="dxa"/>
            <w:tcBorders>
              <w:top w:val="single" w:sz="4" w:space="0" w:color="000000"/>
              <w:left w:val="single" w:sz="4" w:space="0" w:color="000000"/>
              <w:bottom w:val="single" w:sz="4" w:space="0" w:color="000000"/>
              <w:right w:val="single" w:sz="4" w:space="0" w:color="000000"/>
            </w:tcBorders>
          </w:tcPr>
          <w:p w14:paraId="491FA4DF" w14:textId="3CE9803B" w:rsidR="00241529" w:rsidRDefault="00241529" w:rsidP="00241529">
            <w:pPr>
              <w:jc w:val="right"/>
              <w:rPr>
                <w:rFonts w:ascii="ËÎÌå" w:eastAsia="ËÎÌå" w:hAnsi="ËÎÌå"/>
                <w:color w:val="000000"/>
                <w:sz w:val="22"/>
              </w:rPr>
            </w:pPr>
            <w:r w:rsidRPr="003E4B02">
              <w:t>218,372.03</w:t>
            </w:r>
          </w:p>
        </w:tc>
        <w:tc>
          <w:tcPr>
            <w:tcW w:w="1020" w:type="dxa"/>
            <w:tcBorders>
              <w:top w:val="single" w:sz="4" w:space="0" w:color="000000"/>
              <w:left w:val="single" w:sz="4" w:space="0" w:color="000000"/>
              <w:bottom w:val="single" w:sz="4" w:space="0" w:color="000000"/>
              <w:right w:val="single" w:sz="4" w:space="0" w:color="000000"/>
            </w:tcBorders>
          </w:tcPr>
          <w:p w14:paraId="5E04D0AF" w14:textId="222F705E" w:rsidR="00241529" w:rsidRDefault="00241529" w:rsidP="00241529">
            <w:pPr>
              <w:jc w:val="right"/>
              <w:rPr>
                <w:rFonts w:ascii="ËÎÌå" w:eastAsia="ËÎÌå" w:hAnsi="ËÎÌå"/>
                <w:color w:val="000000"/>
                <w:sz w:val="22"/>
              </w:rPr>
            </w:pPr>
            <w:r w:rsidRPr="00014B7B">
              <w:t>156,905.12</w:t>
            </w:r>
          </w:p>
        </w:tc>
        <w:tc>
          <w:tcPr>
            <w:tcW w:w="935" w:type="dxa"/>
            <w:tcBorders>
              <w:top w:val="single" w:sz="4" w:space="0" w:color="000000"/>
              <w:left w:val="single" w:sz="4" w:space="0" w:color="000000"/>
              <w:bottom w:val="single" w:sz="4" w:space="0" w:color="000000"/>
              <w:right w:val="single" w:sz="4" w:space="0" w:color="000000"/>
            </w:tcBorders>
          </w:tcPr>
          <w:p w14:paraId="79C6A2F6" w14:textId="145EA103"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5466ABF4" w14:textId="5D36A9CD" w:rsidR="00241529" w:rsidRDefault="00241529" w:rsidP="00241529">
            <w:pPr>
              <w:jc w:val="right"/>
              <w:rPr>
                <w:rFonts w:ascii="ËÎÌå" w:eastAsia="ËÎÌå" w:hAnsi="ËÎÌå"/>
                <w:color w:val="000000"/>
                <w:sz w:val="22"/>
              </w:rPr>
            </w:pPr>
            <w:r w:rsidRPr="00AE4E29">
              <w:t>156,905.12</w:t>
            </w:r>
          </w:p>
        </w:tc>
        <w:tc>
          <w:tcPr>
            <w:tcW w:w="1020" w:type="dxa"/>
            <w:tcBorders>
              <w:top w:val="single" w:sz="4" w:space="0" w:color="000000"/>
              <w:left w:val="single" w:sz="4" w:space="0" w:color="000000"/>
              <w:bottom w:val="single" w:sz="4" w:space="0" w:color="000000"/>
              <w:right w:val="single" w:sz="4" w:space="0" w:color="000000"/>
            </w:tcBorders>
          </w:tcPr>
          <w:p w14:paraId="01DFA1C3" w14:textId="321F6267" w:rsidR="00241529" w:rsidRDefault="00241529" w:rsidP="00241529">
            <w:pPr>
              <w:jc w:val="right"/>
              <w:rPr>
                <w:rFonts w:ascii="ËÎÌå" w:eastAsia="ËÎÌå" w:hAnsi="ËÎÌå"/>
                <w:color w:val="000000"/>
                <w:sz w:val="22"/>
              </w:rPr>
            </w:pPr>
            <w:r w:rsidRPr="00FD3C26">
              <w:t>61,466.91</w:t>
            </w:r>
          </w:p>
        </w:tc>
        <w:tc>
          <w:tcPr>
            <w:tcW w:w="1050" w:type="dxa"/>
            <w:tcBorders>
              <w:top w:val="single" w:sz="4" w:space="0" w:color="000000"/>
              <w:left w:val="single" w:sz="4" w:space="0" w:color="000000"/>
              <w:bottom w:val="single" w:sz="4" w:space="0" w:color="000000"/>
              <w:right w:val="single" w:sz="4" w:space="0" w:color="000000"/>
            </w:tcBorders>
            <w:vAlign w:val="center"/>
          </w:tcPr>
          <w:p w14:paraId="7B4D5B73" w14:textId="77777777" w:rsidR="00241529" w:rsidRDefault="00241529" w:rsidP="00241529">
            <w:pPr>
              <w:jc w:val="right"/>
              <w:rPr>
                <w:rFonts w:ascii="宋体" w:hAnsi="宋体" w:cs="宋体"/>
                <w:color w:val="000000"/>
                <w:szCs w:val="21"/>
              </w:rPr>
            </w:pPr>
          </w:p>
        </w:tc>
      </w:tr>
      <w:tr w:rsidR="00241529" w14:paraId="052BA482"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43E99BB4" w14:textId="5613DF57" w:rsidR="00241529" w:rsidRDefault="00241529" w:rsidP="00241529">
            <w:pPr>
              <w:jc w:val="left"/>
              <w:rPr>
                <w:rFonts w:ascii="ËÎÌå" w:eastAsia="ËÎÌå" w:hAnsi="ËÎÌå"/>
                <w:color w:val="000000"/>
                <w:sz w:val="22"/>
              </w:rPr>
            </w:pPr>
            <w:r w:rsidRPr="00D87714">
              <w:t>2050701</w:t>
            </w:r>
          </w:p>
        </w:tc>
        <w:tc>
          <w:tcPr>
            <w:tcW w:w="1537" w:type="dxa"/>
            <w:tcBorders>
              <w:top w:val="single" w:sz="4" w:space="0" w:color="000000"/>
              <w:left w:val="single" w:sz="4" w:space="0" w:color="000000"/>
              <w:bottom w:val="single" w:sz="4" w:space="0" w:color="000000"/>
              <w:right w:val="single" w:sz="4" w:space="0" w:color="000000"/>
            </w:tcBorders>
          </w:tcPr>
          <w:p w14:paraId="740714F7" w14:textId="2015F22E"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特殊学校教育</w:t>
            </w:r>
          </w:p>
        </w:tc>
        <w:tc>
          <w:tcPr>
            <w:tcW w:w="1006" w:type="dxa"/>
            <w:tcBorders>
              <w:top w:val="single" w:sz="4" w:space="0" w:color="000000"/>
              <w:left w:val="single" w:sz="4" w:space="0" w:color="000000"/>
              <w:bottom w:val="single" w:sz="4" w:space="0" w:color="000000"/>
              <w:right w:val="single" w:sz="4" w:space="0" w:color="000000"/>
            </w:tcBorders>
          </w:tcPr>
          <w:p w14:paraId="4EBC39FF" w14:textId="64E92AAD" w:rsidR="00241529" w:rsidRDefault="00241529" w:rsidP="00241529">
            <w:pPr>
              <w:jc w:val="right"/>
              <w:rPr>
                <w:rFonts w:ascii="ËÎÌå" w:eastAsia="ËÎÌå" w:hAnsi="ËÎÌå"/>
                <w:color w:val="000000"/>
                <w:sz w:val="22"/>
              </w:rPr>
            </w:pPr>
            <w:r w:rsidRPr="003E4B02">
              <w:t>170,673.88</w:t>
            </w:r>
          </w:p>
        </w:tc>
        <w:tc>
          <w:tcPr>
            <w:tcW w:w="1020" w:type="dxa"/>
            <w:tcBorders>
              <w:top w:val="single" w:sz="4" w:space="0" w:color="000000"/>
              <w:left w:val="single" w:sz="4" w:space="0" w:color="000000"/>
              <w:bottom w:val="single" w:sz="4" w:space="0" w:color="000000"/>
              <w:right w:val="single" w:sz="4" w:space="0" w:color="000000"/>
            </w:tcBorders>
          </w:tcPr>
          <w:p w14:paraId="2609C5A1" w14:textId="10F690A1" w:rsidR="00241529" w:rsidRDefault="00241529" w:rsidP="00241529">
            <w:pPr>
              <w:jc w:val="right"/>
              <w:rPr>
                <w:rFonts w:ascii="ËÎÌå" w:eastAsia="ËÎÌå" w:hAnsi="ËÎÌå"/>
                <w:color w:val="000000"/>
                <w:sz w:val="22"/>
              </w:rPr>
            </w:pPr>
            <w:r w:rsidRPr="00014B7B">
              <w:t>119,402.50</w:t>
            </w:r>
          </w:p>
        </w:tc>
        <w:tc>
          <w:tcPr>
            <w:tcW w:w="935" w:type="dxa"/>
            <w:tcBorders>
              <w:top w:val="single" w:sz="4" w:space="0" w:color="000000"/>
              <w:left w:val="single" w:sz="4" w:space="0" w:color="000000"/>
              <w:bottom w:val="single" w:sz="4" w:space="0" w:color="000000"/>
              <w:right w:val="single" w:sz="4" w:space="0" w:color="000000"/>
            </w:tcBorders>
          </w:tcPr>
          <w:p w14:paraId="5FEF6ABB" w14:textId="0D53A3DE"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7EDE7F71" w14:textId="151D0806" w:rsidR="00241529" w:rsidRDefault="00241529" w:rsidP="00241529">
            <w:pPr>
              <w:jc w:val="right"/>
              <w:rPr>
                <w:rFonts w:ascii="ËÎÌå" w:eastAsia="ËÎÌå" w:hAnsi="ËÎÌå"/>
                <w:color w:val="000000"/>
                <w:sz w:val="22"/>
              </w:rPr>
            </w:pPr>
            <w:r w:rsidRPr="00AE4E29">
              <w:t>119,402.50</w:t>
            </w:r>
          </w:p>
        </w:tc>
        <w:tc>
          <w:tcPr>
            <w:tcW w:w="1020" w:type="dxa"/>
            <w:tcBorders>
              <w:top w:val="single" w:sz="4" w:space="0" w:color="000000"/>
              <w:left w:val="single" w:sz="4" w:space="0" w:color="000000"/>
              <w:bottom w:val="single" w:sz="4" w:space="0" w:color="000000"/>
              <w:right w:val="single" w:sz="4" w:space="0" w:color="000000"/>
            </w:tcBorders>
          </w:tcPr>
          <w:p w14:paraId="38CC0764" w14:textId="790EE700" w:rsidR="00241529" w:rsidRDefault="00241529" w:rsidP="00241529">
            <w:pPr>
              <w:jc w:val="right"/>
              <w:rPr>
                <w:rFonts w:ascii="ËÎÌå" w:eastAsia="ËÎÌå" w:hAnsi="ËÎÌå"/>
                <w:color w:val="000000"/>
                <w:sz w:val="22"/>
              </w:rPr>
            </w:pPr>
            <w:r w:rsidRPr="00FD3C26">
              <w:t>51,271.38</w:t>
            </w:r>
          </w:p>
        </w:tc>
        <w:tc>
          <w:tcPr>
            <w:tcW w:w="1050" w:type="dxa"/>
            <w:tcBorders>
              <w:top w:val="single" w:sz="4" w:space="0" w:color="000000"/>
              <w:left w:val="single" w:sz="4" w:space="0" w:color="000000"/>
              <w:bottom w:val="single" w:sz="4" w:space="0" w:color="000000"/>
              <w:right w:val="single" w:sz="4" w:space="0" w:color="000000"/>
            </w:tcBorders>
            <w:vAlign w:val="center"/>
          </w:tcPr>
          <w:p w14:paraId="06444C31" w14:textId="77777777" w:rsidR="00241529" w:rsidRDefault="00241529" w:rsidP="00241529">
            <w:pPr>
              <w:jc w:val="right"/>
              <w:rPr>
                <w:rFonts w:ascii="宋体" w:hAnsi="宋体" w:cs="宋体"/>
                <w:color w:val="000000"/>
                <w:szCs w:val="21"/>
              </w:rPr>
            </w:pPr>
          </w:p>
        </w:tc>
      </w:tr>
      <w:tr w:rsidR="00241529" w14:paraId="65499CC0"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7652C53F" w14:textId="536BFB46" w:rsidR="00241529" w:rsidRDefault="00241529" w:rsidP="00241529">
            <w:pPr>
              <w:jc w:val="left"/>
              <w:rPr>
                <w:rFonts w:ascii="ËÎÌå" w:eastAsia="ËÎÌå" w:hAnsi="ËÎÌå"/>
                <w:color w:val="000000"/>
                <w:sz w:val="22"/>
              </w:rPr>
            </w:pPr>
            <w:r w:rsidRPr="00D87714">
              <w:t>2050799</w:t>
            </w:r>
          </w:p>
        </w:tc>
        <w:tc>
          <w:tcPr>
            <w:tcW w:w="1537" w:type="dxa"/>
            <w:tcBorders>
              <w:top w:val="single" w:sz="4" w:space="0" w:color="000000"/>
              <w:left w:val="single" w:sz="4" w:space="0" w:color="000000"/>
              <w:bottom w:val="single" w:sz="4" w:space="0" w:color="000000"/>
              <w:right w:val="single" w:sz="4" w:space="0" w:color="000000"/>
            </w:tcBorders>
          </w:tcPr>
          <w:p w14:paraId="606600AA" w14:textId="04F8A0D6"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其他特殊教育支出</w:t>
            </w:r>
          </w:p>
        </w:tc>
        <w:tc>
          <w:tcPr>
            <w:tcW w:w="1006" w:type="dxa"/>
            <w:tcBorders>
              <w:top w:val="single" w:sz="4" w:space="0" w:color="000000"/>
              <w:left w:val="single" w:sz="4" w:space="0" w:color="000000"/>
              <w:bottom w:val="single" w:sz="4" w:space="0" w:color="000000"/>
              <w:right w:val="single" w:sz="4" w:space="0" w:color="000000"/>
            </w:tcBorders>
          </w:tcPr>
          <w:p w14:paraId="4434607C" w14:textId="6017277B" w:rsidR="00241529" w:rsidRDefault="00241529" w:rsidP="00241529">
            <w:pPr>
              <w:jc w:val="right"/>
              <w:rPr>
                <w:rFonts w:ascii="ËÎÌå" w:eastAsia="ËÎÌå" w:hAnsi="ËÎÌå"/>
                <w:color w:val="000000"/>
                <w:sz w:val="22"/>
              </w:rPr>
            </w:pPr>
            <w:r w:rsidRPr="003E4B02">
              <w:t>47,698.15</w:t>
            </w:r>
          </w:p>
        </w:tc>
        <w:tc>
          <w:tcPr>
            <w:tcW w:w="1020" w:type="dxa"/>
            <w:tcBorders>
              <w:top w:val="single" w:sz="4" w:space="0" w:color="000000"/>
              <w:left w:val="single" w:sz="4" w:space="0" w:color="000000"/>
              <w:bottom w:val="single" w:sz="4" w:space="0" w:color="000000"/>
              <w:right w:val="single" w:sz="4" w:space="0" w:color="000000"/>
            </w:tcBorders>
          </w:tcPr>
          <w:p w14:paraId="28665003" w14:textId="5E173918" w:rsidR="00241529" w:rsidRDefault="00241529" w:rsidP="00241529">
            <w:pPr>
              <w:jc w:val="right"/>
              <w:rPr>
                <w:rFonts w:ascii="ËÎÌå" w:eastAsia="ËÎÌå" w:hAnsi="ËÎÌå"/>
                <w:color w:val="000000"/>
                <w:sz w:val="22"/>
              </w:rPr>
            </w:pPr>
            <w:r w:rsidRPr="00014B7B">
              <w:t>37,502.62</w:t>
            </w:r>
          </w:p>
        </w:tc>
        <w:tc>
          <w:tcPr>
            <w:tcW w:w="935" w:type="dxa"/>
            <w:tcBorders>
              <w:top w:val="single" w:sz="4" w:space="0" w:color="000000"/>
              <w:left w:val="single" w:sz="4" w:space="0" w:color="000000"/>
              <w:bottom w:val="single" w:sz="4" w:space="0" w:color="000000"/>
              <w:right w:val="single" w:sz="4" w:space="0" w:color="000000"/>
            </w:tcBorders>
          </w:tcPr>
          <w:p w14:paraId="78184A32" w14:textId="5CC242D4"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56E34877" w14:textId="15C98CE6" w:rsidR="00241529" w:rsidRDefault="00241529" w:rsidP="00241529">
            <w:pPr>
              <w:jc w:val="right"/>
              <w:rPr>
                <w:rFonts w:ascii="ËÎÌå" w:eastAsia="ËÎÌå" w:hAnsi="ËÎÌå"/>
                <w:color w:val="000000"/>
                <w:sz w:val="22"/>
              </w:rPr>
            </w:pPr>
            <w:r w:rsidRPr="00AE4E29">
              <w:t>37,502.62</w:t>
            </w:r>
          </w:p>
        </w:tc>
        <w:tc>
          <w:tcPr>
            <w:tcW w:w="1020" w:type="dxa"/>
            <w:tcBorders>
              <w:top w:val="single" w:sz="4" w:space="0" w:color="000000"/>
              <w:left w:val="single" w:sz="4" w:space="0" w:color="000000"/>
              <w:bottom w:val="single" w:sz="4" w:space="0" w:color="000000"/>
              <w:right w:val="single" w:sz="4" w:space="0" w:color="000000"/>
            </w:tcBorders>
          </w:tcPr>
          <w:p w14:paraId="685FD113" w14:textId="4BC0E62F" w:rsidR="00241529" w:rsidRDefault="00241529" w:rsidP="00241529">
            <w:pPr>
              <w:jc w:val="right"/>
              <w:rPr>
                <w:rFonts w:ascii="ËÎÌå" w:eastAsia="ËÎÌå" w:hAnsi="ËÎÌå"/>
                <w:color w:val="000000"/>
                <w:sz w:val="22"/>
              </w:rPr>
            </w:pPr>
            <w:r w:rsidRPr="00FD3C26">
              <w:t>10,195.53</w:t>
            </w:r>
          </w:p>
        </w:tc>
        <w:tc>
          <w:tcPr>
            <w:tcW w:w="1050" w:type="dxa"/>
            <w:tcBorders>
              <w:top w:val="single" w:sz="4" w:space="0" w:color="000000"/>
              <w:left w:val="single" w:sz="4" w:space="0" w:color="000000"/>
              <w:bottom w:val="single" w:sz="4" w:space="0" w:color="000000"/>
              <w:right w:val="single" w:sz="4" w:space="0" w:color="000000"/>
            </w:tcBorders>
            <w:vAlign w:val="center"/>
          </w:tcPr>
          <w:p w14:paraId="3EE4A98F" w14:textId="77777777" w:rsidR="00241529" w:rsidRDefault="00241529" w:rsidP="00241529">
            <w:pPr>
              <w:jc w:val="right"/>
              <w:rPr>
                <w:rFonts w:ascii="宋体" w:hAnsi="宋体" w:cs="宋体"/>
                <w:color w:val="000000"/>
                <w:szCs w:val="21"/>
              </w:rPr>
            </w:pPr>
          </w:p>
        </w:tc>
      </w:tr>
      <w:tr w:rsidR="00241529" w14:paraId="5E6FCC34" w14:textId="77777777">
        <w:trPr>
          <w:trHeight w:val="414"/>
        </w:trPr>
        <w:tc>
          <w:tcPr>
            <w:tcW w:w="1170" w:type="dxa"/>
            <w:tcBorders>
              <w:top w:val="single" w:sz="4" w:space="0" w:color="000000"/>
              <w:left w:val="single" w:sz="4" w:space="0" w:color="000000"/>
              <w:bottom w:val="single" w:sz="4" w:space="0" w:color="000000"/>
              <w:right w:val="single" w:sz="4" w:space="0" w:color="000000"/>
            </w:tcBorders>
          </w:tcPr>
          <w:p w14:paraId="540F6EBB" w14:textId="70939121" w:rsidR="00241529" w:rsidRDefault="00241529" w:rsidP="00241529">
            <w:pPr>
              <w:jc w:val="left"/>
              <w:rPr>
                <w:rFonts w:ascii="ËÎÌå" w:eastAsia="ËÎÌå" w:hAnsi="ËÎÌå"/>
                <w:color w:val="000000"/>
                <w:sz w:val="22"/>
              </w:rPr>
            </w:pPr>
            <w:r w:rsidRPr="00D87714">
              <w:t>20508</w:t>
            </w:r>
          </w:p>
        </w:tc>
        <w:tc>
          <w:tcPr>
            <w:tcW w:w="1537" w:type="dxa"/>
            <w:tcBorders>
              <w:top w:val="single" w:sz="4" w:space="0" w:color="000000"/>
              <w:left w:val="single" w:sz="4" w:space="0" w:color="000000"/>
              <w:bottom w:val="single" w:sz="4" w:space="0" w:color="000000"/>
              <w:right w:val="single" w:sz="4" w:space="0" w:color="000000"/>
            </w:tcBorders>
          </w:tcPr>
          <w:p w14:paraId="6F17D4DF" w14:textId="513EE837" w:rsidR="00241529" w:rsidRDefault="00241529" w:rsidP="00241529">
            <w:pPr>
              <w:jc w:val="left"/>
              <w:rPr>
                <w:rFonts w:ascii="ËÎÌå" w:eastAsia="ËÎÌå" w:hAnsi="ËÎÌå"/>
                <w:color w:val="000000"/>
                <w:sz w:val="22"/>
              </w:rPr>
            </w:pPr>
            <w:r w:rsidRPr="00771794">
              <w:rPr>
                <w:rFonts w:hint="eastAsia"/>
              </w:rPr>
              <w:t>进修及培训</w:t>
            </w:r>
          </w:p>
        </w:tc>
        <w:tc>
          <w:tcPr>
            <w:tcW w:w="1006" w:type="dxa"/>
            <w:tcBorders>
              <w:top w:val="single" w:sz="4" w:space="0" w:color="000000"/>
              <w:left w:val="single" w:sz="4" w:space="0" w:color="000000"/>
              <w:bottom w:val="single" w:sz="4" w:space="0" w:color="000000"/>
              <w:right w:val="single" w:sz="4" w:space="0" w:color="000000"/>
            </w:tcBorders>
          </w:tcPr>
          <w:p w14:paraId="004E6028" w14:textId="73528474" w:rsidR="00241529" w:rsidRDefault="00241529" w:rsidP="00241529">
            <w:pPr>
              <w:jc w:val="right"/>
              <w:rPr>
                <w:rFonts w:ascii="ËÎÌå" w:eastAsia="ËÎÌå" w:hAnsi="ËÎÌå"/>
                <w:color w:val="000000"/>
                <w:sz w:val="22"/>
              </w:rPr>
            </w:pPr>
            <w:r w:rsidRPr="003E4B02">
              <w:t>677,254.54</w:t>
            </w:r>
          </w:p>
        </w:tc>
        <w:tc>
          <w:tcPr>
            <w:tcW w:w="1020" w:type="dxa"/>
            <w:tcBorders>
              <w:top w:val="single" w:sz="4" w:space="0" w:color="000000"/>
              <w:left w:val="single" w:sz="4" w:space="0" w:color="000000"/>
              <w:bottom w:val="single" w:sz="4" w:space="0" w:color="000000"/>
              <w:right w:val="single" w:sz="4" w:space="0" w:color="000000"/>
            </w:tcBorders>
          </w:tcPr>
          <w:p w14:paraId="59CB9CCC" w14:textId="3BF627EF" w:rsidR="00241529" w:rsidRDefault="00241529" w:rsidP="00241529">
            <w:pPr>
              <w:jc w:val="right"/>
              <w:rPr>
                <w:rFonts w:ascii="ËÎÌå" w:eastAsia="ËÎÌå" w:hAnsi="ËÎÌå"/>
                <w:color w:val="000000"/>
                <w:sz w:val="22"/>
              </w:rPr>
            </w:pPr>
            <w:r w:rsidRPr="00014B7B">
              <w:t>508,202.34</w:t>
            </w:r>
          </w:p>
        </w:tc>
        <w:tc>
          <w:tcPr>
            <w:tcW w:w="935" w:type="dxa"/>
            <w:tcBorders>
              <w:top w:val="single" w:sz="4" w:space="0" w:color="000000"/>
              <w:left w:val="single" w:sz="4" w:space="0" w:color="000000"/>
              <w:bottom w:val="single" w:sz="4" w:space="0" w:color="000000"/>
              <w:right w:val="single" w:sz="4" w:space="0" w:color="000000"/>
            </w:tcBorders>
          </w:tcPr>
          <w:p w14:paraId="734B15C6" w14:textId="238AAE49"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000000"/>
              <w:right w:val="single" w:sz="4" w:space="0" w:color="000000"/>
            </w:tcBorders>
          </w:tcPr>
          <w:p w14:paraId="228F4917" w14:textId="702F084D" w:rsidR="00241529" w:rsidRDefault="00241529" w:rsidP="00241529">
            <w:pPr>
              <w:jc w:val="right"/>
              <w:rPr>
                <w:rFonts w:ascii="ËÎÌå" w:eastAsia="ËÎÌå" w:hAnsi="ËÎÌå"/>
                <w:color w:val="000000"/>
                <w:sz w:val="22"/>
              </w:rPr>
            </w:pPr>
            <w:r w:rsidRPr="00AE4E29">
              <w:t>508,202.34</w:t>
            </w:r>
          </w:p>
        </w:tc>
        <w:tc>
          <w:tcPr>
            <w:tcW w:w="1020" w:type="dxa"/>
            <w:tcBorders>
              <w:top w:val="single" w:sz="4" w:space="0" w:color="000000"/>
              <w:left w:val="single" w:sz="4" w:space="0" w:color="000000"/>
              <w:bottom w:val="single" w:sz="4" w:space="0" w:color="000000"/>
              <w:right w:val="single" w:sz="4" w:space="0" w:color="000000"/>
            </w:tcBorders>
          </w:tcPr>
          <w:p w14:paraId="6DF3AA14" w14:textId="424B643A" w:rsidR="00241529" w:rsidRDefault="00241529" w:rsidP="00241529">
            <w:pPr>
              <w:jc w:val="right"/>
              <w:rPr>
                <w:rFonts w:ascii="ËÎÌå" w:eastAsia="ËÎÌå" w:hAnsi="ËÎÌå"/>
                <w:color w:val="000000"/>
                <w:sz w:val="22"/>
              </w:rPr>
            </w:pPr>
            <w:r w:rsidRPr="00FD3C26">
              <w:t>169,052.20</w:t>
            </w:r>
          </w:p>
        </w:tc>
        <w:tc>
          <w:tcPr>
            <w:tcW w:w="1050" w:type="dxa"/>
            <w:tcBorders>
              <w:top w:val="single" w:sz="4" w:space="0" w:color="000000"/>
              <w:left w:val="single" w:sz="4" w:space="0" w:color="000000"/>
              <w:bottom w:val="single" w:sz="4" w:space="0" w:color="000000"/>
              <w:right w:val="single" w:sz="4" w:space="0" w:color="000000"/>
            </w:tcBorders>
            <w:vAlign w:val="center"/>
          </w:tcPr>
          <w:p w14:paraId="37D0C058" w14:textId="77777777" w:rsidR="00241529" w:rsidRDefault="00241529" w:rsidP="00241529">
            <w:pPr>
              <w:jc w:val="right"/>
              <w:rPr>
                <w:rFonts w:ascii="宋体" w:hAnsi="宋体" w:cs="宋体"/>
                <w:color w:val="000000"/>
                <w:szCs w:val="21"/>
              </w:rPr>
            </w:pPr>
          </w:p>
        </w:tc>
      </w:tr>
      <w:tr w:rsidR="00241529" w14:paraId="240940FB" w14:textId="77777777">
        <w:trPr>
          <w:trHeight w:val="425"/>
        </w:trPr>
        <w:tc>
          <w:tcPr>
            <w:tcW w:w="1170" w:type="dxa"/>
            <w:tcBorders>
              <w:top w:val="single" w:sz="4" w:space="0" w:color="000000"/>
              <w:left w:val="single" w:sz="4" w:space="0" w:color="000000"/>
              <w:bottom w:val="single" w:sz="4" w:space="0" w:color="auto"/>
              <w:right w:val="single" w:sz="4" w:space="0" w:color="000000"/>
            </w:tcBorders>
          </w:tcPr>
          <w:p w14:paraId="01F9D7BD" w14:textId="6833A3FC" w:rsidR="00241529" w:rsidRDefault="00241529" w:rsidP="00241529">
            <w:pPr>
              <w:jc w:val="left"/>
              <w:rPr>
                <w:rFonts w:ascii="ËÎÌå" w:eastAsia="ËÎÌå" w:hAnsi="ËÎÌå"/>
                <w:color w:val="000000"/>
                <w:sz w:val="22"/>
              </w:rPr>
            </w:pPr>
            <w:r w:rsidRPr="00D87714">
              <w:t>2050803</w:t>
            </w:r>
          </w:p>
        </w:tc>
        <w:tc>
          <w:tcPr>
            <w:tcW w:w="1537" w:type="dxa"/>
            <w:tcBorders>
              <w:top w:val="single" w:sz="4" w:space="0" w:color="000000"/>
              <w:left w:val="single" w:sz="4" w:space="0" w:color="000000"/>
              <w:bottom w:val="single" w:sz="4" w:space="0" w:color="auto"/>
              <w:right w:val="single" w:sz="4" w:space="0" w:color="000000"/>
            </w:tcBorders>
          </w:tcPr>
          <w:p w14:paraId="68D60FE6" w14:textId="755F61D7"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培训支出</w:t>
            </w:r>
          </w:p>
        </w:tc>
        <w:tc>
          <w:tcPr>
            <w:tcW w:w="1006" w:type="dxa"/>
            <w:tcBorders>
              <w:top w:val="single" w:sz="4" w:space="0" w:color="000000"/>
              <w:left w:val="single" w:sz="4" w:space="0" w:color="000000"/>
              <w:bottom w:val="single" w:sz="4" w:space="0" w:color="auto"/>
              <w:right w:val="single" w:sz="4" w:space="0" w:color="000000"/>
            </w:tcBorders>
          </w:tcPr>
          <w:p w14:paraId="772CEB22" w14:textId="3FB05020" w:rsidR="00241529" w:rsidRDefault="00241529" w:rsidP="00241529">
            <w:pPr>
              <w:jc w:val="right"/>
              <w:rPr>
                <w:rFonts w:ascii="ËÎÌå" w:eastAsia="ËÎÌå" w:hAnsi="ËÎÌå"/>
                <w:color w:val="000000"/>
                <w:sz w:val="22"/>
              </w:rPr>
            </w:pPr>
            <w:r w:rsidRPr="003E4B02">
              <w:t>677,254.54</w:t>
            </w:r>
          </w:p>
        </w:tc>
        <w:tc>
          <w:tcPr>
            <w:tcW w:w="1020" w:type="dxa"/>
            <w:tcBorders>
              <w:top w:val="single" w:sz="4" w:space="0" w:color="000000"/>
              <w:left w:val="single" w:sz="4" w:space="0" w:color="000000"/>
              <w:bottom w:val="single" w:sz="4" w:space="0" w:color="auto"/>
              <w:right w:val="single" w:sz="4" w:space="0" w:color="000000"/>
            </w:tcBorders>
          </w:tcPr>
          <w:p w14:paraId="11455C82" w14:textId="6D66C9F9" w:rsidR="00241529" w:rsidRDefault="00241529" w:rsidP="00241529">
            <w:pPr>
              <w:jc w:val="right"/>
              <w:rPr>
                <w:rFonts w:ascii="ËÎÌå" w:eastAsia="ËÎÌå" w:hAnsi="ËÎÌå"/>
                <w:color w:val="000000"/>
                <w:sz w:val="22"/>
              </w:rPr>
            </w:pPr>
            <w:r w:rsidRPr="00014B7B">
              <w:t>508,202.34</w:t>
            </w:r>
          </w:p>
        </w:tc>
        <w:tc>
          <w:tcPr>
            <w:tcW w:w="935" w:type="dxa"/>
            <w:tcBorders>
              <w:top w:val="single" w:sz="4" w:space="0" w:color="000000"/>
              <w:left w:val="single" w:sz="4" w:space="0" w:color="000000"/>
              <w:bottom w:val="single" w:sz="4" w:space="0" w:color="auto"/>
              <w:right w:val="single" w:sz="4" w:space="0" w:color="000000"/>
            </w:tcBorders>
          </w:tcPr>
          <w:p w14:paraId="2CFAA319" w14:textId="1A4CF63F"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000000"/>
              <w:left w:val="single" w:sz="4" w:space="0" w:color="000000"/>
              <w:bottom w:val="single" w:sz="4" w:space="0" w:color="auto"/>
              <w:right w:val="single" w:sz="4" w:space="0" w:color="000000"/>
            </w:tcBorders>
          </w:tcPr>
          <w:p w14:paraId="264FAE94" w14:textId="575E6D61" w:rsidR="00241529" w:rsidRDefault="00241529" w:rsidP="00241529">
            <w:pPr>
              <w:jc w:val="right"/>
              <w:rPr>
                <w:rFonts w:ascii="ËÎÌå" w:eastAsia="ËÎÌå" w:hAnsi="ËÎÌå"/>
                <w:color w:val="000000"/>
                <w:sz w:val="22"/>
              </w:rPr>
            </w:pPr>
            <w:r w:rsidRPr="00AE4E29">
              <w:t>508,202.34</w:t>
            </w:r>
          </w:p>
        </w:tc>
        <w:tc>
          <w:tcPr>
            <w:tcW w:w="1020" w:type="dxa"/>
            <w:tcBorders>
              <w:top w:val="single" w:sz="4" w:space="0" w:color="000000"/>
              <w:left w:val="single" w:sz="4" w:space="0" w:color="000000"/>
              <w:bottom w:val="single" w:sz="4" w:space="0" w:color="auto"/>
              <w:right w:val="single" w:sz="4" w:space="0" w:color="000000"/>
            </w:tcBorders>
          </w:tcPr>
          <w:p w14:paraId="59E93BF4" w14:textId="6150E607" w:rsidR="00241529" w:rsidRDefault="00241529" w:rsidP="00241529">
            <w:pPr>
              <w:jc w:val="right"/>
              <w:rPr>
                <w:rFonts w:ascii="ËÎÌå" w:eastAsia="ËÎÌå" w:hAnsi="ËÎÌå"/>
                <w:color w:val="000000"/>
                <w:sz w:val="22"/>
              </w:rPr>
            </w:pPr>
            <w:r w:rsidRPr="00FD3C26">
              <w:t>169,052.20</w:t>
            </w:r>
          </w:p>
        </w:tc>
        <w:tc>
          <w:tcPr>
            <w:tcW w:w="1050" w:type="dxa"/>
            <w:tcBorders>
              <w:top w:val="single" w:sz="4" w:space="0" w:color="000000"/>
              <w:left w:val="single" w:sz="4" w:space="0" w:color="000000"/>
              <w:bottom w:val="single" w:sz="4" w:space="0" w:color="auto"/>
              <w:right w:val="single" w:sz="4" w:space="0" w:color="000000"/>
            </w:tcBorders>
            <w:vAlign w:val="center"/>
          </w:tcPr>
          <w:p w14:paraId="63ADF7D3" w14:textId="77777777" w:rsidR="00241529" w:rsidRDefault="00241529" w:rsidP="00241529">
            <w:pPr>
              <w:jc w:val="right"/>
              <w:rPr>
                <w:rFonts w:ascii="宋体" w:hAnsi="宋体" w:cs="宋体"/>
                <w:color w:val="000000"/>
                <w:szCs w:val="21"/>
              </w:rPr>
            </w:pPr>
          </w:p>
        </w:tc>
      </w:tr>
      <w:tr w:rsidR="00241529" w14:paraId="56A50EC6"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20EA32B" w14:textId="2026E446" w:rsidR="00241529" w:rsidRDefault="00241529" w:rsidP="00241529">
            <w:pPr>
              <w:jc w:val="left"/>
              <w:rPr>
                <w:rFonts w:ascii="ËÎÌå" w:eastAsia="ËÎÌå" w:hAnsi="ËÎÌå"/>
                <w:color w:val="000000"/>
                <w:sz w:val="22"/>
              </w:rPr>
            </w:pPr>
            <w:r w:rsidRPr="00D87714">
              <w:t>20509</w:t>
            </w:r>
          </w:p>
        </w:tc>
        <w:tc>
          <w:tcPr>
            <w:tcW w:w="1537" w:type="dxa"/>
            <w:tcBorders>
              <w:top w:val="single" w:sz="4" w:space="0" w:color="auto"/>
              <w:left w:val="single" w:sz="4" w:space="0" w:color="auto"/>
              <w:bottom w:val="single" w:sz="4" w:space="0" w:color="auto"/>
              <w:right w:val="single" w:sz="4" w:space="0" w:color="auto"/>
            </w:tcBorders>
          </w:tcPr>
          <w:p w14:paraId="5696751F" w14:textId="67396978" w:rsidR="00241529" w:rsidRDefault="00241529" w:rsidP="00241529">
            <w:pPr>
              <w:jc w:val="left"/>
              <w:rPr>
                <w:rFonts w:ascii="ËÎÌå" w:eastAsia="ËÎÌå" w:hAnsi="ËÎÌå"/>
                <w:color w:val="000000"/>
                <w:sz w:val="22"/>
              </w:rPr>
            </w:pPr>
            <w:r w:rsidRPr="00771794">
              <w:rPr>
                <w:rFonts w:hint="eastAsia"/>
              </w:rPr>
              <w:t>教育费附加安排的支出</w:t>
            </w:r>
          </w:p>
        </w:tc>
        <w:tc>
          <w:tcPr>
            <w:tcW w:w="1006" w:type="dxa"/>
            <w:tcBorders>
              <w:top w:val="single" w:sz="4" w:space="0" w:color="auto"/>
              <w:left w:val="single" w:sz="4" w:space="0" w:color="auto"/>
              <w:bottom w:val="single" w:sz="4" w:space="0" w:color="auto"/>
              <w:right w:val="single" w:sz="4" w:space="0" w:color="auto"/>
            </w:tcBorders>
          </w:tcPr>
          <w:p w14:paraId="6518118F" w14:textId="69FEAA5F" w:rsidR="00241529" w:rsidRDefault="00241529" w:rsidP="00241529">
            <w:pPr>
              <w:jc w:val="right"/>
              <w:rPr>
                <w:rFonts w:ascii="ËÎÌå" w:eastAsia="ËÎÌå" w:hAnsi="ËÎÌå"/>
                <w:color w:val="000000"/>
                <w:sz w:val="22"/>
              </w:rPr>
            </w:pPr>
            <w:r w:rsidRPr="003E4B02">
              <w:t>631,978.44</w:t>
            </w:r>
          </w:p>
        </w:tc>
        <w:tc>
          <w:tcPr>
            <w:tcW w:w="1020" w:type="dxa"/>
            <w:tcBorders>
              <w:top w:val="single" w:sz="4" w:space="0" w:color="auto"/>
              <w:left w:val="single" w:sz="4" w:space="0" w:color="auto"/>
              <w:bottom w:val="single" w:sz="4" w:space="0" w:color="auto"/>
              <w:right w:val="single" w:sz="4" w:space="0" w:color="auto"/>
            </w:tcBorders>
          </w:tcPr>
          <w:p w14:paraId="676678FB" w14:textId="1B5F409B"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613C33D0" w14:textId="158F8C8E"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5D9C8B5A" w14:textId="5C97025F"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99ADEE6" w14:textId="77957607" w:rsidR="00241529" w:rsidRDefault="00241529" w:rsidP="00241529">
            <w:pPr>
              <w:jc w:val="right"/>
              <w:rPr>
                <w:rFonts w:ascii="ËÎÌå" w:eastAsia="ËÎÌå" w:hAnsi="ËÎÌå"/>
                <w:color w:val="000000"/>
                <w:sz w:val="22"/>
              </w:rPr>
            </w:pPr>
            <w:r w:rsidRPr="00FD3C26">
              <w:t>631,978.44</w:t>
            </w:r>
          </w:p>
        </w:tc>
        <w:tc>
          <w:tcPr>
            <w:tcW w:w="1050" w:type="dxa"/>
            <w:tcBorders>
              <w:top w:val="single" w:sz="4" w:space="0" w:color="auto"/>
              <w:left w:val="single" w:sz="4" w:space="0" w:color="auto"/>
              <w:bottom w:val="single" w:sz="4" w:space="0" w:color="auto"/>
              <w:right w:val="single" w:sz="4" w:space="0" w:color="auto"/>
            </w:tcBorders>
          </w:tcPr>
          <w:p w14:paraId="25660A47" w14:textId="77777777" w:rsidR="00241529" w:rsidRDefault="00241529" w:rsidP="00241529">
            <w:pPr>
              <w:jc w:val="right"/>
              <w:rPr>
                <w:rFonts w:ascii="宋体" w:hAnsi="宋体" w:cs="宋体"/>
                <w:color w:val="000000"/>
                <w:szCs w:val="21"/>
              </w:rPr>
            </w:pPr>
          </w:p>
        </w:tc>
      </w:tr>
      <w:tr w:rsidR="00241529" w14:paraId="2E1A9004"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53498A0" w14:textId="0F101039" w:rsidR="00241529" w:rsidRDefault="00241529" w:rsidP="00241529">
            <w:pPr>
              <w:jc w:val="left"/>
              <w:rPr>
                <w:rFonts w:ascii="ËÎÌå" w:eastAsia="ËÎÌå" w:hAnsi="ËÎÌå"/>
                <w:color w:val="000000"/>
                <w:sz w:val="22"/>
              </w:rPr>
            </w:pPr>
            <w:r w:rsidRPr="00D87714">
              <w:t>2050901</w:t>
            </w:r>
          </w:p>
        </w:tc>
        <w:tc>
          <w:tcPr>
            <w:tcW w:w="1537" w:type="dxa"/>
            <w:tcBorders>
              <w:top w:val="single" w:sz="4" w:space="0" w:color="auto"/>
              <w:left w:val="single" w:sz="4" w:space="0" w:color="auto"/>
              <w:bottom w:val="single" w:sz="4" w:space="0" w:color="auto"/>
              <w:right w:val="single" w:sz="4" w:space="0" w:color="auto"/>
            </w:tcBorders>
          </w:tcPr>
          <w:p w14:paraId="1DCFEBAC" w14:textId="208FFDE2"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农村中小学校舍建设</w:t>
            </w:r>
          </w:p>
        </w:tc>
        <w:tc>
          <w:tcPr>
            <w:tcW w:w="1006" w:type="dxa"/>
            <w:tcBorders>
              <w:top w:val="single" w:sz="4" w:space="0" w:color="auto"/>
              <w:left w:val="single" w:sz="4" w:space="0" w:color="auto"/>
              <w:bottom w:val="single" w:sz="4" w:space="0" w:color="auto"/>
              <w:right w:val="single" w:sz="4" w:space="0" w:color="auto"/>
            </w:tcBorders>
          </w:tcPr>
          <w:p w14:paraId="4C90EC24" w14:textId="69DAFB0A" w:rsidR="00241529" w:rsidRDefault="00241529" w:rsidP="00241529">
            <w:pPr>
              <w:jc w:val="right"/>
              <w:rPr>
                <w:rFonts w:ascii="ËÎÌå" w:eastAsia="ËÎÌå" w:hAnsi="ËÎÌå"/>
                <w:color w:val="000000"/>
                <w:sz w:val="22"/>
              </w:rPr>
            </w:pPr>
            <w:r w:rsidRPr="003E4B02">
              <w:t>168,345.44</w:t>
            </w:r>
          </w:p>
        </w:tc>
        <w:tc>
          <w:tcPr>
            <w:tcW w:w="1020" w:type="dxa"/>
            <w:tcBorders>
              <w:top w:val="single" w:sz="4" w:space="0" w:color="auto"/>
              <w:left w:val="single" w:sz="4" w:space="0" w:color="auto"/>
              <w:bottom w:val="single" w:sz="4" w:space="0" w:color="auto"/>
              <w:right w:val="single" w:sz="4" w:space="0" w:color="auto"/>
            </w:tcBorders>
          </w:tcPr>
          <w:p w14:paraId="6EC005EE" w14:textId="303E4A8F"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57B06808" w14:textId="3F0FE9DE"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2593DC64" w14:textId="2842D213"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347AA7DE" w14:textId="3BDDE26E" w:rsidR="00241529" w:rsidRDefault="00241529" w:rsidP="00241529">
            <w:pPr>
              <w:jc w:val="right"/>
              <w:rPr>
                <w:rFonts w:ascii="ËÎÌå" w:eastAsia="ËÎÌå" w:hAnsi="ËÎÌå"/>
                <w:color w:val="000000"/>
                <w:sz w:val="22"/>
              </w:rPr>
            </w:pPr>
            <w:r w:rsidRPr="00FD3C26">
              <w:t>168,345.44</w:t>
            </w:r>
          </w:p>
        </w:tc>
        <w:tc>
          <w:tcPr>
            <w:tcW w:w="1050" w:type="dxa"/>
            <w:tcBorders>
              <w:top w:val="single" w:sz="4" w:space="0" w:color="auto"/>
              <w:left w:val="single" w:sz="4" w:space="0" w:color="auto"/>
              <w:bottom w:val="single" w:sz="4" w:space="0" w:color="auto"/>
              <w:right w:val="single" w:sz="4" w:space="0" w:color="auto"/>
            </w:tcBorders>
          </w:tcPr>
          <w:p w14:paraId="6086CAAF" w14:textId="77777777" w:rsidR="00241529" w:rsidRDefault="00241529" w:rsidP="00241529">
            <w:pPr>
              <w:jc w:val="right"/>
              <w:rPr>
                <w:rFonts w:ascii="宋体" w:hAnsi="宋体" w:cs="宋体"/>
                <w:color w:val="000000"/>
                <w:szCs w:val="21"/>
              </w:rPr>
            </w:pPr>
          </w:p>
        </w:tc>
      </w:tr>
      <w:tr w:rsidR="00241529" w14:paraId="58E77668"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4C13A745" w14:textId="764B166C" w:rsidR="00241529" w:rsidRDefault="00241529" w:rsidP="00241529">
            <w:pPr>
              <w:jc w:val="left"/>
              <w:rPr>
                <w:rFonts w:ascii="ËÎÌå" w:eastAsia="ËÎÌå" w:hAnsi="ËÎÌå"/>
                <w:color w:val="000000"/>
                <w:sz w:val="22"/>
              </w:rPr>
            </w:pPr>
            <w:r w:rsidRPr="00D87714">
              <w:t>2050902</w:t>
            </w:r>
          </w:p>
        </w:tc>
        <w:tc>
          <w:tcPr>
            <w:tcW w:w="1537" w:type="dxa"/>
            <w:tcBorders>
              <w:top w:val="single" w:sz="4" w:space="0" w:color="auto"/>
              <w:left w:val="single" w:sz="4" w:space="0" w:color="auto"/>
              <w:bottom w:val="single" w:sz="4" w:space="0" w:color="auto"/>
              <w:right w:val="single" w:sz="4" w:space="0" w:color="auto"/>
            </w:tcBorders>
          </w:tcPr>
          <w:p w14:paraId="2904D64A" w14:textId="4F0B800C"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农村中小学教学设施</w:t>
            </w:r>
          </w:p>
        </w:tc>
        <w:tc>
          <w:tcPr>
            <w:tcW w:w="1006" w:type="dxa"/>
            <w:tcBorders>
              <w:top w:val="single" w:sz="4" w:space="0" w:color="auto"/>
              <w:left w:val="single" w:sz="4" w:space="0" w:color="auto"/>
              <w:bottom w:val="single" w:sz="4" w:space="0" w:color="auto"/>
              <w:right w:val="single" w:sz="4" w:space="0" w:color="auto"/>
            </w:tcBorders>
          </w:tcPr>
          <w:p w14:paraId="399D8EA7" w14:textId="10DDAA7E" w:rsidR="00241529" w:rsidRDefault="00241529" w:rsidP="00241529">
            <w:pPr>
              <w:jc w:val="right"/>
              <w:rPr>
                <w:rFonts w:ascii="ËÎÌå" w:eastAsia="ËÎÌå" w:hAnsi="ËÎÌå"/>
                <w:color w:val="000000"/>
                <w:sz w:val="22"/>
              </w:rPr>
            </w:pPr>
            <w:r w:rsidRPr="003E4B02">
              <w:t>463,633.00</w:t>
            </w:r>
          </w:p>
        </w:tc>
        <w:tc>
          <w:tcPr>
            <w:tcW w:w="1020" w:type="dxa"/>
            <w:tcBorders>
              <w:top w:val="single" w:sz="4" w:space="0" w:color="auto"/>
              <w:left w:val="single" w:sz="4" w:space="0" w:color="auto"/>
              <w:bottom w:val="single" w:sz="4" w:space="0" w:color="auto"/>
              <w:right w:val="single" w:sz="4" w:space="0" w:color="auto"/>
            </w:tcBorders>
          </w:tcPr>
          <w:p w14:paraId="6C76783A" w14:textId="60BF1807"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17EF47ED" w14:textId="608BD206"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51A71681" w14:textId="2681FB65"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121730AD" w14:textId="4A44616A" w:rsidR="00241529" w:rsidRDefault="00241529" w:rsidP="00241529">
            <w:pPr>
              <w:jc w:val="right"/>
              <w:rPr>
                <w:rFonts w:ascii="ËÎÌå" w:eastAsia="ËÎÌå" w:hAnsi="ËÎÌå"/>
                <w:color w:val="000000"/>
                <w:sz w:val="22"/>
              </w:rPr>
            </w:pPr>
            <w:r w:rsidRPr="00FD3C26">
              <w:t>463,633.00</w:t>
            </w:r>
          </w:p>
        </w:tc>
        <w:tc>
          <w:tcPr>
            <w:tcW w:w="1050" w:type="dxa"/>
            <w:tcBorders>
              <w:top w:val="single" w:sz="4" w:space="0" w:color="auto"/>
              <w:left w:val="single" w:sz="4" w:space="0" w:color="auto"/>
              <w:bottom w:val="single" w:sz="4" w:space="0" w:color="auto"/>
              <w:right w:val="single" w:sz="4" w:space="0" w:color="auto"/>
            </w:tcBorders>
          </w:tcPr>
          <w:p w14:paraId="1EB32036" w14:textId="77777777" w:rsidR="00241529" w:rsidRDefault="00241529" w:rsidP="00241529">
            <w:pPr>
              <w:jc w:val="right"/>
              <w:rPr>
                <w:rFonts w:ascii="宋体" w:hAnsi="宋体" w:cs="宋体"/>
                <w:color w:val="000000"/>
                <w:szCs w:val="21"/>
              </w:rPr>
            </w:pPr>
          </w:p>
        </w:tc>
      </w:tr>
      <w:tr w:rsidR="00241529" w14:paraId="69617B2E"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42B655DD" w14:textId="39A82485" w:rsidR="00241529" w:rsidRDefault="00241529" w:rsidP="00241529">
            <w:pPr>
              <w:jc w:val="left"/>
              <w:rPr>
                <w:rFonts w:ascii="ËÎÌå" w:eastAsia="ËÎÌå" w:hAnsi="ËÎÌå"/>
                <w:color w:val="000000"/>
                <w:sz w:val="22"/>
              </w:rPr>
            </w:pPr>
            <w:r w:rsidRPr="00D87714">
              <w:t>207</w:t>
            </w:r>
          </w:p>
        </w:tc>
        <w:tc>
          <w:tcPr>
            <w:tcW w:w="1537" w:type="dxa"/>
            <w:tcBorders>
              <w:top w:val="single" w:sz="4" w:space="0" w:color="auto"/>
              <w:left w:val="single" w:sz="4" w:space="0" w:color="auto"/>
              <w:bottom w:val="single" w:sz="4" w:space="0" w:color="auto"/>
              <w:right w:val="single" w:sz="4" w:space="0" w:color="auto"/>
            </w:tcBorders>
          </w:tcPr>
          <w:p w14:paraId="6808D035" w14:textId="073C2800" w:rsidR="00241529" w:rsidRDefault="00241529" w:rsidP="00241529">
            <w:pPr>
              <w:jc w:val="left"/>
              <w:rPr>
                <w:rFonts w:ascii="ËÎÌå" w:eastAsia="ËÎÌå" w:hAnsi="ËÎÌå"/>
                <w:color w:val="000000"/>
                <w:sz w:val="22"/>
              </w:rPr>
            </w:pPr>
            <w:r w:rsidRPr="00771794">
              <w:rPr>
                <w:rFonts w:hint="eastAsia"/>
              </w:rPr>
              <w:t>文化旅游体育与传媒支出</w:t>
            </w:r>
          </w:p>
        </w:tc>
        <w:tc>
          <w:tcPr>
            <w:tcW w:w="1006" w:type="dxa"/>
            <w:tcBorders>
              <w:top w:val="single" w:sz="4" w:space="0" w:color="auto"/>
              <w:left w:val="single" w:sz="4" w:space="0" w:color="auto"/>
              <w:bottom w:val="single" w:sz="4" w:space="0" w:color="auto"/>
              <w:right w:val="single" w:sz="4" w:space="0" w:color="auto"/>
            </w:tcBorders>
          </w:tcPr>
          <w:p w14:paraId="352861B0" w14:textId="22E260EB" w:rsidR="00241529" w:rsidRDefault="00241529" w:rsidP="00241529">
            <w:pPr>
              <w:jc w:val="right"/>
              <w:rPr>
                <w:rFonts w:ascii="ËÎÌå" w:eastAsia="ËÎÌå" w:hAnsi="ËÎÌå"/>
                <w:color w:val="000000"/>
                <w:sz w:val="22"/>
              </w:rPr>
            </w:pPr>
            <w:r w:rsidRPr="003E4B02">
              <w:t>14,800.00</w:t>
            </w:r>
          </w:p>
        </w:tc>
        <w:tc>
          <w:tcPr>
            <w:tcW w:w="1020" w:type="dxa"/>
            <w:tcBorders>
              <w:top w:val="single" w:sz="4" w:space="0" w:color="auto"/>
              <w:left w:val="single" w:sz="4" w:space="0" w:color="auto"/>
              <w:bottom w:val="single" w:sz="4" w:space="0" w:color="auto"/>
              <w:right w:val="single" w:sz="4" w:space="0" w:color="auto"/>
            </w:tcBorders>
          </w:tcPr>
          <w:p w14:paraId="69386E02" w14:textId="1E09BAB5" w:rsidR="00241529" w:rsidRDefault="00241529" w:rsidP="00241529">
            <w:pPr>
              <w:jc w:val="right"/>
              <w:rPr>
                <w:rFonts w:ascii="ËÎÌå" w:eastAsia="ËÎÌå" w:hAnsi="ËÎÌå"/>
                <w:color w:val="000000"/>
                <w:sz w:val="22"/>
              </w:rPr>
            </w:pPr>
            <w:r w:rsidRPr="00014B7B">
              <w:t>14,800.00</w:t>
            </w:r>
          </w:p>
        </w:tc>
        <w:tc>
          <w:tcPr>
            <w:tcW w:w="935" w:type="dxa"/>
            <w:tcBorders>
              <w:top w:val="single" w:sz="4" w:space="0" w:color="auto"/>
              <w:left w:val="single" w:sz="4" w:space="0" w:color="auto"/>
              <w:bottom w:val="single" w:sz="4" w:space="0" w:color="auto"/>
              <w:right w:val="single" w:sz="4" w:space="0" w:color="auto"/>
            </w:tcBorders>
          </w:tcPr>
          <w:p w14:paraId="34E13119" w14:textId="6F050AFD"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3E2554EA" w14:textId="63961905" w:rsidR="00241529" w:rsidRDefault="00241529" w:rsidP="00241529">
            <w:pPr>
              <w:jc w:val="right"/>
              <w:rPr>
                <w:rFonts w:ascii="ËÎÌå" w:eastAsia="ËÎÌå" w:hAnsi="ËÎÌå"/>
                <w:color w:val="000000"/>
                <w:sz w:val="22"/>
              </w:rPr>
            </w:pPr>
            <w:r w:rsidRPr="00AE4E29">
              <w:t>14,800.00</w:t>
            </w:r>
          </w:p>
        </w:tc>
        <w:tc>
          <w:tcPr>
            <w:tcW w:w="1020" w:type="dxa"/>
            <w:tcBorders>
              <w:top w:val="single" w:sz="4" w:space="0" w:color="auto"/>
              <w:left w:val="single" w:sz="4" w:space="0" w:color="auto"/>
              <w:bottom w:val="single" w:sz="4" w:space="0" w:color="auto"/>
              <w:right w:val="single" w:sz="4" w:space="0" w:color="auto"/>
            </w:tcBorders>
          </w:tcPr>
          <w:p w14:paraId="39375DC4" w14:textId="3C59F5FA"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1C14E9FE" w14:textId="77777777" w:rsidR="00241529" w:rsidRDefault="00241529" w:rsidP="00241529">
            <w:pPr>
              <w:jc w:val="right"/>
              <w:rPr>
                <w:rFonts w:ascii="宋体" w:hAnsi="宋体" w:cs="宋体"/>
                <w:color w:val="000000"/>
                <w:szCs w:val="21"/>
              </w:rPr>
            </w:pPr>
          </w:p>
        </w:tc>
      </w:tr>
      <w:tr w:rsidR="00241529" w14:paraId="1E02AD57"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5BBF7F9B" w14:textId="028DE2C1" w:rsidR="00241529" w:rsidRDefault="00241529" w:rsidP="00241529">
            <w:pPr>
              <w:jc w:val="left"/>
              <w:rPr>
                <w:rFonts w:ascii="ËÎÌå" w:eastAsia="ËÎÌå" w:hAnsi="ËÎÌå"/>
                <w:color w:val="000000"/>
                <w:sz w:val="22"/>
              </w:rPr>
            </w:pPr>
            <w:r w:rsidRPr="00D87714">
              <w:lastRenderedPageBreak/>
              <w:t>20703</w:t>
            </w:r>
          </w:p>
        </w:tc>
        <w:tc>
          <w:tcPr>
            <w:tcW w:w="1537" w:type="dxa"/>
            <w:tcBorders>
              <w:top w:val="single" w:sz="4" w:space="0" w:color="auto"/>
              <w:left w:val="single" w:sz="4" w:space="0" w:color="auto"/>
              <w:bottom w:val="single" w:sz="4" w:space="0" w:color="auto"/>
              <w:right w:val="single" w:sz="4" w:space="0" w:color="auto"/>
            </w:tcBorders>
          </w:tcPr>
          <w:p w14:paraId="5C8F4CBA" w14:textId="29D74119" w:rsidR="00241529" w:rsidRDefault="00241529" w:rsidP="00241529">
            <w:pPr>
              <w:jc w:val="left"/>
              <w:rPr>
                <w:rFonts w:ascii="ËÎÌå" w:eastAsia="ËÎÌå" w:hAnsi="ËÎÌå"/>
                <w:color w:val="000000"/>
                <w:sz w:val="22"/>
              </w:rPr>
            </w:pPr>
            <w:r w:rsidRPr="00771794">
              <w:rPr>
                <w:rFonts w:hint="eastAsia"/>
              </w:rPr>
              <w:t>体育</w:t>
            </w:r>
          </w:p>
        </w:tc>
        <w:tc>
          <w:tcPr>
            <w:tcW w:w="1006" w:type="dxa"/>
            <w:tcBorders>
              <w:top w:val="single" w:sz="4" w:space="0" w:color="auto"/>
              <w:left w:val="single" w:sz="4" w:space="0" w:color="auto"/>
              <w:bottom w:val="single" w:sz="4" w:space="0" w:color="auto"/>
              <w:right w:val="single" w:sz="4" w:space="0" w:color="auto"/>
            </w:tcBorders>
          </w:tcPr>
          <w:p w14:paraId="007F593C" w14:textId="61ACD33D" w:rsidR="00241529" w:rsidRDefault="00241529" w:rsidP="00241529">
            <w:pPr>
              <w:jc w:val="right"/>
              <w:rPr>
                <w:rFonts w:ascii="ËÎÌå" w:eastAsia="ËÎÌå" w:hAnsi="ËÎÌå"/>
                <w:color w:val="000000"/>
                <w:sz w:val="22"/>
              </w:rPr>
            </w:pPr>
            <w:r w:rsidRPr="003E4B02">
              <w:t>14,800.00</w:t>
            </w:r>
          </w:p>
        </w:tc>
        <w:tc>
          <w:tcPr>
            <w:tcW w:w="1020" w:type="dxa"/>
            <w:tcBorders>
              <w:top w:val="single" w:sz="4" w:space="0" w:color="auto"/>
              <w:left w:val="single" w:sz="4" w:space="0" w:color="auto"/>
              <w:bottom w:val="single" w:sz="4" w:space="0" w:color="auto"/>
              <w:right w:val="single" w:sz="4" w:space="0" w:color="auto"/>
            </w:tcBorders>
          </w:tcPr>
          <w:p w14:paraId="308F0839" w14:textId="764C7663" w:rsidR="00241529" w:rsidRDefault="00241529" w:rsidP="00241529">
            <w:pPr>
              <w:jc w:val="right"/>
              <w:rPr>
                <w:rFonts w:ascii="ËÎÌå" w:eastAsia="ËÎÌå" w:hAnsi="ËÎÌå"/>
                <w:color w:val="000000"/>
                <w:sz w:val="22"/>
              </w:rPr>
            </w:pPr>
            <w:r w:rsidRPr="00014B7B">
              <w:t>14,800.00</w:t>
            </w:r>
          </w:p>
        </w:tc>
        <w:tc>
          <w:tcPr>
            <w:tcW w:w="935" w:type="dxa"/>
            <w:tcBorders>
              <w:top w:val="single" w:sz="4" w:space="0" w:color="auto"/>
              <w:left w:val="single" w:sz="4" w:space="0" w:color="auto"/>
              <w:bottom w:val="single" w:sz="4" w:space="0" w:color="auto"/>
              <w:right w:val="single" w:sz="4" w:space="0" w:color="auto"/>
            </w:tcBorders>
          </w:tcPr>
          <w:p w14:paraId="7A3B39BD" w14:textId="2F8391CF"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4D22F47E" w14:textId="104AD206" w:rsidR="00241529" w:rsidRDefault="00241529" w:rsidP="00241529">
            <w:pPr>
              <w:jc w:val="right"/>
              <w:rPr>
                <w:rFonts w:ascii="ËÎÌå" w:eastAsia="ËÎÌå" w:hAnsi="ËÎÌå"/>
                <w:color w:val="000000"/>
                <w:sz w:val="22"/>
              </w:rPr>
            </w:pPr>
            <w:r w:rsidRPr="00AE4E29">
              <w:t>14,800.00</w:t>
            </w:r>
          </w:p>
        </w:tc>
        <w:tc>
          <w:tcPr>
            <w:tcW w:w="1020" w:type="dxa"/>
            <w:tcBorders>
              <w:top w:val="single" w:sz="4" w:space="0" w:color="auto"/>
              <w:left w:val="single" w:sz="4" w:space="0" w:color="auto"/>
              <w:bottom w:val="single" w:sz="4" w:space="0" w:color="auto"/>
              <w:right w:val="single" w:sz="4" w:space="0" w:color="auto"/>
            </w:tcBorders>
          </w:tcPr>
          <w:p w14:paraId="510A6C80" w14:textId="623E42D2"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17F14577" w14:textId="77777777" w:rsidR="00241529" w:rsidRDefault="00241529" w:rsidP="00241529">
            <w:pPr>
              <w:jc w:val="right"/>
              <w:rPr>
                <w:rFonts w:ascii="宋体" w:hAnsi="宋体" w:cs="宋体"/>
                <w:color w:val="000000"/>
                <w:szCs w:val="21"/>
              </w:rPr>
            </w:pPr>
          </w:p>
        </w:tc>
      </w:tr>
      <w:tr w:rsidR="00241529" w14:paraId="3F095DD7"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7C0A48A" w14:textId="1840B0D3" w:rsidR="00241529" w:rsidRDefault="00241529" w:rsidP="00241529">
            <w:pPr>
              <w:jc w:val="left"/>
              <w:rPr>
                <w:rFonts w:ascii="ËÎÌå" w:eastAsia="ËÎÌå" w:hAnsi="ËÎÌå"/>
                <w:color w:val="000000"/>
                <w:sz w:val="22"/>
              </w:rPr>
            </w:pPr>
            <w:r w:rsidRPr="00D87714">
              <w:t>2070399</w:t>
            </w:r>
          </w:p>
        </w:tc>
        <w:tc>
          <w:tcPr>
            <w:tcW w:w="1537" w:type="dxa"/>
            <w:tcBorders>
              <w:top w:val="single" w:sz="4" w:space="0" w:color="auto"/>
              <w:left w:val="single" w:sz="4" w:space="0" w:color="auto"/>
              <w:bottom w:val="single" w:sz="4" w:space="0" w:color="auto"/>
              <w:right w:val="single" w:sz="4" w:space="0" w:color="auto"/>
            </w:tcBorders>
          </w:tcPr>
          <w:p w14:paraId="64753C57" w14:textId="41E91F4B"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其他体育支出</w:t>
            </w:r>
          </w:p>
        </w:tc>
        <w:tc>
          <w:tcPr>
            <w:tcW w:w="1006" w:type="dxa"/>
            <w:tcBorders>
              <w:top w:val="single" w:sz="4" w:space="0" w:color="auto"/>
              <w:left w:val="single" w:sz="4" w:space="0" w:color="auto"/>
              <w:bottom w:val="single" w:sz="4" w:space="0" w:color="auto"/>
              <w:right w:val="single" w:sz="4" w:space="0" w:color="auto"/>
            </w:tcBorders>
          </w:tcPr>
          <w:p w14:paraId="0098B944" w14:textId="3E30AA05" w:rsidR="00241529" w:rsidRDefault="00241529" w:rsidP="00241529">
            <w:pPr>
              <w:jc w:val="right"/>
              <w:rPr>
                <w:rFonts w:ascii="ËÎÌå" w:eastAsia="ËÎÌå" w:hAnsi="ËÎÌå"/>
                <w:color w:val="000000"/>
                <w:sz w:val="22"/>
              </w:rPr>
            </w:pPr>
            <w:r w:rsidRPr="003E4B02">
              <w:t>14,800.00</w:t>
            </w:r>
          </w:p>
        </w:tc>
        <w:tc>
          <w:tcPr>
            <w:tcW w:w="1020" w:type="dxa"/>
            <w:tcBorders>
              <w:top w:val="single" w:sz="4" w:space="0" w:color="auto"/>
              <w:left w:val="single" w:sz="4" w:space="0" w:color="auto"/>
              <w:bottom w:val="single" w:sz="4" w:space="0" w:color="auto"/>
              <w:right w:val="single" w:sz="4" w:space="0" w:color="auto"/>
            </w:tcBorders>
          </w:tcPr>
          <w:p w14:paraId="7E080924" w14:textId="6E669C7D" w:rsidR="00241529" w:rsidRDefault="00241529" w:rsidP="00241529">
            <w:pPr>
              <w:jc w:val="right"/>
              <w:rPr>
                <w:rFonts w:ascii="ËÎÌå" w:eastAsia="ËÎÌå" w:hAnsi="ËÎÌå"/>
                <w:color w:val="000000"/>
                <w:sz w:val="22"/>
              </w:rPr>
            </w:pPr>
            <w:r w:rsidRPr="00014B7B">
              <w:t>14,800.00</w:t>
            </w:r>
          </w:p>
        </w:tc>
        <w:tc>
          <w:tcPr>
            <w:tcW w:w="935" w:type="dxa"/>
            <w:tcBorders>
              <w:top w:val="single" w:sz="4" w:space="0" w:color="auto"/>
              <w:left w:val="single" w:sz="4" w:space="0" w:color="auto"/>
              <w:bottom w:val="single" w:sz="4" w:space="0" w:color="auto"/>
              <w:right w:val="single" w:sz="4" w:space="0" w:color="auto"/>
            </w:tcBorders>
          </w:tcPr>
          <w:p w14:paraId="1553A710" w14:textId="657D7C74"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453CCEEE" w14:textId="2167F7AA" w:rsidR="00241529" w:rsidRDefault="00241529" w:rsidP="00241529">
            <w:pPr>
              <w:jc w:val="right"/>
              <w:rPr>
                <w:rFonts w:ascii="ËÎÌå" w:eastAsia="ËÎÌå" w:hAnsi="ËÎÌå"/>
                <w:color w:val="000000"/>
                <w:sz w:val="22"/>
              </w:rPr>
            </w:pPr>
            <w:r w:rsidRPr="00AE4E29">
              <w:t>14,800.00</w:t>
            </w:r>
          </w:p>
        </w:tc>
        <w:tc>
          <w:tcPr>
            <w:tcW w:w="1020" w:type="dxa"/>
            <w:tcBorders>
              <w:top w:val="single" w:sz="4" w:space="0" w:color="auto"/>
              <w:left w:val="single" w:sz="4" w:space="0" w:color="auto"/>
              <w:bottom w:val="single" w:sz="4" w:space="0" w:color="auto"/>
              <w:right w:val="single" w:sz="4" w:space="0" w:color="auto"/>
            </w:tcBorders>
          </w:tcPr>
          <w:p w14:paraId="48DB4A31" w14:textId="09966BAD"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1FBA0974" w14:textId="77777777" w:rsidR="00241529" w:rsidRDefault="00241529" w:rsidP="00241529">
            <w:pPr>
              <w:jc w:val="right"/>
              <w:rPr>
                <w:rFonts w:ascii="宋体" w:hAnsi="宋体" w:cs="宋体"/>
                <w:color w:val="000000"/>
                <w:szCs w:val="21"/>
              </w:rPr>
            </w:pPr>
          </w:p>
        </w:tc>
      </w:tr>
      <w:tr w:rsidR="00241529" w14:paraId="495F6910"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561CB82" w14:textId="04CC56AA" w:rsidR="00241529" w:rsidRDefault="00241529" w:rsidP="00241529">
            <w:pPr>
              <w:jc w:val="left"/>
              <w:rPr>
                <w:rFonts w:ascii="ËÎÌå" w:eastAsia="ËÎÌå" w:hAnsi="ËÎÌå"/>
                <w:color w:val="000000"/>
                <w:sz w:val="22"/>
              </w:rPr>
            </w:pPr>
            <w:r w:rsidRPr="00D87714">
              <w:t>208</w:t>
            </w:r>
          </w:p>
        </w:tc>
        <w:tc>
          <w:tcPr>
            <w:tcW w:w="1537" w:type="dxa"/>
            <w:tcBorders>
              <w:top w:val="single" w:sz="4" w:space="0" w:color="auto"/>
              <w:left w:val="single" w:sz="4" w:space="0" w:color="auto"/>
              <w:bottom w:val="single" w:sz="4" w:space="0" w:color="auto"/>
              <w:right w:val="single" w:sz="4" w:space="0" w:color="auto"/>
            </w:tcBorders>
          </w:tcPr>
          <w:p w14:paraId="73C92239" w14:textId="27625777" w:rsidR="00241529" w:rsidRDefault="00241529" w:rsidP="00241529">
            <w:pPr>
              <w:jc w:val="left"/>
              <w:rPr>
                <w:rFonts w:ascii="ËÎÌå" w:eastAsia="ËÎÌå" w:hAnsi="ËÎÌå"/>
                <w:color w:val="000000"/>
                <w:sz w:val="22"/>
              </w:rPr>
            </w:pPr>
            <w:r w:rsidRPr="00771794">
              <w:rPr>
                <w:rFonts w:hint="eastAsia"/>
              </w:rPr>
              <w:t>社会保障和就业支出</w:t>
            </w:r>
          </w:p>
        </w:tc>
        <w:tc>
          <w:tcPr>
            <w:tcW w:w="1006" w:type="dxa"/>
            <w:tcBorders>
              <w:top w:val="single" w:sz="4" w:space="0" w:color="auto"/>
              <w:left w:val="single" w:sz="4" w:space="0" w:color="auto"/>
              <w:bottom w:val="single" w:sz="4" w:space="0" w:color="auto"/>
              <w:right w:val="single" w:sz="4" w:space="0" w:color="auto"/>
            </w:tcBorders>
          </w:tcPr>
          <w:p w14:paraId="0632E969" w14:textId="6BF75A01" w:rsidR="00241529" w:rsidRDefault="00241529" w:rsidP="00241529">
            <w:pPr>
              <w:jc w:val="right"/>
              <w:rPr>
                <w:rFonts w:ascii="ËÎÌå" w:eastAsia="ËÎÌå" w:hAnsi="ËÎÌå"/>
                <w:color w:val="000000"/>
                <w:sz w:val="22"/>
              </w:rPr>
            </w:pPr>
            <w:r w:rsidRPr="003E4B02">
              <w:t>28,912,266.51</w:t>
            </w:r>
          </w:p>
        </w:tc>
        <w:tc>
          <w:tcPr>
            <w:tcW w:w="1020" w:type="dxa"/>
            <w:tcBorders>
              <w:top w:val="single" w:sz="4" w:space="0" w:color="auto"/>
              <w:left w:val="single" w:sz="4" w:space="0" w:color="auto"/>
              <w:bottom w:val="single" w:sz="4" w:space="0" w:color="auto"/>
              <w:right w:val="single" w:sz="4" w:space="0" w:color="auto"/>
            </w:tcBorders>
          </w:tcPr>
          <w:p w14:paraId="6A3108A1" w14:textId="718E503B" w:rsidR="00241529" w:rsidRDefault="00241529" w:rsidP="00241529">
            <w:pPr>
              <w:jc w:val="right"/>
              <w:rPr>
                <w:rFonts w:ascii="ËÎÌå" w:eastAsia="ËÎÌå" w:hAnsi="ËÎÌå"/>
                <w:color w:val="000000"/>
                <w:sz w:val="22"/>
              </w:rPr>
            </w:pPr>
            <w:r w:rsidRPr="00014B7B">
              <w:t>28,896,666.51</w:t>
            </w:r>
          </w:p>
        </w:tc>
        <w:tc>
          <w:tcPr>
            <w:tcW w:w="935" w:type="dxa"/>
            <w:tcBorders>
              <w:top w:val="single" w:sz="4" w:space="0" w:color="auto"/>
              <w:left w:val="single" w:sz="4" w:space="0" w:color="auto"/>
              <w:bottom w:val="single" w:sz="4" w:space="0" w:color="auto"/>
              <w:right w:val="single" w:sz="4" w:space="0" w:color="auto"/>
            </w:tcBorders>
          </w:tcPr>
          <w:p w14:paraId="7624FE1F" w14:textId="1A1C4835" w:rsidR="00241529" w:rsidRDefault="00241529" w:rsidP="00241529">
            <w:pPr>
              <w:jc w:val="right"/>
              <w:rPr>
                <w:rFonts w:ascii="ËÎÌå" w:eastAsia="ËÎÌå" w:hAnsi="ËÎÌå"/>
                <w:color w:val="000000"/>
                <w:sz w:val="22"/>
              </w:rPr>
            </w:pPr>
            <w:r w:rsidRPr="006D187B">
              <w:t>28,896,666.51</w:t>
            </w:r>
          </w:p>
        </w:tc>
        <w:tc>
          <w:tcPr>
            <w:tcW w:w="1039" w:type="dxa"/>
            <w:tcBorders>
              <w:top w:val="single" w:sz="4" w:space="0" w:color="auto"/>
              <w:left w:val="single" w:sz="4" w:space="0" w:color="auto"/>
              <w:bottom w:val="single" w:sz="4" w:space="0" w:color="auto"/>
              <w:right w:val="single" w:sz="4" w:space="0" w:color="auto"/>
            </w:tcBorders>
          </w:tcPr>
          <w:p w14:paraId="0435F236" w14:textId="2C94F32D"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2499BA57" w14:textId="6AAD8936" w:rsidR="00241529" w:rsidRDefault="00241529" w:rsidP="00241529">
            <w:pPr>
              <w:jc w:val="right"/>
              <w:rPr>
                <w:rFonts w:ascii="ËÎÌå" w:eastAsia="ËÎÌå" w:hAnsi="ËÎÌå"/>
                <w:color w:val="000000"/>
                <w:sz w:val="22"/>
              </w:rPr>
            </w:pPr>
            <w:r w:rsidRPr="00FD3C26">
              <w:t>15,600.00</w:t>
            </w:r>
          </w:p>
        </w:tc>
        <w:tc>
          <w:tcPr>
            <w:tcW w:w="1050" w:type="dxa"/>
            <w:tcBorders>
              <w:top w:val="single" w:sz="4" w:space="0" w:color="auto"/>
              <w:left w:val="single" w:sz="4" w:space="0" w:color="auto"/>
              <w:bottom w:val="single" w:sz="4" w:space="0" w:color="auto"/>
              <w:right w:val="single" w:sz="4" w:space="0" w:color="auto"/>
            </w:tcBorders>
          </w:tcPr>
          <w:p w14:paraId="388E6257" w14:textId="77777777" w:rsidR="00241529" w:rsidRDefault="00241529" w:rsidP="00241529">
            <w:pPr>
              <w:jc w:val="right"/>
              <w:rPr>
                <w:rFonts w:ascii="宋体" w:hAnsi="宋体" w:cs="宋体"/>
                <w:color w:val="000000"/>
                <w:szCs w:val="21"/>
              </w:rPr>
            </w:pPr>
          </w:p>
        </w:tc>
      </w:tr>
      <w:tr w:rsidR="00241529" w14:paraId="74781462"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C4E7343" w14:textId="2E25713B" w:rsidR="00241529" w:rsidRDefault="00241529" w:rsidP="00241529">
            <w:pPr>
              <w:jc w:val="left"/>
              <w:rPr>
                <w:rFonts w:ascii="ËÎÌå" w:eastAsia="ËÎÌå" w:hAnsi="ËÎÌå"/>
                <w:color w:val="000000"/>
                <w:sz w:val="22"/>
              </w:rPr>
            </w:pPr>
            <w:r w:rsidRPr="00D87714">
              <w:t>20805</w:t>
            </w:r>
          </w:p>
        </w:tc>
        <w:tc>
          <w:tcPr>
            <w:tcW w:w="1537" w:type="dxa"/>
            <w:tcBorders>
              <w:top w:val="single" w:sz="4" w:space="0" w:color="auto"/>
              <w:left w:val="single" w:sz="4" w:space="0" w:color="auto"/>
              <w:bottom w:val="single" w:sz="4" w:space="0" w:color="auto"/>
              <w:right w:val="single" w:sz="4" w:space="0" w:color="auto"/>
            </w:tcBorders>
          </w:tcPr>
          <w:p w14:paraId="18A8B320" w14:textId="02C23432" w:rsidR="00241529" w:rsidRDefault="00241529" w:rsidP="00241529">
            <w:pPr>
              <w:jc w:val="left"/>
              <w:rPr>
                <w:rFonts w:ascii="ËÎÌå" w:eastAsia="ËÎÌå" w:hAnsi="ËÎÌå"/>
                <w:color w:val="000000"/>
                <w:sz w:val="22"/>
              </w:rPr>
            </w:pPr>
            <w:r w:rsidRPr="00771794">
              <w:rPr>
                <w:rFonts w:hint="eastAsia"/>
              </w:rPr>
              <w:t>行政事业单位养老支出</w:t>
            </w:r>
          </w:p>
        </w:tc>
        <w:tc>
          <w:tcPr>
            <w:tcW w:w="1006" w:type="dxa"/>
            <w:tcBorders>
              <w:top w:val="single" w:sz="4" w:space="0" w:color="auto"/>
              <w:left w:val="single" w:sz="4" w:space="0" w:color="auto"/>
              <w:bottom w:val="single" w:sz="4" w:space="0" w:color="auto"/>
              <w:right w:val="single" w:sz="4" w:space="0" w:color="auto"/>
            </w:tcBorders>
          </w:tcPr>
          <w:p w14:paraId="1AEC87C0" w14:textId="0B44D08D" w:rsidR="00241529" w:rsidRDefault="00241529" w:rsidP="00241529">
            <w:pPr>
              <w:jc w:val="right"/>
              <w:rPr>
                <w:rFonts w:ascii="ËÎÌå" w:eastAsia="ËÎÌå" w:hAnsi="ËÎÌå"/>
                <w:color w:val="000000"/>
                <w:sz w:val="22"/>
              </w:rPr>
            </w:pPr>
            <w:r w:rsidRPr="003E4B02">
              <w:t>27,893,451.51</w:t>
            </w:r>
          </w:p>
        </w:tc>
        <w:tc>
          <w:tcPr>
            <w:tcW w:w="1020" w:type="dxa"/>
            <w:tcBorders>
              <w:top w:val="single" w:sz="4" w:space="0" w:color="auto"/>
              <w:left w:val="single" w:sz="4" w:space="0" w:color="auto"/>
              <w:bottom w:val="single" w:sz="4" w:space="0" w:color="auto"/>
              <w:right w:val="single" w:sz="4" w:space="0" w:color="auto"/>
            </w:tcBorders>
          </w:tcPr>
          <w:p w14:paraId="7F20A245" w14:textId="7BA8EC21" w:rsidR="00241529" w:rsidRDefault="00241529" w:rsidP="00241529">
            <w:pPr>
              <w:jc w:val="right"/>
              <w:rPr>
                <w:rFonts w:ascii="ËÎÌå" w:eastAsia="ËÎÌå" w:hAnsi="ËÎÌå"/>
                <w:color w:val="000000"/>
                <w:sz w:val="22"/>
              </w:rPr>
            </w:pPr>
            <w:r w:rsidRPr="00014B7B">
              <w:t>27,893,451.51</w:t>
            </w:r>
          </w:p>
        </w:tc>
        <w:tc>
          <w:tcPr>
            <w:tcW w:w="935" w:type="dxa"/>
            <w:tcBorders>
              <w:top w:val="single" w:sz="4" w:space="0" w:color="auto"/>
              <w:left w:val="single" w:sz="4" w:space="0" w:color="auto"/>
              <w:bottom w:val="single" w:sz="4" w:space="0" w:color="auto"/>
              <w:right w:val="single" w:sz="4" w:space="0" w:color="auto"/>
            </w:tcBorders>
          </w:tcPr>
          <w:p w14:paraId="21FE22E2" w14:textId="4A0AD978" w:rsidR="00241529" w:rsidRDefault="00241529" w:rsidP="00241529">
            <w:pPr>
              <w:jc w:val="right"/>
              <w:rPr>
                <w:rFonts w:ascii="ËÎÌå" w:eastAsia="ËÎÌå" w:hAnsi="ËÎÌå"/>
                <w:color w:val="000000"/>
                <w:sz w:val="22"/>
              </w:rPr>
            </w:pPr>
            <w:r w:rsidRPr="006D187B">
              <w:t>27,893,451.51</w:t>
            </w:r>
          </w:p>
        </w:tc>
        <w:tc>
          <w:tcPr>
            <w:tcW w:w="1039" w:type="dxa"/>
            <w:tcBorders>
              <w:top w:val="single" w:sz="4" w:space="0" w:color="auto"/>
              <w:left w:val="single" w:sz="4" w:space="0" w:color="auto"/>
              <w:bottom w:val="single" w:sz="4" w:space="0" w:color="auto"/>
              <w:right w:val="single" w:sz="4" w:space="0" w:color="auto"/>
            </w:tcBorders>
          </w:tcPr>
          <w:p w14:paraId="2D8D0EA5" w14:textId="6941C496"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1777A1EA" w14:textId="1E75D3C1"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638B5CE8" w14:textId="77777777" w:rsidR="00241529" w:rsidRDefault="00241529" w:rsidP="00241529">
            <w:pPr>
              <w:jc w:val="right"/>
              <w:rPr>
                <w:rFonts w:ascii="宋体" w:hAnsi="宋体" w:cs="宋体"/>
                <w:color w:val="000000"/>
                <w:szCs w:val="21"/>
              </w:rPr>
            </w:pPr>
          </w:p>
        </w:tc>
      </w:tr>
      <w:tr w:rsidR="00241529" w14:paraId="42A67F1B"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3DB2E737" w14:textId="6D75A41F" w:rsidR="00241529" w:rsidRDefault="00241529" w:rsidP="00241529">
            <w:pPr>
              <w:jc w:val="left"/>
              <w:rPr>
                <w:rFonts w:ascii="ËÎÌå" w:eastAsia="ËÎÌå" w:hAnsi="ËÎÌå"/>
                <w:color w:val="000000"/>
                <w:sz w:val="22"/>
              </w:rPr>
            </w:pPr>
            <w:r w:rsidRPr="00D87714">
              <w:t>2080502</w:t>
            </w:r>
          </w:p>
        </w:tc>
        <w:tc>
          <w:tcPr>
            <w:tcW w:w="1537" w:type="dxa"/>
            <w:tcBorders>
              <w:top w:val="single" w:sz="4" w:space="0" w:color="auto"/>
              <w:left w:val="single" w:sz="4" w:space="0" w:color="auto"/>
              <w:bottom w:val="single" w:sz="4" w:space="0" w:color="auto"/>
              <w:right w:val="single" w:sz="4" w:space="0" w:color="auto"/>
            </w:tcBorders>
          </w:tcPr>
          <w:p w14:paraId="135D0D50" w14:textId="6F590BF9"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事业单位离退休</w:t>
            </w:r>
          </w:p>
        </w:tc>
        <w:tc>
          <w:tcPr>
            <w:tcW w:w="1006" w:type="dxa"/>
            <w:tcBorders>
              <w:top w:val="single" w:sz="4" w:space="0" w:color="auto"/>
              <w:left w:val="single" w:sz="4" w:space="0" w:color="auto"/>
              <w:bottom w:val="single" w:sz="4" w:space="0" w:color="auto"/>
              <w:right w:val="single" w:sz="4" w:space="0" w:color="auto"/>
            </w:tcBorders>
          </w:tcPr>
          <w:p w14:paraId="73D471DA" w14:textId="6A01722F" w:rsidR="00241529" w:rsidRDefault="00241529" w:rsidP="00241529">
            <w:pPr>
              <w:jc w:val="right"/>
              <w:rPr>
                <w:rFonts w:ascii="ËÎÌå" w:eastAsia="ËÎÌå" w:hAnsi="ËÎÌå"/>
                <w:color w:val="000000"/>
                <w:sz w:val="22"/>
              </w:rPr>
            </w:pPr>
            <w:r w:rsidRPr="003E4B02">
              <w:t>192,110.00</w:t>
            </w:r>
          </w:p>
        </w:tc>
        <w:tc>
          <w:tcPr>
            <w:tcW w:w="1020" w:type="dxa"/>
            <w:tcBorders>
              <w:top w:val="single" w:sz="4" w:space="0" w:color="auto"/>
              <w:left w:val="single" w:sz="4" w:space="0" w:color="auto"/>
              <w:bottom w:val="single" w:sz="4" w:space="0" w:color="auto"/>
              <w:right w:val="single" w:sz="4" w:space="0" w:color="auto"/>
            </w:tcBorders>
          </w:tcPr>
          <w:p w14:paraId="3820B673" w14:textId="1A77A234" w:rsidR="00241529" w:rsidRDefault="00241529" w:rsidP="00241529">
            <w:pPr>
              <w:jc w:val="right"/>
              <w:rPr>
                <w:rFonts w:ascii="ËÎÌå" w:eastAsia="ËÎÌå" w:hAnsi="ËÎÌå"/>
                <w:color w:val="000000"/>
                <w:sz w:val="22"/>
              </w:rPr>
            </w:pPr>
            <w:r w:rsidRPr="00014B7B">
              <w:t>192,110.00</w:t>
            </w:r>
          </w:p>
        </w:tc>
        <w:tc>
          <w:tcPr>
            <w:tcW w:w="935" w:type="dxa"/>
            <w:tcBorders>
              <w:top w:val="single" w:sz="4" w:space="0" w:color="auto"/>
              <w:left w:val="single" w:sz="4" w:space="0" w:color="auto"/>
              <w:bottom w:val="single" w:sz="4" w:space="0" w:color="auto"/>
              <w:right w:val="single" w:sz="4" w:space="0" w:color="auto"/>
            </w:tcBorders>
          </w:tcPr>
          <w:p w14:paraId="5A04362A" w14:textId="1D459D9F" w:rsidR="00241529" w:rsidRDefault="00241529" w:rsidP="00241529">
            <w:pPr>
              <w:jc w:val="right"/>
              <w:rPr>
                <w:rFonts w:ascii="ËÎÌå" w:eastAsia="ËÎÌå" w:hAnsi="ËÎÌå"/>
                <w:color w:val="000000"/>
                <w:sz w:val="22"/>
              </w:rPr>
            </w:pPr>
            <w:r w:rsidRPr="006D187B">
              <w:t>192,110.00</w:t>
            </w:r>
          </w:p>
        </w:tc>
        <w:tc>
          <w:tcPr>
            <w:tcW w:w="1039" w:type="dxa"/>
            <w:tcBorders>
              <w:top w:val="single" w:sz="4" w:space="0" w:color="auto"/>
              <w:left w:val="single" w:sz="4" w:space="0" w:color="auto"/>
              <w:bottom w:val="single" w:sz="4" w:space="0" w:color="auto"/>
              <w:right w:val="single" w:sz="4" w:space="0" w:color="auto"/>
            </w:tcBorders>
          </w:tcPr>
          <w:p w14:paraId="6E9EC1AC" w14:textId="1B1F9406"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B78CA36" w14:textId="2949659C"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43F254A8" w14:textId="77777777" w:rsidR="00241529" w:rsidRDefault="00241529" w:rsidP="00241529">
            <w:pPr>
              <w:jc w:val="right"/>
              <w:rPr>
                <w:rFonts w:ascii="宋体" w:hAnsi="宋体" w:cs="宋体"/>
                <w:color w:val="000000"/>
                <w:szCs w:val="21"/>
              </w:rPr>
            </w:pPr>
          </w:p>
        </w:tc>
      </w:tr>
      <w:tr w:rsidR="00241529" w14:paraId="1A99D1B9"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086712FE" w14:textId="5526223C" w:rsidR="00241529" w:rsidRDefault="00241529" w:rsidP="00241529">
            <w:pPr>
              <w:jc w:val="left"/>
              <w:rPr>
                <w:rFonts w:ascii="ËÎÌå" w:eastAsia="ËÎÌå" w:hAnsi="ËÎÌå"/>
                <w:color w:val="000000"/>
                <w:sz w:val="22"/>
              </w:rPr>
            </w:pPr>
            <w:r w:rsidRPr="00D87714">
              <w:t>2080505</w:t>
            </w:r>
          </w:p>
        </w:tc>
        <w:tc>
          <w:tcPr>
            <w:tcW w:w="1537" w:type="dxa"/>
            <w:tcBorders>
              <w:top w:val="single" w:sz="4" w:space="0" w:color="auto"/>
              <w:left w:val="single" w:sz="4" w:space="0" w:color="auto"/>
              <w:bottom w:val="single" w:sz="4" w:space="0" w:color="auto"/>
              <w:right w:val="single" w:sz="4" w:space="0" w:color="auto"/>
            </w:tcBorders>
          </w:tcPr>
          <w:p w14:paraId="75504820" w14:textId="462D36EF"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机关事业单位基本养老保险缴费支出</w:t>
            </w:r>
          </w:p>
        </w:tc>
        <w:tc>
          <w:tcPr>
            <w:tcW w:w="1006" w:type="dxa"/>
            <w:tcBorders>
              <w:top w:val="single" w:sz="4" w:space="0" w:color="auto"/>
              <w:left w:val="single" w:sz="4" w:space="0" w:color="auto"/>
              <w:bottom w:val="single" w:sz="4" w:space="0" w:color="auto"/>
              <w:right w:val="single" w:sz="4" w:space="0" w:color="auto"/>
            </w:tcBorders>
          </w:tcPr>
          <w:p w14:paraId="23EBFA20" w14:textId="5486616B" w:rsidR="00241529" w:rsidRDefault="00241529" w:rsidP="00241529">
            <w:pPr>
              <w:jc w:val="right"/>
              <w:rPr>
                <w:rFonts w:ascii="ËÎÌå" w:eastAsia="ËÎÌå" w:hAnsi="ËÎÌå"/>
                <w:color w:val="000000"/>
                <w:sz w:val="22"/>
              </w:rPr>
            </w:pPr>
            <w:r w:rsidRPr="003E4B02">
              <w:t>18,122,105.13</w:t>
            </w:r>
          </w:p>
        </w:tc>
        <w:tc>
          <w:tcPr>
            <w:tcW w:w="1020" w:type="dxa"/>
            <w:tcBorders>
              <w:top w:val="single" w:sz="4" w:space="0" w:color="auto"/>
              <w:left w:val="single" w:sz="4" w:space="0" w:color="auto"/>
              <w:bottom w:val="single" w:sz="4" w:space="0" w:color="auto"/>
              <w:right w:val="single" w:sz="4" w:space="0" w:color="auto"/>
            </w:tcBorders>
          </w:tcPr>
          <w:p w14:paraId="2EE752E6" w14:textId="7A96743D" w:rsidR="00241529" w:rsidRDefault="00241529" w:rsidP="00241529">
            <w:pPr>
              <w:jc w:val="right"/>
              <w:rPr>
                <w:rFonts w:ascii="ËÎÌå" w:eastAsia="ËÎÌå" w:hAnsi="ËÎÌå"/>
                <w:color w:val="000000"/>
                <w:sz w:val="22"/>
              </w:rPr>
            </w:pPr>
            <w:r w:rsidRPr="00014B7B">
              <w:t>18,122,105.13</w:t>
            </w:r>
          </w:p>
        </w:tc>
        <w:tc>
          <w:tcPr>
            <w:tcW w:w="935" w:type="dxa"/>
            <w:tcBorders>
              <w:top w:val="single" w:sz="4" w:space="0" w:color="auto"/>
              <w:left w:val="single" w:sz="4" w:space="0" w:color="auto"/>
              <w:bottom w:val="single" w:sz="4" w:space="0" w:color="auto"/>
              <w:right w:val="single" w:sz="4" w:space="0" w:color="auto"/>
            </w:tcBorders>
          </w:tcPr>
          <w:p w14:paraId="7B642103" w14:textId="12BCAC1D" w:rsidR="00241529" w:rsidRDefault="00241529" w:rsidP="00241529">
            <w:pPr>
              <w:jc w:val="right"/>
              <w:rPr>
                <w:rFonts w:ascii="ËÎÌå" w:eastAsia="ËÎÌå" w:hAnsi="ËÎÌå"/>
                <w:color w:val="000000"/>
                <w:sz w:val="22"/>
              </w:rPr>
            </w:pPr>
            <w:r w:rsidRPr="006D187B">
              <w:t>18,122,105.13</w:t>
            </w:r>
          </w:p>
        </w:tc>
        <w:tc>
          <w:tcPr>
            <w:tcW w:w="1039" w:type="dxa"/>
            <w:tcBorders>
              <w:top w:val="single" w:sz="4" w:space="0" w:color="auto"/>
              <w:left w:val="single" w:sz="4" w:space="0" w:color="auto"/>
              <w:bottom w:val="single" w:sz="4" w:space="0" w:color="auto"/>
              <w:right w:val="single" w:sz="4" w:space="0" w:color="auto"/>
            </w:tcBorders>
          </w:tcPr>
          <w:p w14:paraId="4B5359AA" w14:textId="257E6261"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7A3A60C" w14:textId="7FCBEAFC"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3C260BA7" w14:textId="77777777" w:rsidR="00241529" w:rsidRDefault="00241529" w:rsidP="00241529">
            <w:pPr>
              <w:jc w:val="right"/>
              <w:rPr>
                <w:rFonts w:ascii="宋体" w:hAnsi="宋体" w:cs="宋体"/>
                <w:color w:val="000000"/>
                <w:szCs w:val="21"/>
              </w:rPr>
            </w:pPr>
          </w:p>
        </w:tc>
      </w:tr>
      <w:tr w:rsidR="00241529" w14:paraId="6494DDED"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A0F67B2" w14:textId="32FC4412" w:rsidR="00241529" w:rsidRDefault="00241529" w:rsidP="00241529">
            <w:pPr>
              <w:jc w:val="left"/>
              <w:rPr>
                <w:rFonts w:ascii="ËÎÌå" w:eastAsia="ËÎÌå" w:hAnsi="ËÎÌå"/>
                <w:color w:val="000000"/>
                <w:sz w:val="22"/>
              </w:rPr>
            </w:pPr>
            <w:r w:rsidRPr="00D87714">
              <w:t>2080506</w:t>
            </w:r>
          </w:p>
        </w:tc>
        <w:tc>
          <w:tcPr>
            <w:tcW w:w="1537" w:type="dxa"/>
            <w:tcBorders>
              <w:top w:val="single" w:sz="4" w:space="0" w:color="auto"/>
              <w:left w:val="single" w:sz="4" w:space="0" w:color="auto"/>
              <w:bottom w:val="single" w:sz="4" w:space="0" w:color="auto"/>
              <w:right w:val="single" w:sz="4" w:space="0" w:color="auto"/>
            </w:tcBorders>
          </w:tcPr>
          <w:p w14:paraId="5C09E810" w14:textId="4FA159BF"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机关事业单位职业年金缴费支出</w:t>
            </w:r>
          </w:p>
        </w:tc>
        <w:tc>
          <w:tcPr>
            <w:tcW w:w="1006" w:type="dxa"/>
            <w:tcBorders>
              <w:top w:val="single" w:sz="4" w:space="0" w:color="auto"/>
              <w:left w:val="single" w:sz="4" w:space="0" w:color="auto"/>
              <w:bottom w:val="single" w:sz="4" w:space="0" w:color="auto"/>
              <w:right w:val="single" w:sz="4" w:space="0" w:color="auto"/>
            </w:tcBorders>
          </w:tcPr>
          <w:p w14:paraId="031883D6" w14:textId="425438BD" w:rsidR="00241529" w:rsidRDefault="00241529" w:rsidP="00241529">
            <w:pPr>
              <w:jc w:val="right"/>
              <w:rPr>
                <w:rFonts w:ascii="ËÎÌå" w:eastAsia="ËÎÌå" w:hAnsi="ËÎÌå"/>
                <w:color w:val="000000"/>
                <w:sz w:val="22"/>
              </w:rPr>
            </w:pPr>
            <w:r w:rsidRPr="003E4B02">
              <w:t>9,579,236.38</w:t>
            </w:r>
          </w:p>
        </w:tc>
        <w:tc>
          <w:tcPr>
            <w:tcW w:w="1020" w:type="dxa"/>
            <w:tcBorders>
              <w:top w:val="single" w:sz="4" w:space="0" w:color="auto"/>
              <w:left w:val="single" w:sz="4" w:space="0" w:color="auto"/>
              <w:bottom w:val="single" w:sz="4" w:space="0" w:color="auto"/>
              <w:right w:val="single" w:sz="4" w:space="0" w:color="auto"/>
            </w:tcBorders>
          </w:tcPr>
          <w:p w14:paraId="5E8649EF" w14:textId="78F62FB5" w:rsidR="00241529" w:rsidRDefault="00241529" w:rsidP="00241529">
            <w:pPr>
              <w:jc w:val="right"/>
              <w:rPr>
                <w:rFonts w:ascii="ËÎÌå" w:eastAsia="ËÎÌå" w:hAnsi="ËÎÌå"/>
                <w:color w:val="000000"/>
                <w:sz w:val="22"/>
              </w:rPr>
            </w:pPr>
            <w:r w:rsidRPr="00014B7B">
              <w:t>9,579,236.38</w:t>
            </w:r>
          </w:p>
        </w:tc>
        <w:tc>
          <w:tcPr>
            <w:tcW w:w="935" w:type="dxa"/>
            <w:tcBorders>
              <w:top w:val="single" w:sz="4" w:space="0" w:color="auto"/>
              <w:left w:val="single" w:sz="4" w:space="0" w:color="auto"/>
              <w:bottom w:val="single" w:sz="4" w:space="0" w:color="auto"/>
              <w:right w:val="single" w:sz="4" w:space="0" w:color="auto"/>
            </w:tcBorders>
          </w:tcPr>
          <w:p w14:paraId="60CF4192" w14:textId="6B2395B8" w:rsidR="00241529" w:rsidRDefault="00241529" w:rsidP="00241529">
            <w:pPr>
              <w:jc w:val="right"/>
              <w:rPr>
                <w:rFonts w:ascii="ËÎÌå" w:eastAsia="ËÎÌå" w:hAnsi="ËÎÌå"/>
                <w:color w:val="000000"/>
                <w:sz w:val="22"/>
              </w:rPr>
            </w:pPr>
            <w:r w:rsidRPr="006D187B">
              <w:t>9,579,236.38</w:t>
            </w:r>
          </w:p>
        </w:tc>
        <w:tc>
          <w:tcPr>
            <w:tcW w:w="1039" w:type="dxa"/>
            <w:tcBorders>
              <w:top w:val="single" w:sz="4" w:space="0" w:color="auto"/>
              <w:left w:val="single" w:sz="4" w:space="0" w:color="auto"/>
              <w:bottom w:val="single" w:sz="4" w:space="0" w:color="auto"/>
              <w:right w:val="single" w:sz="4" w:space="0" w:color="auto"/>
            </w:tcBorders>
          </w:tcPr>
          <w:p w14:paraId="0A137687" w14:textId="7C90DF8D"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27B6CF85" w14:textId="4D02B32B"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2B43D6D1" w14:textId="77777777" w:rsidR="00241529" w:rsidRDefault="00241529" w:rsidP="00241529">
            <w:pPr>
              <w:jc w:val="right"/>
              <w:rPr>
                <w:rFonts w:ascii="宋体" w:hAnsi="宋体" w:cs="宋体"/>
                <w:color w:val="000000"/>
                <w:szCs w:val="21"/>
              </w:rPr>
            </w:pPr>
          </w:p>
        </w:tc>
      </w:tr>
      <w:tr w:rsidR="00241529" w14:paraId="2DD20373"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3E12AA4F" w14:textId="12CC2C13" w:rsidR="00241529" w:rsidRDefault="00241529" w:rsidP="00241529">
            <w:pPr>
              <w:jc w:val="left"/>
              <w:rPr>
                <w:rFonts w:ascii="ËÎÌå" w:eastAsia="ËÎÌå" w:hAnsi="ËÎÌå"/>
                <w:color w:val="000000"/>
                <w:sz w:val="22"/>
              </w:rPr>
            </w:pPr>
            <w:r w:rsidRPr="00D87714">
              <w:t>20808</w:t>
            </w:r>
          </w:p>
        </w:tc>
        <w:tc>
          <w:tcPr>
            <w:tcW w:w="1537" w:type="dxa"/>
            <w:tcBorders>
              <w:top w:val="single" w:sz="4" w:space="0" w:color="auto"/>
              <w:left w:val="single" w:sz="4" w:space="0" w:color="auto"/>
              <w:bottom w:val="single" w:sz="4" w:space="0" w:color="auto"/>
              <w:right w:val="single" w:sz="4" w:space="0" w:color="auto"/>
            </w:tcBorders>
          </w:tcPr>
          <w:p w14:paraId="6D1C710A" w14:textId="7BFCD5F1" w:rsidR="00241529" w:rsidRDefault="00241529" w:rsidP="00241529">
            <w:pPr>
              <w:jc w:val="left"/>
              <w:rPr>
                <w:rFonts w:ascii="ËÎÌå" w:eastAsia="ËÎÌå" w:hAnsi="ËÎÌå"/>
                <w:color w:val="000000"/>
                <w:sz w:val="22"/>
              </w:rPr>
            </w:pPr>
            <w:r w:rsidRPr="00771794">
              <w:rPr>
                <w:rFonts w:hint="eastAsia"/>
              </w:rPr>
              <w:t>抚恤</w:t>
            </w:r>
          </w:p>
        </w:tc>
        <w:tc>
          <w:tcPr>
            <w:tcW w:w="1006" w:type="dxa"/>
            <w:tcBorders>
              <w:top w:val="single" w:sz="4" w:space="0" w:color="auto"/>
              <w:left w:val="single" w:sz="4" w:space="0" w:color="auto"/>
              <w:bottom w:val="single" w:sz="4" w:space="0" w:color="auto"/>
              <w:right w:val="single" w:sz="4" w:space="0" w:color="auto"/>
            </w:tcBorders>
          </w:tcPr>
          <w:p w14:paraId="77296C63" w14:textId="34116F98" w:rsidR="00241529" w:rsidRDefault="00241529" w:rsidP="00241529">
            <w:pPr>
              <w:jc w:val="right"/>
              <w:rPr>
                <w:rFonts w:ascii="ËÎÌå" w:eastAsia="ËÎÌå" w:hAnsi="ËÎÌå"/>
                <w:color w:val="000000"/>
                <w:sz w:val="22"/>
              </w:rPr>
            </w:pPr>
            <w:r w:rsidRPr="003E4B02">
              <w:t>1,018,815.00</w:t>
            </w:r>
          </w:p>
        </w:tc>
        <w:tc>
          <w:tcPr>
            <w:tcW w:w="1020" w:type="dxa"/>
            <w:tcBorders>
              <w:top w:val="single" w:sz="4" w:space="0" w:color="auto"/>
              <w:left w:val="single" w:sz="4" w:space="0" w:color="auto"/>
              <w:bottom w:val="single" w:sz="4" w:space="0" w:color="auto"/>
              <w:right w:val="single" w:sz="4" w:space="0" w:color="auto"/>
            </w:tcBorders>
          </w:tcPr>
          <w:p w14:paraId="0B301791" w14:textId="17913428" w:rsidR="00241529" w:rsidRDefault="00241529" w:rsidP="00241529">
            <w:pPr>
              <w:jc w:val="right"/>
              <w:rPr>
                <w:rFonts w:ascii="ËÎÌå" w:eastAsia="ËÎÌå" w:hAnsi="ËÎÌå"/>
                <w:color w:val="000000"/>
                <w:sz w:val="22"/>
              </w:rPr>
            </w:pPr>
            <w:r w:rsidRPr="00014B7B">
              <w:t>1,003,215.00</w:t>
            </w:r>
          </w:p>
        </w:tc>
        <w:tc>
          <w:tcPr>
            <w:tcW w:w="935" w:type="dxa"/>
            <w:tcBorders>
              <w:top w:val="single" w:sz="4" w:space="0" w:color="auto"/>
              <w:left w:val="single" w:sz="4" w:space="0" w:color="auto"/>
              <w:bottom w:val="single" w:sz="4" w:space="0" w:color="auto"/>
              <w:right w:val="single" w:sz="4" w:space="0" w:color="auto"/>
            </w:tcBorders>
          </w:tcPr>
          <w:p w14:paraId="4F04C40E" w14:textId="4F33B518" w:rsidR="00241529" w:rsidRDefault="00241529" w:rsidP="00241529">
            <w:pPr>
              <w:jc w:val="right"/>
              <w:rPr>
                <w:rFonts w:ascii="ËÎÌå" w:eastAsia="ËÎÌå" w:hAnsi="ËÎÌå"/>
                <w:color w:val="000000"/>
                <w:sz w:val="22"/>
              </w:rPr>
            </w:pPr>
            <w:r w:rsidRPr="006D187B">
              <w:t>1,003,215.00</w:t>
            </w:r>
          </w:p>
        </w:tc>
        <w:tc>
          <w:tcPr>
            <w:tcW w:w="1039" w:type="dxa"/>
            <w:tcBorders>
              <w:top w:val="single" w:sz="4" w:space="0" w:color="auto"/>
              <w:left w:val="single" w:sz="4" w:space="0" w:color="auto"/>
              <w:bottom w:val="single" w:sz="4" w:space="0" w:color="auto"/>
              <w:right w:val="single" w:sz="4" w:space="0" w:color="auto"/>
            </w:tcBorders>
          </w:tcPr>
          <w:p w14:paraId="04E237A3" w14:textId="5CDD2CE4"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757D26ED" w14:textId="7BA04891" w:rsidR="00241529" w:rsidRDefault="00241529" w:rsidP="00241529">
            <w:pPr>
              <w:jc w:val="right"/>
              <w:rPr>
                <w:rFonts w:ascii="ËÎÌå" w:eastAsia="ËÎÌå" w:hAnsi="ËÎÌå"/>
                <w:color w:val="000000"/>
                <w:sz w:val="22"/>
              </w:rPr>
            </w:pPr>
            <w:r w:rsidRPr="00FD3C26">
              <w:t>15,600.00</w:t>
            </w:r>
          </w:p>
        </w:tc>
        <w:tc>
          <w:tcPr>
            <w:tcW w:w="1050" w:type="dxa"/>
            <w:tcBorders>
              <w:top w:val="single" w:sz="4" w:space="0" w:color="auto"/>
              <w:left w:val="single" w:sz="4" w:space="0" w:color="auto"/>
              <w:bottom w:val="single" w:sz="4" w:space="0" w:color="auto"/>
              <w:right w:val="single" w:sz="4" w:space="0" w:color="auto"/>
            </w:tcBorders>
          </w:tcPr>
          <w:p w14:paraId="5D4B5393" w14:textId="77777777" w:rsidR="00241529" w:rsidRDefault="00241529" w:rsidP="00241529">
            <w:pPr>
              <w:jc w:val="right"/>
              <w:rPr>
                <w:rFonts w:ascii="宋体" w:hAnsi="宋体" w:cs="宋体"/>
                <w:color w:val="000000"/>
                <w:szCs w:val="21"/>
              </w:rPr>
            </w:pPr>
          </w:p>
        </w:tc>
      </w:tr>
      <w:tr w:rsidR="00241529" w14:paraId="1DDCCCAE"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CDB0C78" w14:textId="3DC39DF5" w:rsidR="00241529" w:rsidRDefault="00241529" w:rsidP="00241529">
            <w:pPr>
              <w:jc w:val="left"/>
              <w:rPr>
                <w:rFonts w:ascii="ËÎÌå" w:eastAsia="ËÎÌå" w:hAnsi="ËÎÌå"/>
                <w:color w:val="000000"/>
                <w:sz w:val="22"/>
              </w:rPr>
            </w:pPr>
            <w:r w:rsidRPr="00D87714">
              <w:t>2080801</w:t>
            </w:r>
          </w:p>
        </w:tc>
        <w:tc>
          <w:tcPr>
            <w:tcW w:w="1537" w:type="dxa"/>
            <w:tcBorders>
              <w:top w:val="single" w:sz="4" w:space="0" w:color="auto"/>
              <w:left w:val="single" w:sz="4" w:space="0" w:color="auto"/>
              <w:bottom w:val="single" w:sz="4" w:space="0" w:color="auto"/>
              <w:right w:val="single" w:sz="4" w:space="0" w:color="auto"/>
            </w:tcBorders>
          </w:tcPr>
          <w:p w14:paraId="2A7A528D" w14:textId="2DA86B6C"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死亡抚恤</w:t>
            </w:r>
          </w:p>
        </w:tc>
        <w:tc>
          <w:tcPr>
            <w:tcW w:w="1006" w:type="dxa"/>
            <w:tcBorders>
              <w:top w:val="single" w:sz="4" w:space="0" w:color="auto"/>
              <w:left w:val="single" w:sz="4" w:space="0" w:color="auto"/>
              <w:bottom w:val="single" w:sz="4" w:space="0" w:color="auto"/>
              <w:right w:val="single" w:sz="4" w:space="0" w:color="auto"/>
            </w:tcBorders>
          </w:tcPr>
          <w:p w14:paraId="31BDC7E9" w14:textId="1BF2F842" w:rsidR="00241529" w:rsidRDefault="00241529" w:rsidP="00241529">
            <w:pPr>
              <w:jc w:val="right"/>
              <w:rPr>
                <w:rFonts w:ascii="ËÎÌå" w:eastAsia="ËÎÌå" w:hAnsi="ËÎÌå"/>
                <w:color w:val="000000"/>
                <w:sz w:val="22"/>
              </w:rPr>
            </w:pPr>
            <w:r w:rsidRPr="003E4B02">
              <w:t>1,018,815.00</w:t>
            </w:r>
          </w:p>
        </w:tc>
        <w:tc>
          <w:tcPr>
            <w:tcW w:w="1020" w:type="dxa"/>
            <w:tcBorders>
              <w:top w:val="single" w:sz="4" w:space="0" w:color="auto"/>
              <w:left w:val="single" w:sz="4" w:space="0" w:color="auto"/>
              <w:bottom w:val="single" w:sz="4" w:space="0" w:color="auto"/>
              <w:right w:val="single" w:sz="4" w:space="0" w:color="auto"/>
            </w:tcBorders>
          </w:tcPr>
          <w:p w14:paraId="58AB0392" w14:textId="388AB0AF" w:rsidR="00241529" w:rsidRDefault="00241529" w:rsidP="00241529">
            <w:pPr>
              <w:jc w:val="right"/>
              <w:rPr>
                <w:rFonts w:ascii="ËÎÌå" w:eastAsia="ËÎÌå" w:hAnsi="ËÎÌå"/>
                <w:color w:val="000000"/>
                <w:sz w:val="22"/>
              </w:rPr>
            </w:pPr>
            <w:r w:rsidRPr="00014B7B">
              <w:t>1,003,215.00</w:t>
            </w:r>
          </w:p>
        </w:tc>
        <w:tc>
          <w:tcPr>
            <w:tcW w:w="935" w:type="dxa"/>
            <w:tcBorders>
              <w:top w:val="single" w:sz="4" w:space="0" w:color="auto"/>
              <w:left w:val="single" w:sz="4" w:space="0" w:color="auto"/>
              <w:bottom w:val="single" w:sz="4" w:space="0" w:color="auto"/>
              <w:right w:val="single" w:sz="4" w:space="0" w:color="auto"/>
            </w:tcBorders>
          </w:tcPr>
          <w:p w14:paraId="33B4CE48" w14:textId="0DB7404D" w:rsidR="00241529" w:rsidRDefault="00241529" w:rsidP="00241529">
            <w:pPr>
              <w:jc w:val="right"/>
              <w:rPr>
                <w:rFonts w:ascii="ËÎÌå" w:eastAsia="ËÎÌå" w:hAnsi="ËÎÌå"/>
                <w:color w:val="000000"/>
                <w:sz w:val="22"/>
              </w:rPr>
            </w:pPr>
            <w:r w:rsidRPr="006D187B">
              <w:t>1,003,215.00</w:t>
            </w:r>
          </w:p>
        </w:tc>
        <w:tc>
          <w:tcPr>
            <w:tcW w:w="1039" w:type="dxa"/>
            <w:tcBorders>
              <w:top w:val="single" w:sz="4" w:space="0" w:color="auto"/>
              <w:left w:val="single" w:sz="4" w:space="0" w:color="auto"/>
              <w:bottom w:val="single" w:sz="4" w:space="0" w:color="auto"/>
              <w:right w:val="single" w:sz="4" w:space="0" w:color="auto"/>
            </w:tcBorders>
          </w:tcPr>
          <w:p w14:paraId="3A5A7C9E" w14:textId="2C100CA8"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3C6B98C8" w14:textId="4F0CDB9C" w:rsidR="00241529" w:rsidRDefault="00241529" w:rsidP="00241529">
            <w:pPr>
              <w:jc w:val="right"/>
              <w:rPr>
                <w:rFonts w:ascii="ËÎÌå" w:eastAsia="ËÎÌå" w:hAnsi="ËÎÌå"/>
                <w:color w:val="000000"/>
                <w:sz w:val="22"/>
              </w:rPr>
            </w:pPr>
            <w:r w:rsidRPr="00FD3C26">
              <w:t>15,600.00</w:t>
            </w:r>
          </w:p>
        </w:tc>
        <w:tc>
          <w:tcPr>
            <w:tcW w:w="1050" w:type="dxa"/>
            <w:tcBorders>
              <w:top w:val="single" w:sz="4" w:space="0" w:color="auto"/>
              <w:left w:val="single" w:sz="4" w:space="0" w:color="auto"/>
              <w:bottom w:val="single" w:sz="4" w:space="0" w:color="auto"/>
              <w:right w:val="single" w:sz="4" w:space="0" w:color="auto"/>
            </w:tcBorders>
          </w:tcPr>
          <w:p w14:paraId="06D11344" w14:textId="77777777" w:rsidR="00241529" w:rsidRDefault="00241529" w:rsidP="00241529">
            <w:pPr>
              <w:jc w:val="right"/>
              <w:rPr>
                <w:rFonts w:ascii="宋体" w:hAnsi="宋体" w:cs="宋体"/>
                <w:color w:val="000000"/>
                <w:szCs w:val="21"/>
              </w:rPr>
            </w:pPr>
          </w:p>
        </w:tc>
      </w:tr>
      <w:tr w:rsidR="00241529" w14:paraId="0436D3A6"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3AA4F2CC" w14:textId="148F9DAB" w:rsidR="00241529" w:rsidRDefault="00241529" w:rsidP="00241529">
            <w:pPr>
              <w:jc w:val="left"/>
              <w:rPr>
                <w:rFonts w:ascii="ËÎÌå" w:eastAsia="ËÎÌå" w:hAnsi="ËÎÌå"/>
                <w:color w:val="000000"/>
                <w:sz w:val="22"/>
              </w:rPr>
            </w:pPr>
            <w:r w:rsidRPr="00D87714">
              <w:t>210</w:t>
            </w:r>
          </w:p>
        </w:tc>
        <w:tc>
          <w:tcPr>
            <w:tcW w:w="1537" w:type="dxa"/>
            <w:tcBorders>
              <w:top w:val="single" w:sz="4" w:space="0" w:color="auto"/>
              <w:left w:val="single" w:sz="4" w:space="0" w:color="auto"/>
              <w:bottom w:val="single" w:sz="4" w:space="0" w:color="auto"/>
              <w:right w:val="single" w:sz="4" w:space="0" w:color="auto"/>
            </w:tcBorders>
          </w:tcPr>
          <w:p w14:paraId="65034FCD" w14:textId="312DE53A" w:rsidR="00241529" w:rsidRDefault="00241529" w:rsidP="00241529">
            <w:pPr>
              <w:jc w:val="left"/>
              <w:rPr>
                <w:rFonts w:ascii="ËÎÌå" w:eastAsia="ËÎÌå" w:hAnsi="ËÎÌå"/>
                <w:color w:val="000000"/>
                <w:sz w:val="22"/>
              </w:rPr>
            </w:pPr>
            <w:r w:rsidRPr="00771794">
              <w:rPr>
                <w:rFonts w:hint="eastAsia"/>
              </w:rPr>
              <w:t>卫生健康支出</w:t>
            </w:r>
          </w:p>
        </w:tc>
        <w:tc>
          <w:tcPr>
            <w:tcW w:w="1006" w:type="dxa"/>
            <w:tcBorders>
              <w:top w:val="single" w:sz="4" w:space="0" w:color="auto"/>
              <w:left w:val="single" w:sz="4" w:space="0" w:color="auto"/>
              <w:bottom w:val="single" w:sz="4" w:space="0" w:color="auto"/>
              <w:right w:val="single" w:sz="4" w:space="0" w:color="auto"/>
            </w:tcBorders>
          </w:tcPr>
          <w:p w14:paraId="4B19678E" w14:textId="532AADE1" w:rsidR="00241529" w:rsidRDefault="00241529" w:rsidP="00241529">
            <w:pPr>
              <w:jc w:val="right"/>
              <w:rPr>
                <w:rFonts w:ascii="ËÎÌå" w:eastAsia="ËÎÌå" w:hAnsi="ËÎÌå"/>
                <w:color w:val="000000"/>
                <w:sz w:val="22"/>
              </w:rPr>
            </w:pPr>
            <w:r w:rsidRPr="003E4B02">
              <w:t>65,048,747.77</w:t>
            </w:r>
          </w:p>
        </w:tc>
        <w:tc>
          <w:tcPr>
            <w:tcW w:w="1020" w:type="dxa"/>
            <w:tcBorders>
              <w:top w:val="single" w:sz="4" w:space="0" w:color="auto"/>
              <w:left w:val="single" w:sz="4" w:space="0" w:color="auto"/>
              <w:bottom w:val="single" w:sz="4" w:space="0" w:color="auto"/>
              <w:right w:val="single" w:sz="4" w:space="0" w:color="auto"/>
            </w:tcBorders>
          </w:tcPr>
          <w:p w14:paraId="28A684A2" w14:textId="3BA8EE5C" w:rsidR="00241529" w:rsidRDefault="00241529" w:rsidP="00241529">
            <w:pPr>
              <w:jc w:val="right"/>
              <w:rPr>
                <w:rFonts w:ascii="ËÎÌå" w:eastAsia="ËÎÌå" w:hAnsi="ËÎÌå"/>
                <w:color w:val="000000"/>
                <w:sz w:val="22"/>
              </w:rPr>
            </w:pPr>
            <w:r w:rsidRPr="00014B7B">
              <w:t>37,032,965.64</w:t>
            </w:r>
          </w:p>
        </w:tc>
        <w:tc>
          <w:tcPr>
            <w:tcW w:w="935" w:type="dxa"/>
            <w:tcBorders>
              <w:top w:val="single" w:sz="4" w:space="0" w:color="auto"/>
              <w:left w:val="single" w:sz="4" w:space="0" w:color="auto"/>
              <w:bottom w:val="single" w:sz="4" w:space="0" w:color="auto"/>
              <w:right w:val="single" w:sz="4" w:space="0" w:color="auto"/>
            </w:tcBorders>
          </w:tcPr>
          <w:p w14:paraId="173B10B9" w14:textId="4A2A70A3" w:rsidR="00241529" w:rsidRDefault="00241529" w:rsidP="00241529">
            <w:pPr>
              <w:jc w:val="right"/>
              <w:rPr>
                <w:rFonts w:ascii="ËÎÌå" w:eastAsia="ËÎÌå" w:hAnsi="ËÎÌå"/>
                <w:color w:val="000000"/>
                <w:sz w:val="22"/>
              </w:rPr>
            </w:pPr>
            <w:r w:rsidRPr="006D187B">
              <w:t>36,255,236.28</w:t>
            </w:r>
          </w:p>
        </w:tc>
        <w:tc>
          <w:tcPr>
            <w:tcW w:w="1039" w:type="dxa"/>
            <w:tcBorders>
              <w:top w:val="single" w:sz="4" w:space="0" w:color="auto"/>
              <w:left w:val="single" w:sz="4" w:space="0" w:color="auto"/>
              <w:bottom w:val="single" w:sz="4" w:space="0" w:color="auto"/>
              <w:right w:val="single" w:sz="4" w:space="0" w:color="auto"/>
            </w:tcBorders>
          </w:tcPr>
          <w:p w14:paraId="4FFD42D4" w14:textId="7EC25D19" w:rsidR="00241529" w:rsidRDefault="00241529" w:rsidP="00241529">
            <w:pPr>
              <w:jc w:val="right"/>
              <w:rPr>
                <w:rFonts w:ascii="ËÎÌå" w:eastAsia="ËÎÌå" w:hAnsi="ËÎÌå"/>
                <w:color w:val="000000"/>
                <w:sz w:val="22"/>
              </w:rPr>
            </w:pPr>
            <w:r w:rsidRPr="00AE4E29">
              <w:t>777,729.36</w:t>
            </w:r>
          </w:p>
        </w:tc>
        <w:tc>
          <w:tcPr>
            <w:tcW w:w="1020" w:type="dxa"/>
            <w:tcBorders>
              <w:top w:val="single" w:sz="4" w:space="0" w:color="auto"/>
              <w:left w:val="single" w:sz="4" w:space="0" w:color="auto"/>
              <w:bottom w:val="single" w:sz="4" w:space="0" w:color="auto"/>
              <w:right w:val="single" w:sz="4" w:space="0" w:color="auto"/>
            </w:tcBorders>
          </w:tcPr>
          <w:p w14:paraId="41F98CA4" w14:textId="3B51D01B" w:rsidR="00241529" w:rsidRDefault="00241529" w:rsidP="00241529">
            <w:pPr>
              <w:jc w:val="right"/>
              <w:rPr>
                <w:rFonts w:ascii="ËÎÌå" w:eastAsia="ËÎÌå" w:hAnsi="ËÎÌå"/>
                <w:color w:val="000000"/>
                <w:sz w:val="22"/>
              </w:rPr>
            </w:pPr>
            <w:r w:rsidRPr="00FD3C26">
              <w:t>28,015,782.13</w:t>
            </w:r>
          </w:p>
        </w:tc>
        <w:tc>
          <w:tcPr>
            <w:tcW w:w="1050" w:type="dxa"/>
            <w:tcBorders>
              <w:top w:val="single" w:sz="4" w:space="0" w:color="auto"/>
              <w:left w:val="single" w:sz="4" w:space="0" w:color="auto"/>
              <w:bottom w:val="single" w:sz="4" w:space="0" w:color="auto"/>
              <w:right w:val="single" w:sz="4" w:space="0" w:color="auto"/>
            </w:tcBorders>
          </w:tcPr>
          <w:p w14:paraId="1D955050" w14:textId="77777777" w:rsidR="00241529" w:rsidRDefault="00241529" w:rsidP="00241529">
            <w:pPr>
              <w:jc w:val="right"/>
              <w:rPr>
                <w:rFonts w:ascii="宋体" w:hAnsi="宋体" w:cs="宋体"/>
                <w:color w:val="000000"/>
                <w:szCs w:val="21"/>
              </w:rPr>
            </w:pPr>
          </w:p>
        </w:tc>
      </w:tr>
      <w:tr w:rsidR="00241529" w14:paraId="501DAF62"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46623ED4" w14:textId="64A05E8B" w:rsidR="00241529" w:rsidRDefault="00241529" w:rsidP="00241529">
            <w:pPr>
              <w:jc w:val="left"/>
              <w:rPr>
                <w:rFonts w:ascii="ËÎÌå" w:eastAsia="ËÎÌå" w:hAnsi="ËÎÌå"/>
                <w:color w:val="000000"/>
                <w:sz w:val="22"/>
              </w:rPr>
            </w:pPr>
            <w:r w:rsidRPr="00D87714">
              <w:t>21002</w:t>
            </w:r>
          </w:p>
        </w:tc>
        <w:tc>
          <w:tcPr>
            <w:tcW w:w="1537" w:type="dxa"/>
            <w:tcBorders>
              <w:top w:val="single" w:sz="4" w:space="0" w:color="auto"/>
              <w:left w:val="single" w:sz="4" w:space="0" w:color="auto"/>
              <w:bottom w:val="single" w:sz="4" w:space="0" w:color="auto"/>
              <w:right w:val="single" w:sz="4" w:space="0" w:color="auto"/>
            </w:tcBorders>
          </w:tcPr>
          <w:p w14:paraId="42111558" w14:textId="48BFB77D" w:rsidR="00241529" w:rsidRDefault="00241529" w:rsidP="00241529">
            <w:pPr>
              <w:jc w:val="left"/>
              <w:rPr>
                <w:rFonts w:ascii="ËÎÌå" w:eastAsia="ËÎÌå" w:hAnsi="ËÎÌå"/>
                <w:color w:val="000000"/>
                <w:sz w:val="22"/>
              </w:rPr>
            </w:pPr>
            <w:r w:rsidRPr="00771794">
              <w:rPr>
                <w:rFonts w:hint="eastAsia"/>
              </w:rPr>
              <w:t>公立医院</w:t>
            </w:r>
          </w:p>
        </w:tc>
        <w:tc>
          <w:tcPr>
            <w:tcW w:w="1006" w:type="dxa"/>
            <w:tcBorders>
              <w:top w:val="single" w:sz="4" w:space="0" w:color="auto"/>
              <w:left w:val="single" w:sz="4" w:space="0" w:color="auto"/>
              <w:bottom w:val="single" w:sz="4" w:space="0" w:color="auto"/>
              <w:right w:val="single" w:sz="4" w:space="0" w:color="auto"/>
            </w:tcBorders>
          </w:tcPr>
          <w:p w14:paraId="246CB201" w14:textId="275D6988" w:rsidR="00241529" w:rsidRDefault="00241529" w:rsidP="00241529">
            <w:pPr>
              <w:jc w:val="right"/>
              <w:rPr>
                <w:rFonts w:ascii="ËÎÌå" w:eastAsia="ËÎÌå" w:hAnsi="ËÎÌå"/>
                <w:color w:val="000000"/>
                <w:sz w:val="22"/>
              </w:rPr>
            </w:pPr>
            <w:r w:rsidRPr="003E4B02">
              <w:t>9,218,795.00</w:t>
            </w:r>
          </w:p>
        </w:tc>
        <w:tc>
          <w:tcPr>
            <w:tcW w:w="1020" w:type="dxa"/>
            <w:tcBorders>
              <w:top w:val="single" w:sz="4" w:space="0" w:color="auto"/>
              <w:left w:val="single" w:sz="4" w:space="0" w:color="auto"/>
              <w:bottom w:val="single" w:sz="4" w:space="0" w:color="auto"/>
              <w:right w:val="single" w:sz="4" w:space="0" w:color="auto"/>
            </w:tcBorders>
          </w:tcPr>
          <w:p w14:paraId="78F58C74" w14:textId="5ACD0F85" w:rsidR="00241529" w:rsidRDefault="00241529" w:rsidP="00241529">
            <w:pPr>
              <w:jc w:val="right"/>
              <w:rPr>
                <w:rFonts w:ascii="ËÎÌå" w:eastAsia="ËÎÌå" w:hAnsi="ËÎÌå"/>
                <w:color w:val="000000"/>
                <w:sz w:val="22"/>
              </w:rPr>
            </w:pPr>
            <w:r w:rsidRPr="00014B7B">
              <w:t>3,663,720.00</w:t>
            </w:r>
          </w:p>
        </w:tc>
        <w:tc>
          <w:tcPr>
            <w:tcW w:w="935" w:type="dxa"/>
            <w:tcBorders>
              <w:top w:val="single" w:sz="4" w:space="0" w:color="auto"/>
              <w:left w:val="single" w:sz="4" w:space="0" w:color="auto"/>
              <w:bottom w:val="single" w:sz="4" w:space="0" w:color="auto"/>
              <w:right w:val="single" w:sz="4" w:space="0" w:color="auto"/>
            </w:tcBorders>
          </w:tcPr>
          <w:p w14:paraId="7F1A31E7" w14:textId="592FEC90" w:rsidR="00241529" w:rsidRDefault="00241529" w:rsidP="00241529">
            <w:pPr>
              <w:jc w:val="right"/>
              <w:rPr>
                <w:rFonts w:ascii="ËÎÌå" w:eastAsia="ËÎÌå" w:hAnsi="ËÎÌå"/>
                <w:color w:val="000000"/>
                <w:sz w:val="22"/>
              </w:rPr>
            </w:pPr>
            <w:r w:rsidRPr="006D187B">
              <w:t>3,628,720.00</w:t>
            </w:r>
          </w:p>
        </w:tc>
        <w:tc>
          <w:tcPr>
            <w:tcW w:w="1039" w:type="dxa"/>
            <w:tcBorders>
              <w:top w:val="single" w:sz="4" w:space="0" w:color="auto"/>
              <w:left w:val="single" w:sz="4" w:space="0" w:color="auto"/>
              <w:bottom w:val="single" w:sz="4" w:space="0" w:color="auto"/>
              <w:right w:val="single" w:sz="4" w:space="0" w:color="auto"/>
            </w:tcBorders>
          </w:tcPr>
          <w:p w14:paraId="2AF95D2F" w14:textId="017A80A5" w:rsidR="00241529" w:rsidRDefault="00241529" w:rsidP="00241529">
            <w:pPr>
              <w:jc w:val="right"/>
              <w:rPr>
                <w:rFonts w:ascii="ËÎÌå" w:eastAsia="ËÎÌå" w:hAnsi="ËÎÌå"/>
                <w:color w:val="000000"/>
                <w:sz w:val="22"/>
              </w:rPr>
            </w:pPr>
            <w:r w:rsidRPr="00AE4E29">
              <w:t>35,000.00</w:t>
            </w:r>
          </w:p>
        </w:tc>
        <w:tc>
          <w:tcPr>
            <w:tcW w:w="1020" w:type="dxa"/>
            <w:tcBorders>
              <w:top w:val="single" w:sz="4" w:space="0" w:color="auto"/>
              <w:left w:val="single" w:sz="4" w:space="0" w:color="auto"/>
              <w:bottom w:val="single" w:sz="4" w:space="0" w:color="auto"/>
              <w:right w:val="single" w:sz="4" w:space="0" w:color="auto"/>
            </w:tcBorders>
          </w:tcPr>
          <w:p w14:paraId="3B78AE10" w14:textId="4CA96CE1" w:rsidR="00241529" w:rsidRDefault="00241529" w:rsidP="00241529">
            <w:pPr>
              <w:jc w:val="right"/>
              <w:rPr>
                <w:rFonts w:ascii="ËÎÌå" w:eastAsia="ËÎÌå" w:hAnsi="ËÎÌå"/>
                <w:color w:val="000000"/>
                <w:sz w:val="22"/>
              </w:rPr>
            </w:pPr>
            <w:r w:rsidRPr="00FD3C26">
              <w:t>5,555,075.00</w:t>
            </w:r>
          </w:p>
        </w:tc>
        <w:tc>
          <w:tcPr>
            <w:tcW w:w="1050" w:type="dxa"/>
            <w:tcBorders>
              <w:top w:val="single" w:sz="4" w:space="0" w:color="auto"/>
              <w:left w:val="single" w:sz="4" w:space="0" w:color="auto"/>
              <w:bottom w:val="single" w:sz="4" w:space="0" w:color="auto"/>
              <w:right w:val="single" w:sz="4" w:space="0" w:color="auto"/>
            </w:tcBorders>
          </w:tcPr>
          <w:p w14:paraId="1FBA7B6C" w14:textId="77777777" w:rsidR="00241529" w:rsidRDefault="00241529" w:rsidP="00241529">
            <w:pPr>
              <w:jc w:val="right"/>
              <w:rPr>
                <w:rFonts w:ascii="宋体" w:hAnsi="宋体" w:cs="宋体"/>
                <w:color w:val="000000"/>
                <w:szCs w:val="21"/>
              </w:rPr>
            </w:pPr>
          </w:p>
        </w:tc>
      </w:tr>
      <w:tr w:rsidR="00241529" w14:paraId="52AB40B2"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DDE1194" w14:textId="7757E7E3" w:rsidR="00241529" w:rsidRDefault="00241529" w:rsidP="00241529">
            <w:pPr>
              <w:jc w:val="left"/>
              <w:rPr>
                <w:rFonts w:ascii="ËÎÌå" w:eastAsia="ËÎÌå" w:hAnsi="ËÎÌå"/>
                <w:color w:val="000000"/>
                <w:sz w:val="22"/>
              </w:rPr>
            </w:pPr>
            <w:r w:rsidRPr="00D87714">
              <w:t>2100201</w:t>
            </w:r>
          </w:p>
        </w:tc>
        <w:tc>
          <w:tcPr>
            <w:tcW w:w="1537" w:type="dxa"/>
            <w:tcBorders>
              <w:top w:val="single" w:sz="4" w:space="0" w:color="auto"/>
              <w:left w:val="single" w:sz="4" w:space="0" w:color="auto"/>
              <w:bottom w:val="single" w:sz="4" w:space="0" w:color="auto"/>
              <w:right w:val="single" w:sz="4" w:space="0" w:color="auto"/>
            </w:tcBorders>
          </w:tcPr>
          <w:p w14:paraId="6B551F79" w14:textId="7DEF12F1"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综合医院</w:t>
            </w:r>
          </w:p>
        </w:tc>
        <w:tc>
          <w:tcPr>
            <w:tcW w:w="1006" w:type="dxa"/>
            <w:tcBorders>
              <w:top w:val="single" w:sz="4" w:space="0" w:color="auto"/>
              <w:left w:val="single" w:sz="4" w:space="0" w:color="auto"/>
              <w:bottom w:val="single" w:sz="4" w:space="0" w:color="auto"/>
              <w:right w:val="single" w:sz="4" w:space="0" w:color="auto"/>
            </w:tcBorders>
          </w:tcPr>
          <w:p w14:paraId="3BA55473" w14:textId="45A6433F" w:rsidR="00241529" w:rsidRDefault="00241529" w:rsidP="00241529">
            <w:pPr>
              <w:jc w:val="right"/>
              <w:rPr>
                <w:rFonts w:ascii="ËÎÌå" w:eastAsia="ËÎÌå" w:hAnsi="ËÎÌå"/>
                <w:color w:val="000000"/>
                <w:sz w:val="22"/>
              </w:rPr>
            </w:pPr>
            <w:r w:rsidRPr="003E4B02">
              <w:t>9,218,795.00</w:t>
            </w:r>
          </w:p>
        </w:tc>
        <w:tc>
          <w:tcPr>
            <w:tcW w:w="1020" w:type="dxa"/>
            <w:tcBorders>
              <w:top w:val="single" w:sz="4" w:space="0" w:color="auto"/>
              <w:left w:val="single" w:sz="4" w:space="0" w:color="auto"/>
              <w:bottom w:val="single" w:sz="4" w:space="0" w:color="auto"/>
              <w:right w:val="single" w:sz="4" w:space="0" w:color="auto"/>
            </w:tcBorders>
          </w:tcPr>
          <w:p w14:paraId="50A5A468" w14:textId="07D941D4" w:rsidR="00241529" w:rsidRDefault="00241529" w:rsidP="00241529">
            <w:pPr>
              <w:jc w:val="right"/>
              <w:rPr>
                <w:rFonts w:ascii="ËÎÌå" w:eastAsia="ËÎÌå" w:hAnsi="ËÎÌå"/>
                <w:color w:val="000000"/>
                <w:sz w:val="22"/>
              </w:rPr>
            </w:pPr>
            <w:r w:rsidRPr="00014B7B">
              <w:t>3,663,720.00</w:t>
            </w:r>
          </w:p>
        </w:tc>
        <w:tc>
          <w:tcPr>
            <w:tcW w:w="935" w:type="dxa"/>
            <w:tcBorders>
              <w:top w:val="single" w:sz="4" w:space="0" w:color="auto"/>
              <w:left w:val="single" w:sz="4" w:space="0" w:color="auto"/>
              <w:bottom w:val="single" w:sz="4" w:space="0" w:color="auto"/>
              <w:right w:val="single" w:sz="4" w:space="0" w:color="auto"/>
            </w:tcBorders>
          </w:tcPr>
          <w:p w14:paraId="7DA10172" w14:textId="1E9337DE" w:rsidR="00241529" w:rsidRDefault="00241529" w:rsidP="00241529">
            <w:pPr>
              <w:jc w:val="right"/>
              <w:rPr>
                <w:rFonts w:ascii="ËÎÌå" w:eastAsia="ËÎÌå" w:hAnsi="ËÎÌå"/>
                <w:color w:val="000000"/>
                <w:sz w:val="22"/>
              </w:rPr>
            </w:pPr>
            <w:r w:rsidRPr="006D187B">
              <w:t>3,628,720.00</w:t>
            </w:r>
          </w:p>
        </w:tc>
        <w:tc>
          <w:tcPr>
            <w:tcW w:w="1039" w:type="dxa"/>
            <w:tcBorders>
              <w:top w:val="single" w:sz="4" w:space="0" w:color="auto"/>
              <w:left w:val="single" w:sz="4" w:space="0" w:color="auto"/>
              <w:bottom w:val="single" w:sz="4" w:space="0" w:color="auto"/>
              <w:right w:val="single" w:sz="4" w:space="0" w:color="auto"/>
            </w:tcBorders>
          </w:tcPr>
          <w:p w14:paraId="24C16030" w14:textId="53A5F775" w:rsidR="00241529" w:rsidRDefault="00241529" w:rsidP="00241529">
            <w:pPr>
              <w:jc w:val="right"/>
              <w:rPr>
                <w:rFonts w:ascii="ËÎÌå" w:eastAsia="ËÎÌå" w:hAnsi="ËÎÌå"/>
                <w:color w:val="000000"/>
                <w:sz w:val="22"/>
              </w:rPr>
            </w:pPr>
            <w:r w:rsidRPr="00AE4E29">
              <w:t>35,000.00</w:t>
            </w:r>
          </w:p>
        </w:tc>
        <w:tc>
          <w:tcPr>
            <w:tcW w:w="1020" w:type="dxa"/>
            <w:tcBorders>
              <w:top w:val="single" w:sz="4" w:space="0" w:color="auto"/>
              <w:left w:val="single" w:sz="4" w:space="0" w:color="auto"/>
              <w:bottom w:val="single" w:sz="4" w:space="0" w:color="auto"/>
              <w:right w:val="single" w:sz="4" w:space="0" w:color="auto"/>
            </w:tcBorders>
          </w:tcPr>
          <w:p w14:paraId="2993C8F6" w14:textId="1AC2E21C" w:rsidR="00241529" w:rsidRDefault="00241529" w:rsidP="00241529">
            <w:pPr>
              <w:jc w:val="right"/>
              <w:rPr>
                <w:rFonts w:ascii="ËÎÌå" w:eastAsia="ËÎÌå" w:hAnsi="ËÎÌå"/>
                <w:color w:val="000000"/>
                <w:sz w:val="22"/>
              </w:rPr>
            </w:pPr>
            <w:r w:rsidRPr="00FD3C26">
              <w:t>5,555,075.00</w:t>
            </w:r>
          </w:p>
        </w:tc>
        <w:tc>
          <w:tcPr>
            <w:tcW w:w="1050" w:type="dxa"/>
            <w:tcBorders>
              <w:top w:val="single" w:sz="4" w:space="0" w:color="auto"/>
              <w:left w:val="single" w:sz="4" w:space="0" w:color="auto"/>
              <w:bottom w:val="single" w:sz="4" w:space="0" w:color="auto"/>
              <w:right w:val="single" w:sz="4" w:space="0" w:color="auto"/>
            </w:tcBorders>
          </w:tcPr>
          <w:p w14:paraId="25914FB3" w14:textId="77777777" w:rsidR="00241529" w:rsidRDefault="00241529" w:rsidP="00241529">
            <w:pPr>
              <w:jc w:val="right"/>
              <w:rPr>
                <w:rFonts w:ascii="宋体" w:hAnsi="宋体" w:cs="宋体"/>
                <w:color w:val="000000"/>
                <w:szCs w:val="21"/>
              </w:rPr>
            </w:pPr>
          </w:p>
        </w:tc>
      </w:tr>
      <w:tr w:rsidR="00241529" w14:paraId="7A95AE4D"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0EDDCF20" w14:textId="0267F72A" w:rsidR="00241529" w:rsidRDefault="00241529" w:rsidP="00241529">
            <w:pPr>
              <w:jc w:val="left"/>
              <w:rPr>
                <w:rFonts w:ascii="ËÎÌå" w:eastAsia="ËÎÌå" w:hAnsi="ËÎÌå"/>
                <w:color w:val="000000"/>
                <w:sz w:val="22"/>
              </w:rPr>
            </w:pPr>
            <w:r w:rsidRPr="00D87714">
              <w:t>21003</w:t>
            </w:r>
          </w:p>
        </w:tc>
        <w:tc>
          <w:tcPr>
            <w:tcW w:w="1537" w:type="dxa"/>
            <w:tcBorders>
              <w:top w:val="single" w:sz="4" w:space="0" w:color="auto"/>
              <w:left w:val="single" w:sz="4" w:space="0" w:color="auto"/>
              <w:bottom w:val="single" w:sz="4" w:space="0" w:color="auto"/>
              <w:right w:val="single" w:sz="4" w:space="0" w:color="auto"/>
            </w:tcBorders>
          </w:tcPr>
          <w:p w14:paraId="6E5FA5A9" w14:textId="57B6B444" w:rsidR="00241529" w:rsidRDefault="00241529" w:rsidP="00241529">
            <w:pPr>
              <w:jc w:val="left"/>
              <w:rPr>
                <w:rFonts w:ascii="ËÎÌå" w:eastAsia="ËÎÌå" w:hAnsi="ËÎÌå"/>
                <w:color w:val="000000"/>
                <w:sz w:val="22"/>
              </w:rPr>
            </w:pPr>
            <w:r w:rsidRPr="00771794">
              <w:rPr>
                <w:rFonts w:hint="eastAsia"/>
              </w:rPr>
              <w:t>基层医疗卫生机构</w:t>
            </w:r>
          </w:p>
        </w:tc>
        <w:tc>
          <w:tcPr>
            <w:tcW w:w="1006" w:type="dxa"/>
            <w:tcBorders>
              <w:top w:val="single" w:sz="4" w:space="0" w:color="auto"/>
              <w:left w:val="single" w:sz="4" w:space="0" w:color="auto"/>
              <w:bottom w:val="single" w:sz="4" w:space="0" w:color="auto"/>
              <w:right w:val="single" w:sz="4" w:space="0" w:color="auto"/>
            </w:tcBorders>
          </w:tcPr>
          <w:p w14:paraId="66633695" w14:textId="166EB49C" w:rsidR="00241529" w:rsidRDefault="00241529" w:rsidP="00241529">
            <w:pPr>
              <w:jc w:val="right"/>
              <w:rPr>
                <w:rFonts w:ascii="ËÎÌå" w:eastAsia="ËÎÌå" w:hAnsi="ËÎÌå"/>
                <w:color w:val="000000"/>
                <w:sz w:val="22"/>
              </w:rPr>
            </w:pPr>
            <w:r w:rsidRPr="003E4B02">
              <w:t>24,894,915.54</w:t>
            </w:r>
          </w:p>
        </w:tc>
        <w:tc>
          <w:tcPr>
            <w:tcW w:w="1020" w:type="dxa"/>
            <w:tcBorders>
              <w:top w:val="single" w:sz="4" w:space="0" w:color="auto"/>
              <w:left w:val="single" w:sz="4" w:space="0" w:color="auto"/>
              <w:bottom w:val="single" w:sz="4" w:space="0" w:color="auto"/>
              <w:right w:val="single" w:sz="4" w:space="0" w:color="auto"/>
            </w:tcBorders>
          </w:tcPr>
          <w:p w14:paraId="0731EB71" w14:textId="34BF13B2" w:rsidR="00241529" w:rsidRDefault="00241529" w:rsidP="00241529">
            <w:pPr>
              <w:jc w:val="right"/>
              <w:rPr>
                <w:rFonts w:ascii="ËÎÌå" w:eastAsia="ËÎÌå" w:hAnsi="ËÎÌå"/>
                <w:color w:val="000000"/>
                <w:sz w:val="22"/>
              </w:rPr>
            </w:pPr>
            <w:r w:rsidRPr="00014B7B">
              <w:t>19,210,126.90</w:t>
            </w:r>
          </w:p>
        </w:tc>
        <w:tc>
          <w:tcPr>
            <w:tcW w:w="935" w:type="dxa"/>
            <w:tcBorders>
              <w:top w:val="single" w:sz="4" w:space="0" w:color="auto"/>
              <w:left w:val="single" w:sz="4" w:space="0" w:color="auto"/>
              <w:bottom w:val="single" w:sz="4" w:space="0" w:color="auto"/>
              <w:right w:val="single" w:sz="4" w:space="0" w:color="auto"/>
            </w:tcBorders>
          </w:tcPr>
          <w:p w14:paraId="21220473" w14:textId="10D2F42D" w:rsidR="00241529" w:rsidRDefault="00241529" w:rsidP="00241529">
            <w:pPr>
              <w:jc w:val="right"/>
              <w:rPr>
                <w:rFonts w:ascii="ËÎÌå" w:eastAsia="ËÎÌå" w:hAnsi="ËÎÌå"/>
                <w:color w:val="000000"/>
                <w:sz w:val="22"/>
              </w:rPr>
            </w:pPr>
            <w:r w:rsidRPr="006D187B">
              <w:t>18,467,397.54</w:t>
            </w:r>
          </w:p>
        </w:tc>
        <w:tc>
          <w:tcPr>
            <w:tcW w:w="1039" w:type="dxa"/>
            <w:tcBorders>
              <w:top w:val="single" w:sz="4" w:space="0" w:color="auto"/>
              <w:left w:val="single" w:sz="4" w:space="0" w:color="auto"/>
              <w:bottom w:val="single" w:sz="4" w:space="0" w:color="auto"/>
              <w:right w:val="single" w:sz="4" w:space="0" w:color="auto"/>
            </w:tcBorders>
          </w:tcPr>
          <w:p w14:paraId="311184AC" w14:textId="21132237" w:rsidR="00241529" w:rsidRDefault="00241529" w:rsidP="00241529">
            <w:pPr>
              <w:jc w:val="right"/>
              <w:rPr>
                <w:rFonts w:ascii="ËÎÌå" w:eastAsia="ËÎÌå" w:hAnsi="ËÎÌå"/>
                <w:color w:val="000000"/>
                <w:sz w:val="22"/>
              </w:rPr>
            </w:pPr>
            <w:r w:rsidRPr="00AE4E29">
              <w:t>742,729.36</w:t>
            </w:r>
          </w:p>
        </w:tc>
        <w:tc>
          <w:tcPr>
            <w:tcW w:w="1020" w:type="dxa"/>
            <w:tcBorders>
              <w:top w:val="single" w:sz="4" w:space="0" w:color="auto"/>
              <w:left w:val="single" w:sz="4" w:space="0" w:color="auto"/>
              <w:bottom w:val="single" w:sz="4" w:space="0" w:color="auto"/>
              <w:right w:val="single" w:sz="4" w:space="0" w:color="auto"/>
            </w:tcBorders>
          </w:tcPr>
          <w:p w14:paraId="081B8C9C" w14:textId="41691501" w:rsidR="00241529" w:rsidRDefault="00241529" w:rsidP="00241529">
            <w:pPr>
              <w:jc w:val="right"/>
              <w:rPr>
                <w:rFonts w:ascii="ËÎÌå" w:eastAsia="ËÎÌå" w:hAnsi="ËÎÌå"/>
                <w:color w:val="000000"/>
                <w:sz w:val="22"/>
              </w:rPr>
            </w:pPr>
            <w:r w:rsidRPr="00FD3C26">
              <w:t>5,684,788.64</w:t>
            </w:r>
          </w:p>
        </w:tc>
        <w:tc>
          <w:tcPr>
            <w:tcW w:w="1050" w:type="dxa"/>
            <w:tcBorders>
              <w:top w:val="single" w:sz="4" w:space="0" w:color="auto"/>
              <w:left w:val="single" w:sz="4" w:space="0" w:color="auto"/>
              <w:bottom w:val="single" w:sz="4" w:space="0" w:color="auto"/>
              <w:right w:val="single" w:sz="4" w:space="0" w:color="auto"/>
            </w:tcBorders>
          </w:tcPr>
          <w:p w14:paraId="23EDF326" w14:textId="77777777" w:rsidR="00241529" w:rsidRDefault="00241529" w:rsidP="00241529">
            <w:pPr>
              <w:jc w:val="right"/>
              <w:rPr>
                <w:rFonts w:ascii="宋体" w:hAnsi="宋体" w:cs="宋体"/>
                <w:color w:val="000000"/>
                <w:szCs w:val="21"/>
              </w:rPr>
            </w:pPr>
          </w:p>
        </w:tc>
      </w:tr>
      <w:tr w:rsidR="00241529" w14:paraId="79CC82F2"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48A540A8" w14:textId="4E05BEAE" w:rsidR="00241529" w:rsidRPr="00D87714" w:rsidRDefault="00241529" w:rsidP="00241529">
            <w:pPr>
              <w:jc w:val="left"/>
            </w:pPr>
            <w:r w:rsidRPr="001B7BCA">
              <w:t>2100302</w:t>
            </w:r>
          </w:p>
        </w:tc>
        <w:tc>
          <w:tcPr>
            <w:tcW w:w="1537" w:type="dxa"/>
            <w:tcBorders>
              <w:top w:val="single" w:sz="4" w:space="0" w:color="auto"/>
              <w:left w:val="single" w:sz="4" w:space="0" w:color="auto"/>
              <w:bottom w:val="single" w:sz="4" w:space="0" w:color="auto"/>
              <w:right w:val="single" w:sz="4" w:space="0" w:color="auto"/>
            </w:tcBorders>
          </w:tcPr>
          <w:p w14:paraId="06AE3FC2" w14:textId="172E7357"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乡镇卫生院</w:t>
            </w:r>
          </w:p>
        </w:tc>
        <w:tc>
          <w:tcPr>
            <w:tcW w:w="1006" w:type="dxa"/>
            <w:tcBorders>
              <w:top w:val="single" w:sz="4" w:space="0" w:color="auto"/>
              <w:left w:val="single" w:sz="4" w:space="0" w:color="auto"/>
              <w:bottom w:val="single" w:sz="4" w:space="0" w:color="auto"/>
              <w:right w:val="single" w:sz="4" w:space="0" w:color="auto"/>
            </w:tcBorders>
          </w:tcPr>
          <w:p w14:paraId="65D096F8" w14:textId="30138DA7" w:rsidR="00241529" w:rsidRDefault="00241529" w:rsidP="00241529">
            <w:pPr>
              <w:jc w:val="right"/>
              <w:rPr>
                <w:rFonts w:ascii="ËÎÌå" w:eastAsia="ËÎÌå" w:hAnsi="ËÎÌå"/>
                <w:color w:val="000000"/>
                <w:sz w:val="22"/>
              </w:rPr>
            </w:pPr>
            <w:r w:rsidRPr="003E4B02">
              <w:t>21,432,957.07</w:t>
            </w:r>
          </w:p>
        </w:tc>
        <w:tc>
          <w:tcPr>
            <w:tcW w:w="1020" w:type="dxa"/>
            <w:tcBorders>
              <w:top w:val="single" w:sz="4" w:space="0" w:color="auto"/>
              <w:left w:val="single" w:sz="4" w:space="0" w:color="auto"/>
              <w:bottom w:val="single" w:sz="4" w:space="0" w:color="auto"/>
              <w:right w:val="single" w:sz="4" w:space="0" w:color="auto"/>
            </w:tcBorders>
          </w:tcPr>
          <w:p w14:paraId="0E3C895B" w14:textId="2163578D" w:rsidR="00241529" w:rsidRDefault="00241529" w:rsidP="00241529">
            <w:pPr>
              <w:jc w:val="right"/>
              <w:rPr>
                <w:rFonts w:ascii="ËÎÌå" w:eastAsia="ËÎÌå" w:hAnsi="ËÎÌå"/>
                <w:color w:val="000000"/>
                <w:sz w:val="22"/>
              </w:rPr>
            </w:pPr>
            <w:r w:rsidRPr="00014B7B">
              <w:t>19,210,126.90</w:t>
            </w:r>
          </w:p>
        </w:tc>
        <w:tc>
          <w:tcPr>
            <w:tcW w:w="935" w:type="dxa"/>
            <w:tcBorders>
              <w:top w:val="single" w:sz="4" w:space="0" w:color="auto"/>
              <w:left w:val="single" w:sz="4" w:space="0" w:color="auto"/>
              <w:bottom w:val="single" w:sz="4" w:space="0" w:color="auto"/>
              <w:right w:val="single" w:sz="4" w:space="0" w:color="auto"/>
            </w:tcBorders>
          </w:tcPr>
          <w:p w14:paraId="436E12B1" w14:textId="07EE227D" w:rsidR="00241529" w:rsidRDefault="00241529" w:rsidP="00241529">
            <w:pPr>
              <w:jc w:val="right"/>
              <w:rPr>
                <w:rFonts w:ascii="ËÎÌå" w:eastAsia="ËÎÌå" w:hAnsi="ËÎÌå"/>
                <w:color w:val="000000"/>
                <w:sz w:val="22"/>
              </w:rPr>
            </w:pPr>
            <w:r w:rsidRPr="006D187B">
              <w:t>18,467,397.54</w:t>
            </w:r>
          </w:p>
        </w:tc>
        <w:tc>
          <w:tcPr>
            <w:tcW w:w="1039" w:type="dxa"/>
            <w:tcBorders>
              <w:top w:val="single" w:sz="4" w:space="0" w:color="auto"/>
              <w:left w:val="single" w:sz="4" w:space="0" w:color="auto"/>
              <w:bottom w:val="single" w:sz="4" w:space="0" w:color="auto"/>
              <w:right w:val="single" w:sz="4" w:space="0" w:color="auto"/>
            </w:tcBorders>
          </w:tcPr>
          <w:p w14:paraId="70CFF7B3" w14:textId="76146DB2" w:rsidR="00241529" w:rsidRDefault="00241529" w:rsidP="00241529">
            <w:pPr>
              <w:jc w:val="right"/>
              <w:rPr>
                <w:rFonts w:ascii="ËÎÌå" w:eastAsia="ËÎÌå" w:hAnsi="ËÎÌå"/>
                <w:color w:val="000000"/>
                <w:sz w:val="22"/>
              </w:rPr>
            </w:pPr>
            <w:r w:rsidRPr="00AE4E29">
              <w:t>742,729.36</w:t>
            </w:r>
          </w:p>
        </w:tc>
        <w:tc>
          <w:tcPr>
            <w:tcW w:w="1020" w:type="dxa"/>
            <w:tcBorders>
              <w:top w:val="single" w:sz="4" w:space="0" w:color="auto"/>
              <w:left w:val="single" w:sz="4" w:space="0" w:color="auto"/>
              <w:bottom w:val="single" w:sz="4" w:space="0" w:color="auto"/>
              <w:right w:val="single" w:sz="4" w:space="0" w:color="auto"/>
            </w:tcBorders>
          </w:tcPr>
          <w:p w14:paraId="755E8157" w14:textId="7757901E" w:rsidR="00241529" w:rsidRDefault="00241529" w:rsidP="00241529">
            <w:pPr>
              <w:jc w:val="right"/>
              <w:rPr>
                <w:rFonts w:ascii="ËÎÌå" w:eastAsia="ËÎÌå" w:hAnsi="ËÎÌå"/>
                <w:color w:val="000000"/>
                <w:sz w:val="22"/>
              </w:rPr>
            </w:pPr>
            <w:r w:rsidRPr="00FD3C26">
              <w:t>2,222,830.17</w:t>
            </w:r>
          </w:p>
        </w:tc>
        <w:tc>
          <w:tcPr>
            <w:tcW w:w="1050" w:type="dxa"/>
            <w:tcBorders>
              <w:top w:val="single" w:sz="4" w:space="0" w:color="auto"/>
              <w:left w:val="single" w:sz="4" w:space="0" w:color="auto"/>
              <w:bottom w:val="single" w:sz="4" w:space="0" w:color="auto"/>
              <w:right w:val="single" w:sz="4" w:space="0" w:color="auto"/>
            </w:tcBorders>
          </w:tcPr>
          <w:p w14:paraId="4594D56D" w14:textId="77777777" w:rsidR="00241529" w:rsidRDefault="00241529" w:rsidP="00241529">
            <w:pPr>
              <w:jc w:val="right"/>
              <w:rPr>
                <w:rFonts w:ascii="宋体" w:hAnsi="宋体" w:cs="宋体"/>
                <w:color w:val="000000"/>
                <w:szCs w:val="21"/>
              </w:rPr>
            </w:pPr>
          </w:p>
        </w:tc>
      </w:tr>
      <w:tr w:rsidR="00241529" w14:paraId="464DC859"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5C5747E3" w14:textId="4D71022F" w:rsidR="00241529" w:rsidRPr="00D87714" w:rsidRDefault="00241529" w:rsidP="00241529">
            <w:pPr>
              <w:jc w:val="left"/>
            </w:pPr>
            <w:r w:rsidRPr="001B7BCA">
              <w:t>2100399</w:t>
            </w:r>
          </w:p>
        </w:tc>
        <w:tc>
          <w:tcPr>
            <w:tcW w:w="1537" w:type="dxa"/>
            <w:tcBorders>
              <w:top w:val="single" w:sz="4" w:space="0" w:color="auto"/>
              <w:left w:val="single" w:sz="4" w:space="0" w:color="auto"/>
              <w:bottom w:val="single" w:sz="4" w:space="0" w:color="auto"/>
              <w:right w:val="single" w:sz="4" w:space="0" w:color="auto"/>
            </w:tcBorders>
          </w:tcPr>
          <w:p w14:paraId="1B6DB479" w14:textId="6C0B93E4"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其他基层医疗卫生机构支出</w:t>
            </w:r>
          </w:p>
        </w:tc>
        <w:tc>
          <w:tcPr>
            <w:tcW w:w="1006" w:type="dxa"/>
            <w:tcBorders>
              <w:top w:val="single" w:sz="4" w:space="0" w:color="auto"/>
              <w:left w:val="single" w:sz="4" w:space="0" w:color="auto"/>
              <w:bottom w:val="single" w:sz="4" w:space="0" w:color="auto"/>
              <w:right w:val="single" w:sz="4" w:space="0" w:color="auto"/>
            </w:tcBorders>
          </w:tcPr>
          <w:p w14:paraId="5AB133BD" w14:textId="792E165B" w:rsidR="00241529" w:rsidRDefault="00241529" w:rsidP="00241529">
            <w:pPr>
              <w:jc w:val="right"/>
              <w:rPr>
                <w:rFonts w:ascii="ËÎÌå" w:eastAsia="ËÎÌå" w:hAnsi="ËÎÌå"/>
                <w:color w:val="000000"/>
                <w:sz w:val="22"/>
              </w:rPr>
            </w:pPr>
            <w:r w:rsidRPr="003E4B02">
              <w:t>3,461,958.47</w:t>
            </w:r>
          </w:p>
        </w:tc>
        <w:tc>
          <w:tcPr>
            <w:tcW w:w="1020" w:type="dxa"/>
            <w:tcBorders>
              <w:top w:val="single" w:sz="4" w:space="0" w:color="auto"/>
              <w:left w:val="single" w:sz="4" w:space="0" w:color="auto"/>
              <w:bottom w:val="single" w:sz="4" w:space="0" w:color="auto"/>
              <w:right w:val="single" w:sz="4" w:space="0" w:color="auto"/>
            </w:tcBorders>
          </w:tcPr>
          <w:p w14:paraId="5B1AB2D3" w14:textId="7B22856D"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2A4B2856" w14:textId="55ADDB78"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2057435C" w14:textId="08C13E14"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4EBFEB46" w14:textId="7540B70C" w:rsidR="00241529" w:rsidRDefault="00241529" w:rsidP="00241529">
            <w:pPr>
              <w:jc w:val="right"/>
              <w:rPr>
                <w:rFonts w:ascii="ËÎÌå" w:eastAsia="ËÎÌå" w:hAnsi="ËÎÌå"/>
                <w:color w:val="000000"/>
                <w:sz w:val="22"/>
              </w:rPr>
            </w:pPr>
            <w:r w:rsidRPr="00FD3C26">
              <w:t>3,461,958.47</w:t>
            </w:r>
          </w:p>
        </w:tc>
        <w:tc>
          <w:tcPr>
            <w:tcW w:w="1050" w:type="dxa"/>
            <w:tcBorders>
              <w:top w:val="single" w:sz="4" w:space="0" w:color="auto"/>
              <w:left w:val="single" w:sz="4" w:space="0" w:color="auto"/>
              <w:bottom w:val="single" w:sz="4" w:space="0" w:color="auto"/>
              <w:right w:val="single" w:sz="4" w:space="0" w:color="auto"/>
            </w:tcBorders>
          </w:tcPr>
          <w:p w14:paraId="33B1C7E1" w14:textId="77777777" w:rsidR="00241529" w:rsidRDefault="00241529" w:rsidP="00241529">
            <w:pPr>
              <w:jc w:val="right"/>
              <w:rPr>
                <w:rFonts w:ascii="宋体" w:hAnsi="宋体" w:cs="宋体"/>
                <w:color w:val="000000"/>
                <w:szCs w:val="21"/>
              </w:rPr>
            </w:pPr>
          </w:p>
        </w:tc>
      </w:tr>
      <w:tr w:rsidR="00241529" w14:paraId="6CFF51D4"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3958853" w14:textId="036DB146" w:rsidR="00241529" w:rsidRPr="00D87714" w:rsidRDefault="00241529" w:rsidP="00241529">
            <w:pPr>
              <w:jc w:val="left"/>
            </w:pPr>
            <w:r w:rsidRPr="001B7BCA">
              <w:t>21004</w:t>
            </w:r>
          </w:p>
        </w:tc>
        <w:tc>
          <w:tcPr>
            <w:tcW w:w="1537" w:type="dxa"/>
            <w:tcBorders>
              <w:top w:val="single" w:sz="4" w:space="0" w:color="auto"/>
              <w:left w:val="single" w:sz="4" w:space="0" w:color="auto"/>
              <w:bottom w:val="single" w:sz="4" w:space="0" w:color="auto"/>
              <w:right w:val="single" w:sz="4" w:space="0" w:color="auto"/>
            </w:tcBorders>
          </w:tcPr>
          <w:p w14:paraId="6A9B9584" w14:textId="13357004" w:rsidR="00241529" w:rsidRDefault="00241529" w:rsidP="00241529">
            <w:pPr>
              <w:jc w:val="left"/>
              <w:rPr>
                <w:rFonts w:ascii="ËÎÌå" w:eastAsia="ËÎÌå" w:hAnsi="ËÎÌå"/>
                <w:color w:val="000000"/>
                <w:sz w:val="22"/>
              </w:rPr>
            </w:pPr>
            <w:r w:rsidRPr="00771794">
              <w:rPr>
                <w:rFonts w:hint="eastAsia"/>
              </w:rPr>
              <w:t>公共卫生</w:t>
            </w:r>
          </w:p>
        </w:tc>
        <w:tc>
          <w:tcPr>
            <w:tcW w:w="1006" w:type="dxa"/>
            <w:tcBorders>
              <w:top w:val="single" w:sz="4" w:space="0" w:color="auto"/>
              <w:left w:val="single" w:sz="4" w:space="0" w:color="auto"/>
              <w:bottom w:val="single" w:sz="4" w:space="0" w:color="auto"/>
              <w:right w:val="single" w:sz="4" w:space="0" w:color="auto"/>
            </w:tcBorders>
          </w:tcPr>
          <w:p w14:paraId="6DC3E016" w14:textId="781CA754" w:rsidR="00241529" w:rsidRDefault="00241529" w:rsidP="00241529">
            <w:pPr>
              <w:jc w:val="right"/>
              <w:rPr>
                <w:rFonts w:ascii="ËÎÌå" w:eastAsia="ËÎÌå" w:hAnsi="ËÎÌå"/>
                <w:color w:val="000000"/>
                <w:sz w:val="22"/>
              </w:rPr>
            </w:pPr>
            <w:r w:rsidRPr="003E4B02">
              <w:t>16,914,442.39</w:t>
            </w:r>
          </w:p>
        </w:tc>
        <w:tc>
          <w:tcPr>
            <w:tcW w:w="1020" w:type="dxa"/>
            <w:tcBorders>
              <w:top w:val="single" w:sz="4" w:space="0" w:color="auto"/>
              <w:left w:val="single" w:sz="4" w:space="0" w:color="auto"/>
              <w:bottom w:val="single" w:sz="4" w:space="0" w:color="auto"/>
              <w:right w:val="single" w:sz="4" w:space="0" w:color="auto"/>
            </w:tcBorders>
          </w:tcPr>
          <w:p w14:paraId="0E78A4DB" w14:textId="76659231" w:rsidR="00241529" w:rsidRDefault="00241529" w:rsidP="00241529">
            <w:pPr>
              <w:jc w:val="right"/>
              <w:rPr>
                <w:rFonts w:ascii="ËÎÌå" w:eastAsia="ËÎÌå" w:hAnsi="ËÎÌå"/>
                <w:color w:val="000000"/>
                <w:sz w:val="22"/>
              </w:rPr>
            </w:pPr>
            <w:r w:rsidRPr="00014B7B">
              <w:t>218,523.90</w:t>
            </w:r>
          </w:p>
        </w:tc>
        <w:tc>
          <w:tcPr>
            <w:tcW w:w="935" w:type="dxa"/>
            <w:tcBorders>
              <w:top w:val="single" w:sz="4" w:space="0" w:color="auto"/>
              <w:left w:val="single" w:sz="4" w:space="0" w:color="auto"/>
              <w:bottom w:val="single" w:sz="4" w:space="0" w:color="auto"/>
              <w:right w:val="single" w:sz="4" w:space="0" w:color="auto"/>
            </w:tcBorders>
          </w:tcPr>
          <w:p w14:paraId="45591896" w14:textId="09C95E11" w:rsidR="00241529" w:rsidRDefault="00241529" w:rsidP="00241529">
            <w:pPr>
              <w:jc w:val="right"/>
              <w:rPr>
                <w:rFonts w:ascii="ËÎÌå" w:eastAsia="ËÎÌå" w:hAnsi="ËÎÌå"/>
                <w:color w:val="000000"/>
                <w:sz w:val="22"/>
              </w:rPr>
            </w:pPr>
            <w:r w:rsidRPr="006D187B">
              <w:t>218,523.90</w:t>
            </w:r>
          </w:p>
        </w:tc>
        <w:tc>
          <w:tcPr>
            <w:tcW w:w="1039" w:type="dxa"/>
            <w:tcBorders>
              <w:top w:val="single" w:sz="4" w:space="0" w:color="auto"/>
              <w:left w:val="single" w:sz="4" w:space="0" w:color="auto"/>
              <w:bottom w:val="single" w:sz="4" w:space="0" w:color="auto"/>
              <w:right w:val="single" w:sz="4" w:space="0" w:color="auto"/>
            </w:tcBorders>
          </w:tcPr>
          <w:p w14:paraId="061100B9" w14:textId="787734D8"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5555E98" w14:textId="4EBB33C8" w:rsidR="00241529" w:rsidRDefault="00241529" w:rsidP="00241529">
            <w:pPr>
              <w:jc w:val="right"/>
              <w:rPr>
                <w:rFonts w:ascii="ËÎÌå" w:eastAsia="ËÎÌå" w:hAnsi="ËÎÌå"/>
                <w:color w:val="000000"/>
                <w:sz w:val="22"/>
              </w:rPr>
            </w:pPr>
            <w:r w:rsidRPr="00FD3C26">
              <w:t>16,695,918.49</w:t>
            </w:r>
          </w:p>
        </w:tc>
        <w:tc>
          <w:tcPr>
            <w:tcW w:w="1050" w:type="dxa"/>
            <w:tcBorders>
              <w:top w:val="single" w:sz="4" w:space="0" w:color="auto"/>
              <w:left w:val="single" w:sz="4" w:space="0" w:color="auto"/>
              <w:bottom w:val="single" w:sz="4" w:space="0" w:color="auto"/>
              <w:right w:val="single" w:sz="4" w:space="0" w:color="auto"/>
            </w:tcBorders>
          </w:tcPr>
          <w:p w14:paraId="471ADF8F" w14:textId="77777777" w:rsidR="00241529" w:rsidRDefault="00241529" w:rsidP="00241529">
            <w:pPr>
              <w:jc w:val="right"/>
              <w:rPr>
                <w:rFonts w:ascii="宋体" w:hAnsi="宋体" w:cs="宋体"/>
                <w:color w:val="000000"/>
                <w:szCs w:val="21"/>
              </w:rPr>
            </w:pPr>
          </w:p>
        </w:tc>
      </w:tr>
      <w:tr w:rsidR="00241529" w14:paraId="39217D1F"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BA5E974" w14:textId="223688FF" w:rsidR="00241529" w:rsidRPr="00D87714" w:rsidRDefault="00241529" w:rsidP="00241529">
            <w:pPr>
              <w:jc w:val="left"/>
            </w:pPr>
            <w:r w:rsidRPr="001B7BCA">
              <w:t>2100408</w:t>
            </w:r>
          </w:p>
        </w:tc>
        <w:tc>
          <w:tcPr>
            <w:tcW w:w="1537" w:type="dxa"/>
            <w:tcBorders>
              <w:top w:val="single" w:sz="4" w:space="0" w:color="auto"/>
              <w:left w:val="single" w:sz="4" w:space="0" w:color="auto"/>
              <w:bottom w:val="single" w:sz="4" w:space="0" w:color="auto"/>
              <w:right w:val="single" w:sz="4" w:space="0" w:color="auto"/>
            </w:tcBorders>
          </w:tcPr>
          <w:p w14:paraId="46F9BB37" w14:textId="0417095F"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基本公共卫生服务</w:t>
            </w:r>
          </w:p>
        </w:tc>
        <w:tc>
          <w:tcPr>
            <w:tcW w:w="1006" w:type="dxa"/>
            <w:tcBorders>
              <w:top w:val="single" w:sz="4" w:space="0" w:color="auto"/>
              <w:left w:val="single" w:sz="4" w:space="0" w:color="auto"/>
              <w:bottom w:val="single" w:sz="4" w:space="0" w:color="auto"/>
              <w:right w:val="single" w:sz="4" w:space="0" w:color="auto"/>
            </w:tcBorders>
          </w:tcPr>
          <w:p w14:paraId="75901008" w14:textId="7E4C2E88" w:rsidR="00241529" w:rsidRDefault="00241529" w:rsidP="00241529">
            <w:pPr>
              <w:jc w:val="right"/>
              <w:rPr>
                <w:rFonts w:ascii="ËÎÌå" w:eastAsia="ËÎÌå" w:hAnsi="ËÎÌå"/>
                <w:color w:val="000000"/>
                <w:sz w:val="22"/>
              </w:rPr>
            </w:pPr>
            <w:r w:rsidRPr="003E4B02">
              <w:t>16,065,843.60</w:t>
            </w:r>
          </w:p>
        </w:tc>
        <w:tc>
          <w:tcPr>
            <w:tcW w:w="1020" w:type="dxa"/>
            <w:tcBorders>
              <w:top w:val="single" w:sz="4" w:space="0" w:color="auto"/>
              <w:left w:val="single" w:sz="4" w:space="0" w:color="auto"/>
              <w:bottom w:val="single" w:sz="4" w:space="0" w:color="auto"/>
              <w:right w:val="single" w:sz="4" w:space="0" w:color="auto"/>
            </w:tcBorders>
          </w:tcPr>
          <w:p w14:paraId="32C4080E" w14:textId="31A65BB6" w:rsidR="00241529" w:rsidRDefault="00241529" w:rsidP="00241529">
            <w:pPr>
              <w:jc w:val="right"/>
              <w:rPr>
                <w:rFonts w:ascii="ËÎÌå" w:eastAsia="ËÎÌå" w:hAnsi="ËÎÌå"/>
                <w:color w:val="000000"/>
                <w:sz w:val="22"/>
              </w:rPr>
            </w:pPr>
            <w:r w:rsidRPr="00014B7B">
              <w:t>212,523.90</w:t>
            </w:r>
          </w:p>
        </w:tc>
        <w:tc>
          <w:tcPr>
            <w:tcW w:w="935" w:type="dxa"/>
            <w:tcBorders>
              <w:top w:val="single" w:sz="4" w:space="0" w:color="auto"/>
              <w:left w:val="single" w:sz="4" w:space="0" w:color="auto"/>
              <w:bottom w:val="single" w:sz="4" w:space="0" w:color="auto"/>
              <w:right w:val="single" w:sz="4" w:space="0" w:color="auto"/>
            </w:tcBorders>
          </w:tcPr>
          <w:p w14:paraId="2575D263" w14:textId="0D2A72FE" w:rsidR="00241529" w:rsidRDefault="00241529" w:rsidP="00241529">
            <w:pPr>
              <w:jc w:val="right"/>
              <w:rPr>
                <w:rFonts w:ascii="ËÎÌå" w:eastAsia="ËÎÌå" w:hAnsi="ËÎÌå"/>
                <w:color w:val="000000"/>
                <w:sz w:val="22"/>
              </w:rPr>
            </w:pPr>
            <w:r w:rsidRPr="006D187B">
              <w:t>212,523.90</w:t>
            </w:r>
          </w:p>
        </w:tc>
        <w:tc>
          <w:tcPr>
            <w:tcW w:w="1039" w:type="dxa"/>
            <w:tcBorders>
              <w:top w:val="single" w:sz="4" w:space="0" w:color="auto"/>
              <w:left w:val="single" w:sz="4" w:space="0" w:color="auto"/>
              <w:bottom w:val="single" w:sz="4" w:space="0" w:color="auto"/>
              <w:right w:val="single" w:sz="4" w:space="0" w:color="auto"/>
            </w:tcBorders>
          </w:tcPr>
          <w:p w14:paraId="3414D684" w14:textId="1033296C"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1E76426C" w14:textId="7EBE5333" w:rsidR="00241529" w:rsidRDefault="00241529" w:rsidP="00241529">
            <w:pPr>
              <w:jc w:val="right"/>
              <w:rPr>
                <w:rFonts w:ascii="ËÎÌå" w:eastAsia="ËÎÌå" w:hAnsi="ËÎÌå"/>
                <w:color w:val="000000"/>
                <w:sz w:val="22"/>
              </w:rPr>
            </w:pPr>
            <w:r w:rsidRPr="00FD3C26">
              <w:t>15,853,319.70</w:t>
            </w:r>
          </w:p>
        </w:tc>
        <w:tc>
          <w:tcPr>
            <w:tcW w:w="1050" w:type="dxa"/>
            <w:tcBorders>
              <w:top w:val="single" w:sz="4" w:space="0" w:color="auto"/>
              <w:left w:val="single" w:sz="4" w:space="0" w:color="auto"/>
              <w:bottom w:val="single" w:sz="4" w:space="0" w:color="auto"/>
              <w:right w:val="single" w:sz="4" w:space="0" w:color="auto"/>
            </w:tcBorders>
          </w:tcPr>
          <w:p w14:paraId="39DEF31D" w14:textId="77777777" w:rsidR="00241529" w:rsidRDefault="00241529" w:rsidP="00241529">
            <w:pPr>
              <w:jc w:val="right"/>
              <w:rPr>
                <w:rFonts w:ascii="宋体" w:hAnsi="宋体" w:cs="宋体"/>
                <w:color w:val="000000"/>
                <w:szCs w:val="21"/>
              </w:rPr>
            </w:pPr>
          </w:p>
        </w:tc>
      </w:tr>
      <w:tr w:rsidR="00241529" w14:paraId="5FD27C77" w14:textId="77777777" w:rsidTr="00E447C2">
        <w:trPr>
          <w:trHeight w:val="425"/>
        </w:trPr>
        <w:tc>
          <w:tcPr>
            <w:tcW w:w="1170" w:type="dxa"/>
            <w:tcBorders>
              <w:top w:val="single" w:sz="4" w:space="0" w:color="auto"/>
              <w:left w:val="single" w:sz="4" w:space="0" w:color="auto"/>
              <w:bottom w:val="single" w:sz="4" w:space="0" w:color="auto"/>
              <w:right w:val="single" w:sz="4" w:space="0" w:color="auto"/>
            </w:tcBorders>
          </w:tcPr>
          <w:p w14:paraId="5240C4A2" w14:textId="21326BD1" w:rsidR="00241529" w:rsidRPr="00D87714" w:rsidRDefault="00241529" w:rsidP="00241529">
            <w:pPr>
              <w:jc w:val="left"/>
            </w:pPr>
            <w:r w:rsidRPr="001B7BCA">
              <w:t>2100409</w:t>
            </w:r>
          </w:p>
        </w:tc>
        <w:tc>
          <w:tcPr>
            <w:tcW w:w="1537" w:type="dxa"/>
            <w:tcBorders>
              <w:top w:val="single" w:sz="4" w:space="0" w:color="auto"/>
              <w:left w:val="single" w:sz="4" w:space="0" w:color="auto"/>
              <w:bottom w:val="single" w:sz="4" w:space="0" w:color="auto"/>
              <w:right w:val="single" w:sz="4" w:space="0" w:color="auto"/>
            </w:tcBorders>
          </w:tcPr>
          <w:p w14:paraId="19C45AFD" w14:textId="02CF32AB"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重大公共卫生服务</w:t>
            </w:r>
          </w:p>
        </w:tc>
        <w:tc>
          <w:tcPr>
            <w:tcW w:w="1006" w:type="dxa"/>
            <w:tcBorders>
              <w:top w:val="single" w:sz="4" w:space="0" w:color="auto"/>
              <w:left w:val="single" w:sz="4" w:space="0" w:color="auto"/>
              <w:bottom w:val="single" w:sz="4" w:space="0" w:color="auto"/>
              <w:right w:val="single" w:sz="4" w:space="0" w:color="auto"/>
            </w:tcBorders>
          </w:tcPr>
          <w:p w14:paraId="1CE3511D" w14:textId="4BA222B3" w:rsidR="00241529" w:rsidRDefault="00241529" w:rsidP="00241529">
            <w:pPr>
              <w:jc w:val="right"/>
              <w:rPr>
                <w:rFonts w:ascii="ËÎÌå" w:eastAsia="ËÎÌå" w:hAnsi="ËÎÌå"/>
                <w:color w:val="000000"/>
                <w:sz w:val="22"/>
              </w:rPr>
            </w:pPr>
            <w:r w:rsidRPr="003E4B02">
              <w:t>699,099.99</w:t>
            </w:r>
          </w:p>
        </w:tc>
        <w:tc>
          <w:tcPr>
            <w:tcW w:w="1020" w:type="dxa"/>
            <w:tcBorders>
              <w:top w:val="single" w:sz="4" w:space="0" w:color="auto"/>
              <w:left w:val="single" w:sz="4" w:space="0" w:color="auto"/>
              <w:bottom w:val="single" w:sz="4" w:space="0" w:color="auto"/>
              <w:right w:val="single" w:sz="4" w:space="0" w:color="auto"/>
            </w:tcBorders>
          </w:tcPr>
          <w:p w14:paraId="57AB77A9" w14:textId="56191CF9"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681A7C16" w14:textId="308A3252"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5B175532" w14:textId="15C8DDE4"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292C4D03" w14:textId="668AB9AB" w:rsidR="00241529" w:rsidRDefault="00241529" w:rsidP="00241529">
            <w:pPr>
              <w:jc w:val="right"/>
              <w:rPr>
                <w:rFonts w:ascii="ËÎÌå" w:eastAsia="ËÎÌå" w:hAnsi="ËÎÌå"/>
                <w:color w:val="000000"/>
                <w:sz w:val="22"/>
              </w:rPr>
            </w:pPr>
            <w:r w:rsidRPr="00FD3C26">
              <w:t>699,099.99</w:t>
            </w:r>
          </w:p>
        </w:tc>
        <w:tc>
          <w:tcPr>
            <w:tcW w:w="1050" w:type="dxa"/>
            <w:tcBorders>
              <w:top w:val="single" w:sz="4" w:space="0" w:color="auto"/>
              <w:left w:val="single" w:sz="4" w:space="0" w:color="auto"/>
              <w:bottom w:val="single" w:sz="4" w:space="0" w:color="auto"/>
              <w:right w:val="single" w:sz="4" w:space="0" w:color="auto"/>
            </w:tcBorders>
          </w:tcPr>
          <w:p w14:paraId="23932A82" w14:textId="77777777" w:rsidR="00241529" w:rsidRDefault="00241529" w:rsidP="00241529">
            <w:pPr>
              <w:jc w:val="right"/>
              <w:rPr>
                <w:rFonts w:ascii="宋体" w:hAnsi="宋体" w:cs="宋体"/>
                <w:color w:val="000000"/>
                <w:szCs w:val="21"/>
              </w:rPr>
            </w:pPr>
          </w:p>
        </w:tc>
      </w:tr>
      <w:tr w:rsidR="00241529" w14:paraId="75463EA0"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72AB27EC" w14:textId="265EE7DA" w:rsidR="00241529" w:rsidRPr="00D87714" w:rsidRDefault="00241529" w:rsidP="00241529">
            <w:pPr>
              <w:jc w:val="left"/>
            </w:pPr>
            <w:r w:rsidRPr="001B7BCA">
              <w:t>2100499</w:t>
            </w:r>
          </w:p>
        </w:tc>
        <w:tc>
          <w:tcPr>
            <w:tcW w:w="1537" w:type="dxa"/>
            <w:tcBorders>
              <w:top w:val="single" w:sz="4" w:space="0" w:color="auto"/>
              <w:left w:val="single" w:sz="4" w:space="0" w:color="auto"/>
              <w:bottom w:val="single" w:sz="4" w:space="0" w:color="auto"/>
              <w:right w:val="single" w:sz="4" w:space="0" w:color="auto"/>
            </w:tcBorders>
          </w:tcPr>
          <w:p w14:paraId="2B2778D4" w14:textId="61D78397"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其他公共卫生</w:t>
            </w:r>
            <w:r w:rsidRPr="00771794">
              <w:rPr>
                <w:rFonts w:hint="eastAsia"/>
              </w:rPr>
              <w:lastRenderedPageBreak/>
              <w:t>支出</w:t>
            </w:r>
          </w:p>
        </w:tc>
        <w:tc>
          <w:tcPr>
            <w:tcW w:w="1006" w:type="dxa"/>
            <w:tcBorders>
              <w:top w:val="single" w:sz="4" w:space="0" w:color="auto"/>
              <w:left w:val="single" w:sz="4" w:space="0" w:color="auto"/>
              <w:bottom w:val="single" w:sz="4" w:space="0" w:color="auto"/>
              <w:right w:val="single" w:sz="4" w:space="0" w:color="auto"/>
            </w:tcBorders>
          </w:tcPr>
          <w:p w14:paraId="24532CAB" w14:textId="2619FA48" w:rsidR="00241529" w:rsidRDefault="00241529" w:rsidP="00241529">
            <w:pPr>
              <w:jc w:val="right"/>
              <w:rPr>
                <w:rFonts w:ascii="ËÎÌå" w:eastAsia="ËÎÌå" w:hAnsi="ËÎÌå"/>
                <w:color w:val="000000"/>
                <w:sz w:val="22"/>
              </w:rPr>
            </w:pPr>
            <w:r w:rsidRPr="003E4B02">
              <w:lastRenderedPageBreak/>
              <w:t>149,498.80</w:t>
            </w:r>
          </w:p>
        </w:tc>
        <w:tc>
          <w:tcPr>
            <w:tcW w:w="1020" w:type="dxa"/>
            <w:tcBorders>
              <w:top w:val="single" w:sz="4" w:space="0" w:color="auto"/>
              <w:left w:val="single" w:sz="4" w:space="0" w:color="auto"/>
              <w:bottom w:val="single" w:sz="4" w:space="0" w:color="auto"/>
              <w:right w:val="single" w:sz="4" w:space="0" w:color="auto"/>
            </w:tcBorders>
          </w:tcPr>
          <w:p w14:paraId="25E552D2" w14:textId="1C795DB7" w:rsidR="00241529" w:rsidRDefault="00241529" w:rsidP="00241529">
            <w:pPr>
              <w:jc w:val="right"/>
              <w:rPr>
                <w:rFonts w:ascii="ËÎÌå" w:eastAsia="ËÎÌå" w:hAnsi="ËÎÌå"/>
                <w:color w:val="000000"/>
                <w:sz w:val="22"/>
              </w:rPr>
            </w:pPr>
            <w:r w:rsidRPr="00014B7B">
              <w:t>6,000.00</w:t>
            </w:r>
          </w:p>
        </w:tc>
        <w:tc>
          <w:tcPr>
            <w:tcW w:w="935" w:type="dxa"/>
            <w:tcBorders>
              <w:top w:val="single" w:sz="4" w:space="0" w:color="auto"/>
              <w:left w:val="single" w:sz="4" w:space="0" w:color="auto"/>
              <w:bottom w:val="single" w:sz="4" w:space="0" w:color="auto"/>
              <w:right w:val="single" w:sz="4" w:space="0" w:color="auto"/>
            </w:tcBorders>
          </w:tcPr>
          <w:p w14:paraId="69A70CB1" w14:textId="40B94889" w:rsidR="00241529" w:rsidRDefault="00241529" w:rsidP="00241529">
            <w:pPr>
              <w:jc w:val="right"/>
              <w:rPr>
                <w:rFonts w:ascii="ËÎÌå" w:eastAsia="ËÎÌå" w:hAnsi="ËÎÌå"/>
                <w:color w:val="000000"/>
                <w:sz w:val="22"/>
              </w:rPr>
            </w:pPr>
            <w:r w:rsidRPr="006D187B">
              <w:t>6,000.00</w:t>
            </w:r>
          </w:p>
        </w:tc>
        <w:tc>
          <w:tcPr>
            <w:tcW w:w="1039" w:type="dxa"/>
            <w:tcBorders>
              <w:top w:val="single" w:sz="4" w:space="0" w:color="auto"/>
              <w:left w:val="single" w:sz="4" w:space="0" w:color="auto"/>
              <w:bottom w:val="single" w:sz="4" w:space="0" w:color="auto"/>
              <w:right w:val="single" w:sz="4" w:space="0" w:color="auto"/>
            </w:tcBorders>
          </w:tcPr>
          <w:p w14:paraId="489ECA4D" w14:textId="55F53C82"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0EC3CA50" w14:textId="7301D5EC" w:rsidR="00241529" w:rsidRDefault="00241529" w:rsidP="00241529">
            <w:pPr>
              <w:jc w:val="right"/>
              <w:rPr>
                <w:rFonts w:ascii="ËÎÌå" w:eastAsia="ËÎÌå" w:hAnsi="ËÎÌå"/>
                <w:color w:val="000000"/>
                <w:sz w:val="22"/>
              </w:rPr>
            </w:pPr>
            <w:r w:rsidRPr="00FD3C26">
              <w:t>143,498.80</w:t>
            </w:r>
          </w:p>
        </w:tc>
        <w:tc>
          <w:tcPr>
            <w:tcW w:w="1050" w:type="dxa"/>
            <w:tcBorders>
              <w:top w:val="single" w:sz="4" w:space="0" w:color="auto"/>
              <w:left w:val="single" w:sz="4" w:space="0" w:color="auto"/>
              <w:bottom w:val="single" w:sz="4" w:space="0" w:color="auto"/>
              <w:right w:val="single" w:sz="4" w:space="0" w:color="auto"/>
            </w:tcBorders>
          </w:tcPr>
          <w:p w14:paraId="0835067B" w14:textId="77777777" w:rsidR="00241529" w:rsidRDefault="00241529" w:rsidP="00241529">
            <w:pPr>
              <w:jc w:val="right"/>
              <w:rPr>
                <w:rFonts w:ascii="宋体" w:hAnsi="宋体" w:cs="宋体"/>
                <w:color w:val="000000"/>
                <w:szCs w:val="21"/>
              </w:rPr>
            </w:pPr>
          </w:p>
        </w:tc>
      </w:tr>
      <w:tr w:rsidR="00241529" w14:paraId="4D159215"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09A3D266" w14:textId="21F14F25" w:rsidR="00241529" w:rsidRPr="00D87714" w:rsidRDefault="00241529" w:rsidP="00241529">
            <w:pPr>
              <w:jc w:val="left"/>
            </w:pPr>
            <w:r w:rsidRPr="001B7BCA">
              <w:t>21011</w:t>
            </w:r>
          </w:p>
        </w:tc>
        <w:tc>
          <w:tcPr>
            <w:tcW w:w="1537" w:type="dxa"/>
            <w:tcBorders>
              <w:top w:val="single" w:sz="4" w:space="0" w:color="auto"/>
              <w:left w:val="single" w:sz="4" w:space="0" w:color="auto"/>
              <w:bottom w:val="single" w:sz="4" w:space="0" w:color="auto"/>
              <w:right w:val="single" w:sz="4" w:space="0" w:color="auto"/>
            </w:tcBorders>
          </w:tcPr>
          <w:p w14:paraId="6CCB46E7" w14:textId="23E01DEA" w:rsidR="00241529" w:rsidRDefault="00241529" w:rsidP="00241529">
            <w:pPr>
              <w:jc w:val="left"/>
              <w:rPr>
                <w:rFonts w:ascii="ËÎÌå" w:eastAsia="ËÎÌå" w:hAnsi="ËÎÌå"/>
                <w:color w:val="000000"/>
                <w:sz w:val="22"/>
              </w:rPr>
            </w:pPr>
            <w:r w:rsidRPr="00771794">
              <w:rPr>
                <w:rFonts w:hint="eastAsia"/>
              </w:rPr>
              <w:t>行政事业单位医疗</w:t>
            </w:r>
          </w:p>
        </w:tc>
        <w:tc>
          <w:tcPr>
            <w:tcW w:w="1006" w:type="dxa"/>
            <w:tcBorders>
              <w:top w:val="single" w:sz="4" w:space="0" w:color="auto"/>
              <w:left w:val="single" w:sz="4" w:space="0" w:color="auto"/>
              <w:bottom w:val="single" w:sz="4" w:space="0" w:color="auto"/>
              <w:right w:val="single" w:sz="4" w:space="0" w:color="auto"/>
            </w:tcBorders>
          </w:tcPr>
          <w:p w14:paraId="4D6C006E" w14:textId="4DA35A0C" w:rsidR="00241529" w:rsidRDefault="00241529" w:rsidP="00241529">
            <w:pPr>
              <w:jc w:val="right"/>
              <w:rPr>
                <w:rFonts w:ascii="ËÎÌå" w:eastAsia="ËÎÌå" w:hAnsi="ËÎÌå"/>
                <w:color w:val="000000"/>
                <w:sz w:val="22"/>
              </w:rPr>
            </w:pPr>
            <w:r w:rsidRPr="003E4B02">
              <w:t>13,940,594.84</w:t>
            </w:r>
          </w:p>
        </w:tc>
        <w:tc>
          <w:tcPr>
            <w:tcW w:w="1020" w:type="dxa"/>
            <w:tcBorders>
              <w:top w:val="single" w:sz="4" w:space="0" w:color="auto"/>
              <w:left w:val="single" w:sz="4" w:space="0" w:color="auto"/>
              <w:bottom w:val="single" w:sz="4" w:space="0" w:color="auto"/>
              <w:right w:val="single" w:sz="4" w:space="0" w:color="auto"/>
            </w:tcBorders>
          </w:tcPr>
          <w:p w14:paraId="4359672F" w14:textId="770D067A" w:rsidR="00241529" w:rsidRDefault="00241529" w:rsidP="00241529">
            <w:pPr>
              <w:jc w:val="right"/>
              <w:rPr>
                <w:rFonts w:ascii="ËÎÌå" w:eastAsia="ËÎÌå" w:hAnsi="ËÎÌå"/>
                <w:color w:val="000000"/>
                <w:sz w:val="22"/>
              </w:rPr>
            </w:pPr>
            <w:r w:rsidRPr="00014B7B">
              <w:t>13,940,594.84</w:t>
            </w:r>
          </w:p>
        </w:tc>
        <w:tc>
          <w:tcPr>
            <w:tcW w:w="935" w:type="dxa"/>
            <w:tcBorders>
              <w:top w:val="single" w:sz="4" w:space="0" w:color="auto"/>
              <w:left w:val="single" w:sz="4" w:space="0" w:color="auto"/>
              <w:bottom w:val="single" w:sz="4" w:space="0" w:color="auto"/>
              <w:right w:val="single" w:sz="4" w:space="0" w:color="auto"/>
            </w:tcBorders>
          </w:tcPr>
          <w:p w14:paraId="57D84D24" w14:textId="1F2073F5" w:rsidR="00241529" w:rsidRDefault="00241529" w:rsidP="00241529">
            <w:pPr>
              <w:jc w:val="right"/>
              <w:rPr>
                <w:rFonts w:ascii="ËÎÌå" w:eastAsia="ËÎÌå" w:hAnsi="ËÎÌå"/>
                <w:color w:val="000000"/>
                <w:sz w:val="22"/>
              </w:rPr>
            </w:pPr>
            <w:r w:rsidRPr="006D187B">
              <w:t>13,940,594.84</w:t>
            </w:r>
          </w:p>
        </w:tc>
        <w:tc>
          <w:tcPr>
            <w:tcW w:w="1039" w:type="dxa"/>
            <w:tcBorders>
              <w:top w:val="single" w:sz="4" w:space="0" w:color="auto"/>
              <w:left w:val="single" w:sz="4" w:space="0" w:color="auto"/>
              <w:bottom w:val="single" w:sz="4" w:space="0" w:color="auto"/>
              <w:right w:val="single" w:sz="4" w:space="0" w:color="auto"/>
            </w:tcBorders>
          </w:tcPr>
          <w:p w14:paraId="20143A78" w14:textId="3C1F2869"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4313BFA5" w14:textId="2878A1CB"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67AC03AA" w14:textId="77777777" w:rsidR="00241529" w:rsidRDefault="00241529" w:rsidP="00241529">
            <w:pPr>
              <w:jc w:val="right"/>
              <w:rPr>
                <w:rFonts w:ascii="宋体" w:hAnsi="宋体" w:cs="宋体"/>
                <w:color w:val="000000"/>
                <w:szCs w:val="21"/>
              </w:rPr>
            </w:pPr>
          </w:p>
        </w:tc>
      </w:tr>
      <w:tr w:rsidR="00241529" w14:paraId="79FA1182"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D73A8E3" w14:textId="4175F3B7" w:rsidR="00241529" w:rsidRPr="00D87714" w:rsidRDefault="00241529" w:rsidP="00241529">
            <w:pPr>
              <w:jc w:val="left"/>
            </w:pPr>
            <w:r w:rsidRPr="001B7BCA">
              <w:t>2101102</w:t>
            </w:r>
          </w:p>
        </w:tc>
        <w:tc>
          <w:tcPr>
            <w:tcW w:w="1537" w:type="dxa"/>
            <w:tcBorders>
              <w:top w:val="single" w:sz="4" w:space="0" w:color="auto"/>
              <w:left w:val="single" w:sz="4" w:space="0" w:color="auto"/>
              <w:bottom w:val="single" w:sz="4" w:space="0" w:color="auto"/>
              <w:right w:val="single" w:sz="4" w:space="0" w:color="auto"/>
            </w:tcBorders>
          </w:tcPr>
          <w:p w14:paraId="092309D3" w14:textId="67E84D42"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事业单位医疗</w:t>
            </w:r>
          </w:p>
        </w:tc>
        <w:tc>
          <w:tcPr>
            <w:tcW w:w="1006" w:type="dxa"/>
            <w:tcBorders>
              <w:top w:val="single" w:sz="4" w:space="0" w:color="auto"/>
              <w:left w:val="single" w:sz="4" w:space="0" w:color="auto"/>
              <w:bottom w:val="single" w:sz="4" w:space="0" w:color="auto"/>
              <w:right w:val="single" w:sz="4" w:space="0" w:color="auto"/>
            </w:tcBorders>
          </w:tcPr>
          <w:p w14:paraId="203C92C9" w14:textId="0EC2598D" w:rsidR="00241529" w:rsidRDefault="00241529" w:rsidP="00241529">
            <w:pPr>
              <w:jc w:val="right"/>
              <w:rPr>
                <w:rFonts w:ascii="ËÎÌå" w:eastAsia="ËÎÌå" w:hAnsi="ËÎÌå"/>
                <w:color w:val="000000"/>
                <w:sz w:val="22"/>
              </w:rPr>
            </w:pPr>
            <w:r w:rsidRPr="003E4B02">
              <w:t>13,940,594.84</w:t>
            </w:r>
          </w:p>
        </w:tc>
        <w:tc>
          <w:tcPr>
            <w:tcW w:w="1020" w:type="dxa"/>
            <w:tcBorders>
              <w:top w:val="single" w:sz="4" w:space="0" w:color="auto"/>
              <w:left w:val="single" w:sz="4" w:space="0" w:color="auto"/>
              <w:bottom w:val="single" w:sz="4" w:space="0" w:color="auto"/>
              <w:right w:val="single" w:sz="4" w:space="0" w:color="auto"/>
            </w:tcBorders>
          </w:tcPr>
          <w:p w14:paraId="4ED7E629" w14:textId="49BE5DB9" w:rsidR="00241529" w:rsidRDefault="00241529" w:rsidP="00241529">
            <w:pPr>
              <w:jc w:val="right"/>
              <w:rPr>
                <w:rFonts w:ascii="ËÎÌå" w:eastAsia="ËÎÌå" w:hAnsi="ËÎÌå"/>
                <w:color w:val="000000"/>
                <w:sz w:val="22"/>
              </w:rPr>
            </w:pPr>
            <w:r w:rsidRPr="00014B7B">
              <w:t>13,940,594.84</w:t>
            </w:r>
          </w:p>
        </w:tc>
        <w:tc>
          <w:tcPr>
            <w:tcW w:w="935" w:type="dxa"/>
            <w:tcBorders>
              <w:top w:val="single" w:sz="4" w:space="0" w:color="auto"/>
              <w:left w:val="single" w:sz="4" w:space="0" w:color="auto"/>
              <w:bottom w:val="single" w:sz="4" w:space="0" w:color="auto"/>
              <w:right w:val="single" w:sz="4" w:space="0" w:color="auto"/>
            </w:tcBorders>
          </w:tcPr>
          <w:p w14:paraId="4BA59520" w14:textId="3B0D3CB8" w:rsidR="00241529" w:rsidRDefault="00241529" w:rsidP="00241529">
            <w:pPr>
              <w:jc w:val="right"/>
              <w:rPr>
                <w:rFonts w:ascii="ËÎÌå" w:eastAsia="ËÎÌå" w:hAnsi="ËÎÌå"/>
                <w:color w:val="000000"/>
                <w:sz w:val="22"/>
              </w:rPr>
            </w:pPr>
            <w:r w:rsidRPr="006D187B">
              <w:t>13,940,594.84</w:t>
            </w:r>
          </w:p>
        </w:tc>
        <w:tc>
          <w:tcPr>
            <w:tcW w:w="1039" w:type="dxa"/>
            <w:tcBorders>
              <w:top w:val="single" w:sz="4" w:space="0" w:color="auto"/>
              <w:left w:val="single" w:sz="4" w:space="0" w:color="auto"/>
              <w:bottom w:val="single" w:sz="4" w:space="0" w:color="auto"/>
              <w:right w:val="single" w:sz="4" w:space="0" w:color="auto"/>
            </w:tcBorders>
          </w:tcPr>
          <w:p w14:paraId="2A56CB7C" w14:textId="125E0E2D"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EC92C3C" w14:textId="36E3A151"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66B2F1FB" w14:textId="77777777" w:rsidR="00241529" w:rsidRDefault="00241529" w:rsidP="00241529">
            <w:pPr>
              <w:jc w:val="right"/>
              <w:rPr>
                <w:rFonts w:ascii="宋体" w:hAnsi="宋体" w:cs="宋体"/>
                <w:color w:val="000000"/>
                <w:szCs w:val="21"/>
              </w:rPr>
            </w:pPr>
          </w:p>
        </w:tc>
      </w:tr>
      <w:tr w:rsidR="00241529" w14:paraId="74A9A449"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B60C6E5" w14:textId="651392F0" w:rsidR="00241529" w:rsidRPr="00D87714" w:rsidRDefault="00241529" w:rsidP="00241529">
            <w:pPr>
              <w:jc w:val="left"/>
            </w:pPr>
            <w:r w:rsidRPr="001B7BCA">
              <w:t>21099</w:t>
            </w:r>
          </w:p>
        </w:tc>
        <w:tc>
          <w:tcPr>
            <w:tcW w:w="1537" w:type="dxa"/>
            <w:tcBorders>
              <w:top w:val="single" w:sz="4" w:space="0" w:color="auto"/>
              <w:left w:val="single" w:sz="4" w:space="0" w:color="auto"/>
              <w:bottom w:val="single" w:sz="4" w:space="0" w:color="auto"/>
              <w:right w:val="single" w:sz="4" w:space="0" w:color="auto"/>
            </w:tcBorders>
          </w:tcPr>
          <w:p w14:paraId="6ABB1009" w14:textId="55E8C01B" w:rsidR="00241529" w:rsidRDefault="00241529" w:rsidP="00241529">
            <w:pPr>
              <w:jc w:val="left"/>
              <w:rPr>
                <w:rFonts w:ascii="ËÎÌå" w:eastAsia="ËÎÌå" w:hAnsi="ËÎÌå"/>
                <w:color w:val="000000"/>
                <w:sz w:val="22"/>
              </w:rPr>
            </w:pPr>
            <w:r w:rsidRPr="00771794">
              <w:rPr>
                <w:rFonts w:hint="eastAsia"/>
              </w:rPr>
              <w:t>其他卫生健康支出</w:t>
            </w:r>
          </w:p>
        </w:tc>
        <w:tc>
          <w:tcPr>
            <w:tcW w:w="1006" w:type="dxa"/>
            <w:tcBorders>
              <w:top w:val="single" w:sz="4" w:space="0" w:color="auto"/>
              <w:left w:val="single" w:sz="4" w:space="0" w:color="auto"/>
              <w:bottom w:val="single" w:sz="4" w:space="0" w:color="auto"/>
              <w:right w:val="single" w:sz="4" w:space="0" w:color="auto"/>
            </w:tcBorders>
          </w:tcPr>
          <w:p w14:paraId="25632919" w14:textId="50F22BDF" w:rsidR="00241529" w:rsidRDefault="00241529" w:rsidP="00241529">
            <w:pPr>
              <w:jc w:val="right"/>
              <w:rPr>
                <w:rFonts w:ascii="ËÎÌå" w:eastAsia="ËÎÌå" w:hAnsi="ËÎÌå"/>
                <w:color w:val="000000"/>
                <w:sz w:val="22"/>
              </w:rPr>
            </w:pPr>
            <w:r w:rsidRPr="003E4B02">
              <w:t>80,000.00</w:t>
            </w:r>
          </w:p>
        </w:tc>
        <w:tc>
          <w:tcPr>
            <w:tcW w:w="1020" w:type="dxa"/>
            <w:tcBorders>
              <w:top w:val="single" w:sz="4" w:space="0" w:color="auto"/>
              <w:left w:val="single" w:sz="4" w:space="0" w:color="auto"/>
              <w:bottom w:val="single" w:sz="4" w:space="0" w:color="auto"/>
              <w:right w:val="single" w:sz="4" w:space="0" w:color="auto"/>
            </w:tcBorders>
          </w:tcPr>
          <w:p w14:paraId="682C7946" w14:textId="271E4F29"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0D35606E" w14:textId="05DF39F6"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53C101F3" w14:textId="3D529982"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2E74A4A4" w14:textId="55B07F95" w:rsidR="00241529" w:rsidRDefault="00241529" w:rsidP="00241529">
            <w:pPr>
              <w:jc w:val="right"/>
              <w:rPr>
                <w:rFonts w:ascii="ËÎÌå" w:eastAsia="ËÎÌå" w:hAnsi="ËÎÌå"/>
                <w:color w:val="000000"/>
                <w:sz w:val="22"/>
              </w:rPr>
            </w:pPr>
            <w:r w:rsidRPr="00FD3C26">
              <w:t>80,000.00</w:t>
            </w:r>
          </w:p>
        </w:tc>
        <w:tc>
          <w:tcPr>
            <w:tcW w:w="1050" w:type="dxa"/>
            <w:tcBorders>
              <w:top w:val="single" w:sz="4" w:space="0" w:color="auto"/>
              <w:left w:val="single" w:sz="4" w:space="0" w:color="auto"/>
              <w:bottom w:val="single" w:sz="4" w:space="0" w:color="auto"/>
              <w:right w:val="single" w:sz="4" w:space="0" w:color="auto"/>
            </w:tcBorders>
          </w:tcPr>
          <w:p w14:paraId="4BDCE77E" w14:textId="77777777" w:rsidR="00241529" w:rsidRDefault="00241529" w:rsidP="00241529">
            <w:pPr>
              <w:jc w:val="right"/>
              <w:rPr>
                <w:rFonts w:ascii="宋体" w:hAnsi="宋体" w:cs="宋体"/>
                <w:color w:val="000000"/>
                <w:szCs w:val="21"/>
              </w:rPr>
            </w:pPr>
          </w:p>
        </w:tc>
      </w:tr>
      <w:tr w:rsidR="00241529" w14:paraId="14A27563"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2A55AA69" w14:textId="3AF8EAC3" w:rsidR="00241529" w:rsidRPr="00D87714" w:rsidRDefault="00241529" w:rsidP="00241529">
            <w:pPr>
              <w:jc w:val="left"/>
            </w:pPr>
            <w:r w:rsidRPr="001B7BCA">
              <w:t>2109999</w:t>
            </w:r>
          </w:p>
        </w:tc>
        <w:tc>
          <w:tcPr>
            <w:tcW w:w="1537" w:type="dxa"/>
            <w:tcBorders>
              <w:top w:val="single" w:sz="4" w:space="0" w:color="auto"/>
              <w:left w:val="single" w:sz="4" w:space="0" w:color="auto"/>
              <w:bottom w:val="single" w:sz="4" w:space="0" w:color="auto"/>
              <w:right w:val="single" w:sz="4" w:space="0" w:color="auto"/>
            </w:tcBorders>
          </w:tcPr>
          <w:p w14:paraId="337757AF" w14:textId="5D1EB18F"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其他卫生健康支出</w:t>
            </w:r>
          </w:p>
        </w:tc>
        <w:tc>
          <w:tcPr>
            <w:tcW w:w="1006" w:type="dxa"/>
            <w:tcBorders>
              <w:top w:val="single" w:sz="4" w:space="0" w:color="auto"/>
              <w:left w:val="single" w:sz="4" w:space="0" w:color="auto"/>
              <w:bottom w:val="single" w:sz="4" w:space="0" w:color="auto"/>
              <w:right w:val="single" w:sz="4" w:space="0" w:color="auto"/>
            </w:tcBorders>
          </w:tcPr>
          <w:p w14:paraId="046BB0BD" w14:textId="7589E5F2" w:rsidR="00241529" w:rsidRDefault="00241529" w:rsidP="00241529">
            <w:pPr>
              <w:jc w:val="right"/>
              <w:rPr>
                <w:rFonts w:ascii="ËÎÌå" w:eastAsia="ËÎÌå" w:hAnsi="ËÎÌå"/>
                <w:color w:val="000000"/>
                <w:sz w:val="22"/>
              </w:rPr>
            </w:pPr>
            <w:r w:rsidRPr="003E4B02">
              <w:t>80,000.00</w:t>
            </w:r>
          </w:p>
        </w:tc>
        <w:tc>
          <w:tcPr>
            <w:tcW w:w="1020" w:type="dxa"/>
            <w:tcBorders>
              <w:top w:val="single" w:sz="4" w:space="0" w:color="auto"/>
              <w:left w:val="single" w:sz="4" w:space="0" w:color="auto"/>
              <w:bottom w:val="single" w:sz="4" w:space="0" w:color="auto"/>
              <w:right w:val="single" w:sz="4" w:space="0" w:color="auto"/>
            </w:tcBorders>
          </w:tcPr>
          <w:p w14:paraId="3268062C" w14:textId="50CFA046" w:rsidR="00241529" w:rsidRDefault="00241529" w:rsidP="00241529">
            <w:pPr>
              <w:jc w:val="right"/>
              <w:rPr>
                <w:rFonts w:ascii="ËÎÌå" w:eastAsia="ËÎÌå" w:hAnsi="ËÎÌå"/>
                <w:color w:val="000000"/>
                <w:sz w:val="22"/>
              </w:rPr>
            </w:pPr>
            <w:r w:rsidRPr="00014B7B">
              <w:t>0.00</w:t>
            </w:r>
          </w:p>
        </w:tc>
        <w:tc>
          <w:tcPr>
            <w:tcW w:w="935" w:type="dxa"/>
            <w:tcBorders>
              <w:top w:val="single" w:sz="4" w:space="0" w:color="auto"/>
              <w:left w:val="single" w:sz="4" w:space="0" w:color="auto"/>
              <w:bottom w:val="single" w:sz="4" w:space="0" w:color="auto"/>
              <w:right w:val="single" w:sz="4" w:space="0" w:color="auto"/>
            </w:tcBorders>
          </w:tcPr>
          <w:p w14:paraId="5BC192B6" w14:textId="5FBF410C"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2C2629F5" w14:textId="24D7DCCE"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4F246DAD" w14:textId="6F1B6B31" w:rsidR="00241529" w:rsidRDefault="00241529" w:rsidP="00241529">
            <w:pPr>
              <w:jc w:val="right"/>
              <w:rPr>
                <w:rFonts w:ascii="ËÎÌå" w:eastAsia="ËÎÌå" w:hAnsi="ËÎÌå"/>
                <w:color w:val="000000"/>
                <w:sz w:val="22"/>
              </w:rPr>
            </w:pPr>
            <w:r w:rsidRPr="00FD3C26">
              <w:t>80,000.00</w:t>
            </w:r>
          </w:p>
        </w:tc>
        <w:tc>
          <w:tcPr>
            <w:tcW w:w="1050" w:type="dxa"/>
            <w:tcBorders>
              <w:top w:val="single" w:sz="4" w:space="0" w:color="auto"/>
              <w:left w:val="single" w:sz="4" w:space="0" w:color="auto"/>
              <w:bottom w:val="single" w:sz="4" w:space="0" w:color="auto"/>
              <w:right w:val="single" w:sz="4" w:space="0" w:color="auto"/>
            </w:tcBorders>
          </w:tcPr>
          <w:p w14:paraId="43905F3D" w14:textId="77777777" w:rsidR="00241529" w:rsidRDefault="00241529" w:rsidP="00241529">
            <w:pPr>
              <w:jc w:val="right"/>
              <w:rPr>
                <w:rFonts w:ascii="宋体" w:hAnsi="宋体" w:cs="宋体"/>
                <w:color w:val="000000"/>
                <w:szCs w:val="21"/>
              </w:rPr>
            </w:pPr>
          </w:p>
        </w:tc>
      </w:tr>
      <w:tr w:rsidR="00241529" w14:paraId="319C1F8A"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141A8C6B" w14:textId="7A53120E" w:rsidR="00241529" w:rsidRPr="00D87714" w:rsidRDefault="00241529" w:rsidP="00241529">
            <w:pPr>
              <w:jc w:val="left"/>
            </w:pPr>
            <w:r w:rsidRPr="001B7BCA">
              <w:t>221</w:t>
            </w:r>
          </w:p>
        </w:tc>
        <w:tc>
          <w:tcPr>
            <w:tcW w:w="1537" w:type="dxa"/>
            <w:tcBorders>
              <w:top w:val="single" w:sz="4" w:space="0" w:color="auto"/>
              <w:left w:val="single" w:sz="4" w:space="0" w:color="auto"/>
              <w:bottom w:val="single" w:sz="4" w:space="0" w:color="auto"/>
              <w:right w:val="single" w:sz="4" w:space="0" w:color="auto"/>
            </w:tcBorders>
          </w:tcPr>
          <w:p w14:paraId="5989B412" w14:textId="7D8EAE69" w:rsidR="00241529" w:rsidRDefault="00241529" w:rsidP="00241529">
            <w:pPr>
              <w:jc w:val="left"/>
              <w:rPr>
                <w:rFonts w:ascii="ËÎÌå" w:eastAsia="ËÎÌå" w:hAnsi="ËÎÌå"/>
                <w:color w:val="000000"/>
                <w:sz w:val="22"/>
              </w:rPr>
            </w:pPr>
            <w:r w:rsidRPr="00771794">
              <w:rPr>
                <w:rFonts w:hint="eastAsia"/>
              </w:rPr>
              <w:t>住房保障支出</w:t>
            </w:r>
          </w:p>
        </w:tc>
        <w:tc>
          <w:tcPr>
            <w:tcW w:w="1006" w:type="dxa"/>
            <w:tcBorders>
              <w:top w:val="single" w:sz="4" w:space="0" w:color="auto"/>
              <w:left w:val="single" w:sz="4" w:space="0" w:color="auto"/>
              <w:bottom w:val="single" w:sz="4" w:space="0" w:color="auto"/>
              <w:right w:val="single" w:sz="4" w:space="0" w:color="auto"/>
            </w:tcBorders>
          </w:tcPr>
          <w:p w14:paraId="12CDF028" w14:textId="4647703F" w:rsidR="00241529" w:rsidRDefault="00241529" w:rsidP="00241529">
            <w:pPr>
              <w:jc w:val="right"/>
              <w:rPr>
                <w:rFonts w:ascii="ËÎÌå" w:eastAsia="ËÎÌå" w:hAnsi="ËÎÌå"/>
                <w:color w:val="000000"/>
                <w:sz w:val="22"/>
              </w:rPr>
            </w:pPr>
            <w:r w:rsidRPr="003E4B02">
              <w:t>18,834,724.20</w:t>
            </w:r>
          </w:p>
        </w:tc>
        <w:tc>
          <w:tcPr>
            <w:tcW w:w="1020" w:type="dxa"/>
            <w:tcBorders>
              <w:top w:val="single" w:sz="4" w:space="0" w:color="auto"/>
              <w:left w:val="single" w:sz="4" w:space="0" w:color="auto"/>
              <w:bottom w:val="single" w:sz="4" w:space="0" w:color="auto"/>
              <w:right w:val="single" w:sz="4" w:space="0" w:color="auto"/>
            </w:tcBorders>
          </w:tcPr>
          <w:p w14:paraId="0182EB4D" w14:textId="4844891A" w:rsidR="00241529" w:rsidRDefault="00241529" w:rsidP="00241529">
            <w:pPr>
              <w:jc w:val="right"/>
              <w:rPr>
                <w:rFonts w:ascii="ËÎÌå" w:eastAsia="ËÎÌå" w:hAnsi="ËÎÌå"/>
                <w:color w:val="000000"/>
                <w:sz w:val="22"/>
              </w:rPr>
            </w:pPr>
            <w:r w:rsidRPr="00014B7B">
              <w:t>18,834,724.20</w:t>
            </w:r>
          </w:p>
        </w:tc>
        <w:tc>
          <w:tcPr>
            <w:tcW w:w="935" w:type="dxa"/>
            <w:tcBorders>
              <w:top w:val="single" w:sz="4" w:space="0" w:color="auto"/>
              <w:left w:val="single" w:sz="4" w:space="0" w:color="auto"/>
              <w:bottom w:val="single" w:sz="4" w:space="0" w:color="auto"/>
              <w:right w:val="single" w:sz="4" w:space="0" w:color="auto"/>
            </w:tcBorders>
          </w:tcPr>
          <w:p w14:paraId="1689A85D" w14:textId="472F496B" w:rsidR="00241529" w:rsidRDefault="00241529" w:rsidP="00241529">
            <w:pPr>
              <w:jc w:val="right"/>
              <w:rPr>
                <w:rFonts w:ascii="ËÎÌå" w:eastAsia="ËÎÌå" w:hAnsi="ËÎÌå"/>
                <w:color w:val="000000"/>
                <w:sz w:val="22"/>
              </w:rPr>
            </w:pPr>
            <w:r w:rsidRPr="006D187B">
              <w:t>18,834,724.20</w:t>
            </w:r>
          </w:p>
        </w:tc>
        <w:tc>
          <w:tcPr>
            <w:tcW w:w="1039" w:type="dxa"/>
            <w:tcBorders>
              <w:top w:val="single" w:sz="4" w:space="0" w:color="auto"/>
              <w:left w:val="single" w:sz="4" w:space="0" w:color="auto"/>
              <w:bottom w:val="single" w:sz="4" w:space="0" w:color="auto"/>
              <w:right w:val="single" w:sz="4" w:space="0" w:color="auto"/>
            </w:tcBorders>
          </w:tcPr>
          <w:p w14:paraId="3A0CC4E3" w14:textId="083E96BE"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16EA1A49" w14:textId="09EC1E81"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2DFF2E33" w14:textId="77777777" w:rsidR="00241529" w:rsidRDefault="00241529" w:rsidP="00241529">
            <w:pPr>
              <w:jc w:val="right"/>
              <w:rPr>
                <w:rFonts w:ascii="宋体" w:hAnsi="宋体" w:cs="宋体"/>
                <w:color w:val="000000"/>
                <w:szCs w:val="21"/>
              </w:rPr>
            </w:pPr>
          </w:p>
        </w:tc>
      </w:tr>
      <w:tr w:rsidR="00241529" w14:paraId="3A6013DA"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0713A08F" w14:textId="5FE88D68" w:rsidR="00241529" w:rsidRPr="00D87714" w:rsidRDefault="00241529" w:rsidP="00241529">
            <w:pPr>
              <w:jc w:val="left"/>
            </w:pPr>
            <w:r w:rsidRPr="001B7BCA">
              <w:t>22102</w:t>
            </w:r>
          </w:p>
        </w:tc>
        <w:tc>
          <w:tcPr>
            <w:tcW w:w="1537" w:type="dxa"/>
            <w:tcBorders>
              <w:top w:val="single" w:sz="4" w:space="0" w:color="auto"/>
              <w:left w:val="single" w:sz="4" w:space="0" w:color="auto"/>
              <w:bottom w:val="single" w:sz="4" w:space="0" w:color="auto"/>
              <w:right w:val="single" w:sz="4" w:space="0" w:color="auto"/>
            </w:tcBorders>
          </w:tcPr>
          <w:p w14:paraId="170337E9" w14:textId="65C5EED3" w:rsidR="00241529" w:rsidRDefault="00241529" w:rsidP="00241529">
            <w:pPr>
              <w:jc w:val="left"/>
              <w:rPr>
                <w:rFonts w:ascii="ËÎÌå" w:eastAsia="ËÎÌå" w:hAnsi="ËÎÌå"/>
                <w:color w:val="000000"/>
                <w:sz w:val="22"/>
              </w:rPr>
            </w:pPr>
            <w:r w:rsidRPr="00771794">
              <w:rPr>
                <w:rFonts w:hint="eastAsia"/>
              </w:rPr>
              <w:t>住房改革支出</w:t>
            </w:r>
          </w:p>
        </w:tc>
        <w:tc>
          <w:tcPr>
            <w:tcW w:w="1006" w:type="dxa"/>
            <w:tcBorders>
              <w:top w:val="single" w:sz="4" w:space="0" w:color="auto"/>
              <w:left w:val="single" w:sz="4" w:space="0" w:color="auto"/>
              <w:bottom w:val="single" w:sz="4" w:space="0" w:color="auto"/>
              <w:right w:val="single" w:sz="4" w:space="0" w:color="auto"/>
            </w:tcBorders>
          </w:tcPr>
          <w:p w14:paraId="7184B4B1" w14:textId="3DA9FA20" w:rsidR="00241529" w:rsidRDefault="00241529" w:rsidP="00241529">
            <w:pPr>
              <w:jc w:val="right"/>
              <w:rPr>
                <w:rFonts w:ascii="ËÎÌå" w:eastAsia="ËÎÌå" w:hAnsi="ËÎÌå"/>
                <w:color w:val="000000"/>
                <w:sz w:val="22"/>
              </w:rPr>
            </w:pPr>
            <w:r w:rsidRPr="003E4B02">
              <w:t>18,834,724.20</w:t>
            </w:r>
          </w:p>
        </w:tc>
        <w:tc>
          <w:tcPr>
            <w:tcW w:w="1020" w:type="dxa"/>
            <w:tcBorders>
              <w:top w:val="single" w:sz="4" w:space="0" w:color="auto"/>
              <w:left w:val="single" w:sz="4" w:space="0" w:color="auto"/>
              <w:bottom w:val="single" w:sz="4" w:space="0" w:color="auto"/>
              <w:right w:val="single" w:sz="4" w:space="0" w:color="auto"/>
            </w:tcBorders>
          </w:tcPr>
          <w:p w14:paraId="0B14DC58" w14:textId="084C84F6" w:rsidR="00241529" w:rsidRDefault="00241529" w:rsidP="00241529">
            <w:pPr>
              <w:jc w:val="right"/>
              <w:rPr>
                <w:rFonts w:ascii="ËÎÌå" w:eastAsia="ËÎÌå" w:hAnsi="ËÎÌå"/>
                <w:color w:val="000000"/>
                <w:sz w:val="22"/>
              </w:rPr>
            </w:pPr>
            <w:r w:rsidRPr="00014B7B">
              <w:t>18,834,724.20</w:t>
            </w:r>
          </w:p>
        </w:tc>
        <w:tc>
          <w:tcPr>
            <w:tcW w:w="935" w:type="dxa"/>
            <w:tcBorders>
              <w:top w:val="single" w:sz="4" w:space="0" w:color="auto"/>
              <w:left w:val="single" w:sz="4" w:space="0" w:color="auto"/>
              <w:bottom w:val="single" w:sz="4" w:space="0" w:color="auto"/>
              <w:right w:val="single" w:sz="4" w:space="0" w:color="auto"/>
            </w:tcBorders>
          </w:tcPr>
          <w:p w14:paraId="3A55E121" w14:textId="7C206276" w:rsidR="00241529" w:rsidRDefault="00241529" w:rsidP="00241529">
            <w:pPr>
              <w:jc w:val="right"/>
              <w:rPr>
                <w:rFonts w:ascii="ËÎÌå" w:eastAsia="ËÎÌå" w:hAnsi="ËÎÌå"/>
                <w:color w:val="000000"/>
                <w:sz w:val="22"/>
              </w:rPr>
            </w:pPr>
            <w:r w:rsidRPr="006D187B">
              <w:t>18,834,724.20</w:t>
            </w:r>
          </w:p>
        </w:tc>
        <w:tc>
          <w:tcPr>
            <w:tcW w:w="1039" w:type="dxa"/>
            <w:tcBorders>
              <w:top w:val="single" w:sz="4" w:space="0" w:color="auto"/>
              <w:left w:val="single" w:sz="4" w:space="0" w:color="auto"/>
              <w:bottom w:val="single" w:sz="4" w:space="0" w:color="auto"/>
              <w:right w:val="single" w:sz="4" w:space="0" w:color="auto"/>
            </w:tcBorders>
          </w:tcPr>
          <w:p w14:paraId="0BAA7B92" w14:textId="6429AA92"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26533594" w14:textId="425AFD53"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613B48AE" w14:textId="77777777" w:rsidR="00241529" w:rsidRDefault="00241529" w:rsidP="00241529">
            <w:pPr>
              <w:jc w:val="right"/>
              <w:rPr>
                <w:rFonts w:ascii="宋体" w:hAnsi="宋体" w:cs="宋体"/>
                <w:color w:val="000000"/>
                <w:szCs w:val="21"/>
              </w:rPr>
            </w:pPr>
          </w:p>
        </w:tc>
      </w:tr>
      <w:tr w:rsidR="00241529" w14:paraId="0898FBB0"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4DDBB929" w14:textId="7785C564" w:rsidR="00241529" w:rsidRPr="00D87714" w:rsidRDefault="00241529" w:rsidP="00241529">
            <w:pPr>
              <w:jc w:val="left"/>
            </w:pPr>
            <w:r w:rsidRPr="001B7BCA">
              <w:t>2210201</w:t>
            </w:r>
          </w:p>
        </w:tc>
        <w:tc>
          <w:tcPr>
            <w:tcW w:w="1537" w:type="dxa"/>
            <w:tcBorders>
              <w:top w:val="single" w:sz="4" w:space="0" w:color="auto"/>
              <w:left w:val="single" w:sz="4" w:space="0" w:color="auto"/>
              <w:bottom w:val="single" w:sz="4" w:space="0" w:color="auto"/>
              <w:right w:val="single" w:sz="4" w:space="0" w:color="auto"/>
            </w:tcBorders>
          </w:tcPr>
          <w:p w14:paraId="015B3037" w14:textId="7567F814" w:rsidR="00241529" w:rsidRDefault="00241529" w:rsidP="00241529">
            <w:pPr>
              <w:jc w:val="left"/>
              <w:rPr>
                <w:rFonts w:ascii="ËÎÌå" w:eastAsia="ËÎÌå" w:hAnsi="ËÎÌå"/>
                <w:color w:val="000000"/>
                <w:sz w:val="22"/>
              </w:rPr>
            </w:pPr>
            <w:r w:rsidRPr="00771794">
              <w:rPr>
                <w:rFonts w:hint="eastAsia"/>
              </w:rPr>
              <w:t xml:space="preserve">  </w:t>
            </w:r>
            <w:r w:rsidRPr="00771794">
              <w:rPr>
                <w:rFonts w:hint="eastAsia"/>
              </w:rPr>
              <w:t>住房公积金</w:t>
            </w:r>
          </w:p>
        </w:tc>
        <w:tc>
          <w:tcPr>
            <w:tcW w:w="1006" w:type="dxa"/>
            <w:tcBorders>
              <w:top w:val="single" w:sz="4" w:space="0" w:color="auto"/>
              <w:left w:val="single" w:sz="4" w:space="0" w:color="auto"/>
              <w:bottom w:val="single" w:sz="4" w:space="0" w:color="auto"/>
              <w:right w:val="single" w:sz="4" w:space="0" w:color="auto"/>
            </w:tcBorders>
          </w:tcPr>
          <w:p w14:paraId="22556B0D" w14:textId="3CED8447" w:rsidR="00241529" w:rsidRDefault="00241529" w:rsidP="00241529">
            <w:pPr>
              <w:jc w:val="right"/>
              <w:rPr>
                <w:rFonts w:ascii="ËÎÌå" w:eastAsia="ËÎÌå" w:hAnsi="ËÎÌå"/>
                <w:color w:val="000000"/>
                <w:sz w:val="22"/>
              </w:rPr>
            </w:pPr>
            <w:r w:rsidRPr="003E4B02">
              <w:t>18,834,724.20</w:t>
            </w:r>
          </w:p>
        </w:tc>
        <w:tc>
          <w:tcPr>
            <w:tcW w:w="1020" w:type="dxa"/>
            <w:tcBorders>
              <w:top w:val="single" w:sz="4" w:space="0" w:color="auto"/>
              <w:left w:val="single" w:sz="4" w:space="0" w:color="auto"/>
              <w:bottom w:val="single" w:sz="4" w:space="0" w:color="auto"/>
              <w:right w:val="single" w:sz="4" w:space="0" w:color="auto"/>
            </w:tcBorders>
          </w:tcPr>
          <w:p w14:paraId="41F886A0" w14:textId="7A959506" w:rsidR="00241529" w:rsidRDefault="00241529" w:rsidP="00241529">
            <w:pPr>
              <w:jc w:val="right"/>
              <w:rPr>
                <w:rFonts w:ascii="ËÎÌå" w:eastAsia="ËÎÌå" w:hAnsi="ËÎÌå"/>
                <w:color w:val="000000"/>
                <w:sz w:val="22"/>
              </w:rPr>
            </w:pPr>
            <w:r w:rsidRPr="00014B7B">
              <w:t>18,834,724.20</w:t>
            </w:r>
          </w:p>
        </w:tc>
        <w:tc>
          <w:tcPr>
            <w:tcW w:w="935" w:type="dxa"/>
            <w:tcBorders>
              <w:top w:val="single" w:sz="4" w:space="0" w:color="auto"/>
              <w:left w:val="single" w:sz="4" w:space="0" w:color="auto"/>
              <w:bottom w:val="single" w:sz="4" w:space="0" w:color="auto"/>
              <w:right w:val="single" w:sz="4" w:space="0" w:color="auto"/>
            </w:tcBorders>
          </w:tcPr>
          <w:p w14:paraId="7651703E" w14:textId="016E4BD9" w:rsidR="00241529" w:rsidRDefault="00241529" w:rsidP="00241529">
            <w:pPr>
              <w:jc w:val="right"/>
              <w:rPr>
                <w:rFonts w:ascii="ËÎÌå" w:eastAsia="ËÎÌå" w:hAnsi="ËÎÌå"/>
                <w:color w:val="000000"/>
                <w:sz w:val="22"/>
              </w:rPr>
            </w:pPr>
            <w:r w:rsidRPr="006D187B">
              <w:t>18,834,724.20</w:t>
            </w:r>
          </w:p>
        </w:tc>
        <w:tc>
          <w:tcPr>
            <w:tcW w:w="1039" w:type="dxa"/>
            <w:tcBorders>
              <w:top w:val="single" w:sz="4" w:space="0" w:color="auto"/>
              <w:left w:val="single" w:sz="4" w:space="0" w:color="auto"/>
              <w:bottom w:val="single" w:sz="4" w:space="0" w:color="auto"/>
              <w:right w:val="single" w:sz="4" w:space="0" w:color="auto"/>
            </w:tcBorders>
          </w:tcPr>
          <w:p w14:paraId="2D4BE107" w14:textId="2D81A20B" w:rsidR="00241529" w:rsidRDefault="00241529" w:rsidP="00241529">
            <w:pPr>
              <w:jc w:val="right"/>
              <w:rPr>
                <w:rFonts w:ascii="ËÎÌå" w:eastAsia="ËÎÌå" w:hAnsi="ËÎÌå"/>
                <w:color w:val="000000"/>
                <w:sz w:val="22"/>
              </w:rPr>
            </w:pPr>
            <w:r w:rsidRPr="00AE4E29">
              <w:t>0.00</w:t>
            </w:r>
          </w:p>
        </w:tc>
        <w:tc>
          <w:tcPr>
            <w:tcW w:w="1020" w:type="dxa"/>
            <w:tcBorders>
              <w:top w:val="single" w:sz="4" w:space="0" w:color="auto"/>
              <w:left w:val="single" w:sz="4" w:space="0" w:color="auto"/>
              <w:bottom w:val="single" w:sz="4" w:space="0" w:color="auto"/>
              <w:right w:val="single" w:sz="4" w:space="0" w:color="auto"/>
            </w:tcBorders>
          </w:tcPr>
          <w:p w14:paraId="53048F9A" w14:textId="37B5376A"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7105DA6A" w14:textId="77777777" w:rsidR="00241529" w:rsidRDefault="00241529" w:rsidP="00241529">
            <w:pPr>
              <w:jc w:val="right"/>
              <w:rPr>
                <w:rFonts w:ascii="宋体" w:hAnsi="宋体" w:cs="宋体"/>
                <w:color w:val="000000"/>
                <w:szCs w:val="21"/>
              </w:rPr>
            </w:pPr>
          </w:p>
        </w:tc>
      </w:tr>
      <w:tr w:rsidR="00241529" w14:paraId="346F6917" w14:textId="77777777">
        <w:trPr>
          <w:trHeight w:val="425"/>
        </w:trPr>
        <w:tc>
          <w:tcPr>
            <w:tcW w:w="1170" w:type="dxa"/>
            <w:tcBorders>
              <w:top w:val="single" w:sz="4" w:space="0" w:color="auto"/>
              <w:left w:val="single" w:sz="4" w:space="0" w:color="auto"/>
              <w:bottom w:val="single" w:sz="4" w:space="0" w:color="auto"/>
              <w:right w:val="single" w:sz="4" w:space="0" w:color="auto"/>
            </w:tcBorders>
          </w:tcPr>
          <w:p w14:paraId="64E017ED" w14:textId="61F27BC5" w:rsidR="00241529" w:rsidRPr="00D87714" w:rsidRDefault="00241529" w:rsidP="00241529">
            <w:pPr>
              <w:jc w:val="left"/>
            </w:pPr>
            <w:r w:rsidRPr="001B7BCA">
              <w:t>2100302</w:t>
            </w:r>
          </w:p>
        </w:tc>
        <w:tc>
          <w:tcPr>
            <w:tcW w:w="1537" w:type="dxa"/>
            <w:tcBorders>
              <w:top w:val="single" w:sz="4" w:space="0" w:color="auto"/>
              <w:left w:val="single" w:sz="4" w:space="0" w:color="auto"/>
              <w:bottom w:val="single" w:sz="4" w:space="0" w:color="auto"/>
              <w:right w:val="single" w:sz="4" w:space="0" w:color="auto"/>
            </w:tcBorders>
          </w:tcPr>
          <w:p w14:paraId="0402D976" w14:textId="30A518E5" w:rsidR="00241529" w:rsidRDefault="00241529" w:rsidP="00241529">
            <w:pPr>
              <w:jc w:val="left"/>
              <w:rPr>
                <w:rFonts w:ascii="ËÎÌå" w:eastAsia="ËÎÌå" w:hAnsi="ËÎÌå"/>
                <w:color w:val="000000"/>
                <w:sz w:val="22"/>
              </w:rPr>
            </w:pPr>
            <w:r w:rsidRPr="00771794">
              <w:rPr>
                <w:rFonts w:hint="eastAsia"/>
              </w:rPr>
              <w:t>一般公共服务支出</w:t>
            </w:r>
          </w:p>
        </w:tc>
        <w:tc>
          <w:tcPr>
            <w:tcW w:w="1006" w:type="dxa"/>
            <w:tcBorders>
              <w:top w:val="single" w:sz="4" w:space="0" w:color="auto"/>
              <w:left w:val="single" w:sz="4" w:space="0" w:color="auto"/>
              <w:bottom w:val="single" w:sz="4" w:space="0" w:color="auto"/>
              <w:right w:val="single" w:sz="4" w:space="0" w:color="auto"/>
            </w:tcBorders>
          </w:tcPr>
          <w:p w14:paraId="7C5D28BB" w14:textId="7EF86BC9" w:rsidR="00241529" w:rsidRDefault="00241529" w:rsidP="00241529">
            <w:pPr>
              <w:jc w:val="right"/>
              <w:rPr>
                <w:rFonts w:ascii="ËÎÌå" w:eastAsia="ËÎÌå" w:hAnsi="ËÎÌå"/>
                <w:color w:val="000000"/>
                <w:sz w:val="22"/>
              </w:rPr>
            </w:pPr>
            <w:r w:rsidRPr="003E4B02">
              <w:t>303,434.65</w:t>
            </w:r>
          </w:p>
        </w:tc>
        <w:tc>
          <w:tcPr>
            <w:tcW w:w="1020" w:type="dxa"/>
            <w:tcBorders>
              <w:top w:val="single" w:sz="4" w:space="0" w:color="auto"/>
              <w:left w:val="single" w:sz="4" w:space="0" w:color="auto"/>
              <w:bottom w:val="single" w:sz="4" w:space="0" w:color="auto"/>
              <w:right w:val="single" w:sz="4" w:space="0" w:color="auto"/>
            </w:tcBorders>
          </w:tcPr>
          <w:p w14:paraId="1CF075DD" w14:textId="57830835" w:rsidR="00241529" w:rsidRDefault="00241529" w:rsidP="00241529">
            <w:pPr>
              <w:jc w:val="right"/>
              <w:rPr>
                <w:rFonts w:ascii="ËÎÌå" w:eastAsia="ËÎÌå" w:hAnsi="ËÎÌå"/>
                <w:color w:val="000000"/>
                <w:sz w:val="22"/>
              </w:rPr>
            </w:pPr>
            <w:r w:rsidRPr="00014B7B">
              <w:t>303,434.65</w:t>
            </w:r>
          </w:p>
        </w:tc>
        <w:tc>
          <w:tcPr>
            <w:tcW w:w="935" w:type="dxa"/>
            <w:tcBorders>
              <w:top w:val="single" w:sz="4" w:space="0" w:color="auto"/>
              <w:left w:val="single" w:sz="4" w:space="0" w:color="auto"/>
              <w:bottom w:val="single" w:sz="4" w:space="0" w:color="auto"/>
              <w:right w:val="single" w:sz="4" w:space="0" w:color="auto"/>
            </w:tcBorders>
          </w:tcPr>
          <w:p w14:paraId="4FE6505D" w14:textId="7F60646C" w:rsidR="00241529" w:rsidRDefault="00241529" w:rsidP="00241529">
            <w:pPr>
              <w:jc w:val="right"/>
              <w:rPr>
                <w:rFonts w:ascii="ËÎÌå" w:eastAsia="ËÎÌå" w:hAnsi="ËÎÌå"/>
                <w:color w:val="000000"/>
                <w:sz w:val="22"/>
              </w:rPr>
            </w:pPr>
            <w:r w:rsidRPr="006D187B">
              <w:t>0.00</w:t>
            </w:r>
          </w:p>
        </w:tc>
        <w:tc>
          <w:tcPr>
            <w:tcW w:w="1039" w:type="dxa"/>
            <w:tcBorders>
              <w:top w:val="single" w:sz="4" w:space="0" w:color="auto"/>
              <w:left w:val="single" w:sz="4" w:space="0" w:color="auto"/>
              <w:bottom w:val="single" w:sz="4" w:space="0" w:color="auto"/>
              <w:right w:val="single" w:sz="4" w:space="0" w:color="auto"/>
            </w:tcBorders>
          </w:tcPr>
          <w:p w14:paraId="51A5D8A6" w14:textId="61325543" w:rsidR="00241529" w:rsidRDefault="00241529" w:rsidP="00241529">
            <w:pPr>
              <w:jc w:val="right"/>
              <w:rPr>
                <w:rFonts w:ascii="ËÎÌå" w:eastAsia="ËÎÌå" w:hAnsi="ËÎÌå"/>
                <w:color w:val="000000"/>
                <w:sz w:val="22"/>
              </w:rPr>
            </w:pPr>
            <w:r w:rsidRPr="00AE4E29">
              <w:t>303,434.65</w:t>
            </w:r>
          </w:p>
        </w:tc>
        <w:tc>
          <w:tcPr>
            <w:tcW w:w="1020" w:type="dxa"/>
            <w:tcBorders>
              <w:top w:val="single" w:sz="4" w:space="0" w:color="auto"/>
              <w:left w:val="single" w:sz="4" w:space="0" w:color="auto"/>
              <w:bottom w:val="single" w:sz="4" w:space="0" w:color="auto"/>
              <w:right w:val="single" w:sz="4" w:space="0" w:color="auto"/>
            </w:tcBorders>
          </w:tcPr>
          <w:p w14:paraId="6275427A" w14:textId="3E1BA451" w:rsidR="00241529" w:rsidRDefault="00241529" w:rsidP="00241529">
            <w:pPr>
              <w:jc w:val="right"/>
              <w:rPr>
                <w:rFonts w:ascii="ËÎÌå" w:eastAsia="ËÎÌå" w:hAnsi="ËÎÌå"/>
                <w:color w:val="000000"/>
                <w:sz w:val="22"/>
              </w:rPr>
            </w:pPr>
            <w:r w:rsidRPr="00FD3C26">
              <w:t>0.00</w:t>
            </w:r>
          </w:p>
        </w:tc>
        <w:tc>
          <w:tcPr>
            <w:tcW w:w="1050" w:type="dxa"/>
            <w:tcBorders>
              <w:top w:val="single" w:sz="4" w:space="0" w:color="auto"/>
              <w:left w:val="single" w:sz="4" w:space="0" w:color="auto"/>
              <w:bottom w:val="single" w:sz="4" w:space="0" w:color="auto"/>
              <w:right w:val="single" w:sz="4" w:space="0" w:color="auto"/>
            </w:tcBorders>
          </w:tcPr>
          <w:p w14:paraId="47842AEC" w14:textId="77777777" w:rsidR="00241529" w:rsidRDefault="00241529" w:rsidP="00241529">
            <w:pPr>
              <w:jc w:val="right"/>
              <w:rPr>
                <w:rFonts w:ascii="宋体" w:hAnsi="宋体" w:cs="宋体"/>
                <w:color w:val="000000"/>
                <w:szCs w:val="21"/>
              </w:rPr>
            </w:pPr>
          </w:p>
        </w:tc>
      </w:tr>
    </w:tbl>
    <w:p w14:paraId="5B4CB456" w14:textId="77777777" w:rsidR="00DF24C7" w:rsidRDefault="00000000">
      <w:pPr>
        <w:widowControl/>
        <w:jc w:val="left"/>
      </w:pPr>
      <w:r>
        <w:rPr>
          <w:rFonts w:ascii="宋体" w:hAnsi="宋体" w:cs="宋体" w:hint="eastAsia"/>
          <w:szCs w:val="21"/>
        </w:rPr>
        <w:t>注：本表反映部门本年度一般公共预算财政拨款实际支出情况。</w:t>
      </w:r>
      <w:r>
        <w:rPr>
          <w:rFonts w:ascii="宋体" w:hAnsi="宋体" w:cs="宋体" w:hint="eastAsia"/>
          <w:color w:val="000000"/>
          <w:kern w:val="0"/>
          <w:szCs w:val="21"/>
        </w:rPr>
        <w:t>本表金额转换为万元时，因四舍五入可能存在尾差。</w:t>
      </w:r>
    </w:p>
    <w:p w14:paraId="28AF2488" w14:textId="77777777" w:rsidR="00DF24C7" w:rsidRDefault="00000000">
      <w:pPr>
        <w:rPr>
          <w:rFonts w:ascii="宋体" w:hAnsi="宋体" w:cs="宋体"/>
          <w:b/>
          <w:bCs/>
          <w:sz w:val="32"/>
          <w:szCs w:val="32"/>
        </w:rPr>
      </w:pPr>
      <w:r>
        <w:rPr>
          <w:rFonts w:ascii="宋体" w:hAnsi="宋体" w:cs="宋体" w:hint="eastAsia"/>
          <w:b/>
          <w:bCs/>
          <w:sz w:val="32"/>
          <w:szCs w:val="32"/>
        </w:rPr>
        <w:br w:type="page"/>
      </w:r>
    </w:p>
    <w:p w14:paraId="62192E5A" w14:textId="77777777" w:rsidR="00DF24C7" w:rsidRDefault="00000000">
      <w:pPr>
        <w:jc w:val="center"/>
        <w:rPr>
          <w:rFonts w:ascii="宋体" w:hAnsi="宋体" w:cs="宋体"/>
          <w:b/>
          <w:bCs/>
          <w:sz w:val="32"/>
          <w:szCs w:val="32"/>
        </w:rPr>
      </w:pPr>
      <w:r>
        <w:rPr>
          <w:rFonts w:ascii="宋体" w:hAnsi="宋体" w:cs="宋体" w:hint="eastAsia"/>
          <w:b/>
          <w:bCs/>
          <w:sz w:val="32"/>
          <w:szCs w:val="32"/>
        </w:rPr>
        <w:lastRenderedPageBreak/>
        <w:t>一般公共预算财政拨款基本支出决算表（按经济分类科目）</w:t>
      </w:r>
    </w:p>
    <w:p w14:paraId="7B140E54" w14:textId="77777777" w:rsidR="00DF24C7" w:rsidRPr="00125F89" w:rsidRDefault="00000000">
      <w:pPr>
        <w:rPr>
          <w:rFonts w:ascii="宋体" w:hAnsi="宋体" w:cs="宋体"/>
          <w:b/>
          <w:bCs/>
          <w:color w:val="FF0000"/>
          <w:szCs w:val="21"/>
        </w:rPr>
      </w:pPr>
      <w:r>
        <w:rPr>
          <w:rFonts w:ascii="宋体" w:hAnsi="宋体" w:cs="宋体" w:hint="eastAsia"/>
          <w:sz w:val="24"/>
        </w:rPr>
        <w:t xml:space="preserve">                        </w:t>
      </w:r>
      <w:r>
        <w:rPr>
          <w:rFonts w:ascii="宋体" w:hAnsi="宋体" w:cs="宋体" w:hint="eastAsia"/>
          <w:szCs w:val="21"/>
        </w:rPr>
        <w:t xml:space="preserve">                                             </w:t>
      </w:r>
      <w:r w:rsidRPr="00E075B2">
        <w:rPr>
          <w:rFonts w:ascii="宋体" w:hAnsi="宋体" w:cs="宋体" w:hint="eastAsia"/>
          <w:b/>
          <w:bCs/>
          <w:szCs w:val="21"/>
        </w:rPr>
        <w:t>公开06表</w:t>
      </w:r>
    </w:p>
    <w:p w14:paraId="4B76B256" w14:textId="77777777" w:rsidR="00DF24C7" w:rsidRDefault="00000000">
      <w:pPr>
        <w:rPr>
          <w:rFonts w:ascii="宋体" w:hAnsi="宋体" w:cs="宋体"/>
          <w:b/>
          <w:bCs/>
          <w:szCs w:val="21"/>
        </w:rPr>
      </w:pPr>
      <w:r>
        <w:rPr>
          <w:rFonts w:ascii="宋体" w:hAnsi="宋体" w:cs="宋体" w:hint="eastAsia"/>
          <w:b/>
          <w:bCs/>
          <w:szCs w:val="21"/>
        </w:rPr>
        <w:t>编制部门：秦汉新城教育卫体局                                         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157"/>
        <w:gridCol w:w="2046"/>
        <w:gridCol w:w="1659"/>
        <w:gridCol w:w="1437"/>
        <w:gridCol w:w="1363"/>
        <w:gridCol w:w="1155"/>
      </w:tblGrid>
      <w:tr w:rsidR="00DF24C7" w14:paraId="607EA180"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23A476F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14:paraId="7774C6E1"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55FEAE2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14:paraId="266D121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415B23F1"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DF24C7" w14:paraId="27A06EBD" w14:textId="77777777">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14:paraId="75069A3E"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经济分类</w:t>
            </w:r>
          </w:p>
          <w:p w14:paraId="1958283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14:paraId="660AE0C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14:paraId="4A5D16BE" w14:textId="77777777" w:rsidR="00DF24C7" w:rsidRDefault="00DF24C7">
            <w:pPr>
              <w:jc w:val="center"/>
              <w:rPr>
                <w:rFonts w:ascii="宋体" w:hAnsi="宋体" w:cs="宋体"/>
                <w:b/>
                <w:color w:val="000000"/>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703E4D90" w14:textId="77777777" w:rsidR="00DF24C7" w:rsidRDefault="00DF24C7">
            <w:pPr>
              <w:jc w:val="center"/>
              <w:rPr>
                <w:rFonts w:ascii="宋体" w:hAnsi="宋体" w:cs="宋体"/>
                <w:b/>
                <w:color w:val="000000"/>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14:paraId="213285A6" w14:textId="77777777" w:rsidR="00DF24C7" w:rsidRDefault="00DF24C7">
            <w:pPr>
              <w:jc w:val="center"/>
              <w:rPr>
                <w:rFonts w:ascii="宋体" w:hAnsi="宋体" w:cs="宋体"/>
                <w:b/>
                <w:color w:val="000000"/>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2A3E005B" w14:textId="77777777" w:rsidR="00DF24C7" w:rsidRDefault="00DF24C7">
            <w:pPr>
              <w:jc w:val="center"/>
              <w:rPr>
                <w:rFonts w:ascii="宋体" w:hAnsi="宋体" w:cs="宋体"/>
                <w:b/>
                <w:color w:val="000000"/>
                <w:szCs w:val="21"/>
              </w:rPr>
            </w:pPr>
          </w:p>
        </w:tc>
      </w:tr>
      <w:tr w:rsidR="00DF24C7" w14:paraId="3D263D84"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50C50DAB"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659" w:type="dxa"/>
            <w:tcBorders>
              <w:left w:val="single" w:sz="4" w:space="0" w:color="000000"/>
              <w:bottom w:val="single" w:sz="4" w:space="0" w:color="000000"/>
              <w:right w:val="single" w:sz="4" w:space="0" w:color="000000"/>
            </w:tcBorders>
          </w:tcPr>
          <w:p w14:paraId="32AA3E20" w14:textId="77777777" w:rsidR="00DF24C7" w:rsidRDefault="00000000">
            <w:pPr>
              <w:jc w:val="right"/>
              <w:rPr>
                <w:rFonts w:ascii="ËÎÌå" w:eastAsia="ËÎÌå" w:hAnsi="ËÎÌå"/>
                <w:color w:val="000000"/>
                <w:sz w:val="22"/>
              </w:rPr>
            </w:pPr>
            <w:r>
              <w:rPr>
                <w:rFonts w:ascii="ËÎÌå" w:eastAsia="ËÎÌå" w:hAnsi="ËÎÌå"/>
                <w:color w:val="000000"/>
                <w:sz w:val="22"/>
              </w:rPr>
              <w:t>29,865.13</w:t>
            </w:r>
          </w:p>
        </w:tc>
        <w:tc>
          <w:tcPr>
            <w:tcW w:w="1437" w:type="dxa"/>
            <w:tcBorders>
              <w:left w:val="single" w:sz="4" w:space="0" w:color="000000"/>
              <w:bottom w:val="single" w:sz="4" w:space="0" w:color="000000"/>
              <w:right w:val="single" w:sz="4" w:space="0" w:color="000000"/>
            </w:tcBorders>
          </w:tcPr>
          <w:p w14:paraId="481E25C5" w14:textId="77777777" w:rsidR="00DF24C7" w:rsidRDefault="00000000">
            <w:pPr>
              <w:jc w:val="right"/>
              <w:rPr>
                <w:rFonts w:ascii="ËÎÌå" w:eastAsia="ËÎÌå" w:hAnsi="ËÎÌå"/>
                <w:color w:val="000000"/>
                <w:sz w:val="22"/>
              </w:rPr>
            </w:pPr>
            <w:r>
              <w:rPr>
                <w:rFonts w:ascii="ËÎÌå" w:eastAsia="ËÎÌå" w:hAnsi="ËÎÌå"/>
                <w:color w:val="000000"/>
                <w:sz w:val="22"/>
              </w:rPr>
              <w:t>26,094.61</w:t>
            </w:r>
          </w:p>
        </w:tc>
        <w:tc>
          <w:tcPr>
            <w:tcW w:w="1363" w:type="dxa"/>
            <w:tcBorders>
              <w:left w:val="single" w:sz="4" w:space="0" w:color="000000"/>
              <w:bottom w:val="single" w:sz="4" w:space="0" w:color="000000"/>
              <w:right w:val="single" w:sz="4" w:space="0" w:color="000000"/>
            </w:tcBorders>
          </w:tcPr>
          <w:p w14:paraId="479BCFBB" w14:textId="77777777" w:rsidR="00DF24C7" w:rsidRDefault="00000000">
            <w:pPr>
              <w:jc w:val="right"/>
              <w:rPr>
                <w:rFonts w:ascii="ËÎÌå" w:eastAsia="ËÎÌå" w:hAnsi="ËÎÌå"/>
                <w:color w:val="000000"/>
                <w:sz w:val="22"/>
              </w:rPr>
            </w:pPr>
            <w:r>
              <w:rPr>
                <w:rFonts w:ascii="ËÎÌå" w:eastAsia="ËÎÌå" w:hAnsi="ËÎÌå"/>
                <w:color w:val="000000"/>
                <w:sz w:val="22"/>
              </w:rPr>
              <w:t>3,770.53</w:t>
            </w:r>
          </w:p>
        </w:tc>
        <w:tc>
          <w:tcPr>
            <w:tcW w:w="1155" w:type="dxa"/>
            <w:tcBorders>
              <w:left w:val="single" w:sz="4" w:space="0" w:color="000000"/>
              <w:bottom w:val="single" w:sz="4" w:space="0" w:color="000000"/>
              <w:right w:val="single" w:sz="4" w:space="0" w:color="000000"/>
            </w:tcBorders>
            <w:vAlign w:val="center"/>
          </w:tcPr>
          <w:p w14:paraId="3F7D189E" w14:textId="77777777" w:rsidR="00DF24C7" w:rsidRDefault="00DF24C7">
            <w:pPr>
              <w:jc w:val="center"/>
              <w:rPr>
                <w:rFonts w:ascii="宋体" w:hAnsi="宋体" w:cs="宋体"/>
                <w:b/>
                <w:color w:val="000000"/>
                <w:szCs w:val="21"/>
              </w:rPr>
            </w:pPr>
          </w:p>
        </w:tc>
      </w:tr>
      <w:tr w:rsidR="00DF24C7" w14:paraId="5DF055EA"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7F12BBCE" w14:textId="77777777" w:rsidR="00DF24C7" w:rsidRDefault="00000000">
            <w:pPr>
              <w:jc w:val="left"/>
              <w:rPr>
                <w:rFonts w:ascii="ËÎÌå" w:eastAsia="ËÎÌå" w:hAnsi="ËÎÌå"/>
                <w:color w:val="000000"/>
                <w:sz w:val="22"/>
              </w:rPr>
            </w:pPr>
            <w:r>
              <w:rPr>
                <w:rFonts w:ascii="ËÎÌå" w:eastAsia="ËÎÌå" w:hAnsi="ËÎÌå"/>
                <w:color w:val="000000"/>
                <w:sz w:val="22"/>
              </w:rPr>
              <w:t>301</w:t>
            </w:r>
          </w:p>
        </w:tc>
        <w:tc>
          <w:tcPr>
            <w:tcW w:w="2046" w:type="dxa"/>
            <w:tcBorders>
              <w:top w:val="single" w:sz="4" w:space="0" w:color="000000"/>
              <w:left w:val="single" w:sz="4" w:space="0" w:color="000000"/>
              <w:bottom w:val="single" w:sz="4" w:space="0" w:color="000000"/>
              <w:right w:val="single" w:sz="4" w:space="0" w:color="000000"/>
            </w:tcBorders>
          </w:tcPr>
          <w:p w14:paraId="0CBBB949" w14:textId="77777777" w:rsidR="00DF24C7" w:rsidRDefault="00000000">
            <w:pPr>
              <w:jc w:val="left"/>
              <w:rPr>
                <w:rFonts w:ascii="ËÎÌå" w:eastAsia="ËÎÌå" w:hAnsi="ËÎÌå"/>
                <w:color w:val="000000"/>
                <w:sz w:val="22"/>
              </w:rPr>
            </w:pPr>
            <w:r>
              <w:rPr>
                <w:rFonts w:ascii="ËÎÌå" w:eastAsia="ËÎÌå" w:hAnsi="ËÎÌå"/>
                <w:color w:val="000000"/>
                <w:sz w:val="22"/>
              </w:rPr>
              <w:t>工资福利支出</w:t>
            </w:r>
          </w:p>
        </w:tc>
        <w:tc>
          <w:tcPr>
            <w:tcW w:w="1659" w:type="dxa"/>
            <w:tcBorders>
              <w:top w:val="single" w:sz="4" w:space="0" w:color="000000"/>
              <w:left w:val="single" w:sz="4" w:space="0" w:color="000000"/>
              <w:bottom w:val="single" w:sz="4" w:space="0" w:color="000000"/>
              <w:right w:val="single" w:sz="4" w:space="0" w:color="000000"/>
            </w:tcBorders>
          </w:tcPr>
          <w:p w14:paraId="18BFEB4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15B1E0C2" w14:textId="77777777" w:rsidR="00DF24C7" w:rsidRDefault="00000000">
            <w:pPr>
              <w:jc w:val="right"/>
              <w:rPr>
                <w:rFonts w:ascii="ËÎÌå" w:eastAsia="ËÎÌå" w:hAnsi="ËÎÌå"/>
                <w:color w:val="000000"/>
                <w:sz w:val="22"/>
              </w:rPr>
            </w:pPr>
            <w:r>
              <w:rPr>
                <w:rFonts w:ascii="ËÎÌå" w:eastAsia="ËÎÌå" w:hAnsi="ËÎÌå"/>
                <w:color w:val="000000"/>
                <w:sz w:val="22"/>
              </w:rPr>
              <w:t>25,239.68</w:t>
            </w:r>
          </w:p>
        </w:tc>
        <w:tc>
          <w:tcPr>
            <w:tcW w:w="1363" w:type="dxa"/>
            <w:tcBorders>
              <w:top w:val="single" w:sz="4" w:space="0" w:color="000000"/>
              <w:left w:val="single" w:sz="4" w:space="0" w:color="000000"/>
              <w:bottom w:val="single" w:sz="4" w:space="0" w:color="000000"/>
              <w:right w:val="single" w:sz="4" w:space="0" w:color="000000"/>
            </w:tcBorders>
          </w:tcPr>
          <w:p w14:paraId="64081D6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265D220F" w14:textId="77777777" w:rsidR="00DF24C7" w:rsidRDefault="00DF24C7">
            <w:pPr>
              <w:jc w:val="right"/>
              <w:rPr>
                <w:rFonts w:ascii="宋体" w:hAnsi="宋体" w:cs="宋体"/>
                <w:color w:val="000000"/>
                <w:szCs w:val="21"/>
              </w:rPr>
            </w:pPr>
          </w:p>
        </w:tc>
      </w:tr>
      <w:tr w:rsidR="00DF24C7" w14:paraId="3F831883"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81CE240" w14:textId="77777777" w:rsidR="00DF24C7" w:rsidRDefault="00000000">
            <w:pPr>
              <w:jc w:val="left"/>
              <w:rPr>
                <w:rFonts w:ascii="ËÎÌå" w:eastAsia="ËÎÌå" w:hAnsi="ËÎÌå"/>
                <w:color w:val="000000"/>
                <w:sz w:val="22"/>
              </w:rPr>
            </w:pPr>
            <w:r>
              <w:rPr>
                <w:rFonts w:ascii="ËÎÌå" w:eastAsia="ËÎÌå" w:hAnsi="ËÎÌå"/>
                <w:color w:val="000000"/>
                <w:sz w:val="22"/>
              </w:rPr>
              <w:t>30101</w:t>
            </w:r>
          </w:p>
        </w:tc>
        <w:tc>
          <w:tcPr>
            <w:tcW w:w="2046" w:type="dxa"/>
            <w:tcBorders>
              <w:top w:val="single" w:sz="4" w:space="0" w:color="000000"/>
              <w:left w:val="single" w:sz="4" w:space="0" w:color="000000"/>
              <w:bottom w:val="single" w:sz="4" w:space="0" w:color="000000"/>
              <w:right w:val="single" w:sz="4" w:space="0" w:color="000000"/>
            </w:tcBorders>
          </w:tcPr>
          <w:p w14:paraId="37208ED6"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基本工资</w:t>
            </w:r>
          </w:p>
        </w:tc>
        <w:tc>
          <w:tcPr>
            <w:tcW w:w="1659" w:type="dxa"/>
            <w:tcBorders>
              <w:top w:val="single" w:sz="4" w:space="0" w:color="000000"/>
              <w:left w:val="single" w:sz="4" w:space="0" w:color="000000"/>
              <w:bottom w:val="single" w:sz="4" w:space="0" w:color="000000"/>
              <w:right w:val="single" w:sz="4" w:space="0" w:color="000000"/>
            </w:tcBorders>
          </w:tcPr>
          <w:p w14:paraId="77147C8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67FB6B77" w14:textId="77777777" w:rsidR="00DF24C7" w:rsidRDefault="00000000">
            <w:pPr>
              <w:jc w:val="right"/>
              <w:rPr>
                <w:rFonts w:ascii="ËÎÌå" w:eastAsia="ËÎÌå" w:hAnsi="ËÎÌå"/>
                <w:color w:val="000000"/>
                <w:sz w:val="22"/>
              </w:rPr>
            </w:pPr>
            <w:r>
              <w:rPr>
                <w:rFonts w:ascii="ËÎÌå" w:eastAsia="ËÎÌå" w:hAnsi="ËÎÌå"/>
                <w:color w:val="000000"/>
                <w:sz w:val="22"/>
              </w:rPr>
              <w:t>6,777.31</w:t>
            </w:r>
          </w:p>
        </w:tc>
        <w:tc>
          <w:tcPr>
            <w:tcW w:w="1363" w:type="dxa"/>
            <w:tcBorders>
              <w:top w:val="single" w:sz="4" w:space="0" w:color="000000"/>
              <w:left w:val="single" w:sz="4" w:space="0" w:color="000000"/>
              <w:bottom w:val="single" w:sz="4" w:space="0" w:color="000000"/>
              <w:right w:val="single" w:sz="4" w:space="0" w:color="000000"/>
            </w:tcBorders>
          </w:tcPr>
          <w:p w14:paraId="3356954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1BA90DCC" w14:textId="77777777" w:rsidR="00DF24C7" w:rsidRDefault="00DF24C7">
            <w:pPr>
              <w:jc w:val="right"/>
              <w:rPr>
                <w:rFonts w:ascii="宋体" w:hAnsi="宋体" w:cs="宋体"/>
                <w:color w:val="000000"/>
                <w:szCs w:val="21"/>
              </w:rPr>
            </w:pPr>
          </w:p>
        </w:tc>
      </w:tr>
      <w:tr w:rsidR="00DF24C7" w14:paraId="406F111B"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2350256B" w14:textId="77777777" w:rsidR="00DF24C7" w:rsidRDefault="00000000">
            <w:pPr>
              <w:jc w:val="left"/>
              <w:rPr>
                <w:rFonts w:ascii="ËÎÌå" w:eastAsia="ËÎÌå" w:hAnsi="ËÎÌå"/>
                <w:color w:val="000000"/>
                <w:sz w:val="22"/>
              </w:rPr>
            </w:pPr>
            <w:r>
              <w:rPr>
                <w:rFonts w:ascii="ËÎÌå" w:eastAsia="ËÎÌå" w:hAnsi="ËÎÌå"/>
                <w:color w:val="000000"/>
                <w:sz w:val="22"/>
              </w:rPr>
              <w:t>30102</w:t>
            </w:r>
          </w:p>
        </w:tc>
        <w:tc>
          <w:tcPr>
            <w:tcW w:w="2046" w:type="dxa"/>
            <w:tcBorders>
              <w:top w:val="single" w:sz="4" w:space="0" w:color="000000"/>
              <w:left w:val="single" w:sz="4" w:space="0" w:color="000000"/>
              <w:bottom w:val="single" w:sz="4" w:space="0" w:color="000000"/>
              <w:right w:val="single" w:sz="4" w:space="0" w:color="000000"/>
            </w:tcBorders>
          </w:tcPr>
          <w:p w14:paraId="54B84CD1"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津贴补贴</w:t>
            </w:r>
          </w:p>
        </w:tc>
        <w:tc>
          <w:tcPr>
            <w:tcW w:w="1659" w:type="dxa"/>
            <w:tcBorders>
              <w:top w:val="single" w:sz="4" w:space="0" w:color="000000"/>
              <w:left w:val="single" w:sz="4" w:space="0" w:color="000000"/>
              <w:bottom w:val="single" w:sz="4" w:space="0" w:color="000000"/>
              <w:right w:val="single" w:sz="4" w:space="0" w:color="000000"/>
            </w:tcBorders>
          </w:tcPr>
          <w:p w14:paraId="3D67CAB0"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51D796D5" w14:textId="77777777" w:rsidR="00DF24C7" w:rsidRDefault="00000000">
            <w:pPr>
              <w:jc w:val="right"/>
              <w:rPr>
                <w:rFonts w:ascii="ËÎÌå" w:eastAsia="ËÎÌå" w:hAnsi="ËÎÌå"/>
                <w:color w:val="000000"/>
                <w:sz w:val="22"/>
              </w:rPr>
            </w:pPr>
            <w:r>
              <w:rPr>
                <w:rFonts w:ascii="ËÎÌå" w:eastAsia="ËÎÌå" w:hAnsi="ËÎÌå"/>
                <w:color w:val="000000"/>
                <w:sz w:val="22"/>
              </w:rPr>
              <w:t>62.48</w:t>
            </w:r>
          </w:p>
        </w:tc>
        <w:tc>
          <w:tcPr>
            <w:tcW w:w="1363" w:type="dxa"/>
            <w:tcBorders>
              <w:top w:val="single" w:sz="4" w:space="0" w:color="000000"/>
              <w:left w:val="single" w:sz="4" w:space="0" w:color="000000"/>
              <w:bottom w:val="single" w:sz="4" w:space="0" w:color="000000"/>
              <w:right w:val="single" w:sz="4" w:space="0" w:color="000000"/>
            </w:tcBorders>
          </w:tcPr>
          <w:p w14:paraId="56C23B80"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74717A55" w14:textId="77777777" w:rsidR="00DF24C7" w:rsidRDefault="00DF24C7">
            <w:pPr>
              <w:jc w:val="right"/>
              <w:rPr>
                <w:rFonts w:ascii="宋体" w:hAnsi="宋体" w:cs="宋体"/>
                <w:color w:val="000000"/>
                <w:szCs w:val="21"/>
              </w:rPr>
            </w:pPr>
          </w:p>
        </w:tc>
      </w:tr>
      <w:tr w:rsidR="00DF24C7" w14:paraId="1AD324E2"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7FF006F5" w14:textId="77777777" w:rsidR="00DF24C7" w:rsidRDefault="00000000">
            <w:pPr>
              <w:jc w:val="left"/>
              <w:rPr>
                <w:rFonts w:ascii="ËÎÌå" w:eastAsia="ËÎÌå" w:hAnsi="ËÎÌå"/>
                <w:color w:val="000000"/>
                <w:sz w:val="22"/>
              </w:rPr>
            </w:pPr>
            <w:r>
              <w:rPr>
                <w:rFonts w:ascii="ËÎÌå" w:eastAsia="ËÎÌå" w:hAnsi="ËÎÌå"/>
                <w:color w:val="000000"/>
                <w:sz w:val="22"/>
              </w:rPr>
              <w:t>30103</w:t>
            </w:r>
          </w:p>
        </w:tc>
        <w:tc>
          <w:tcPr>
            <w:tcW w:w="2046" w:type="dxa"/>
            <w:tcBorders>
              <w:top w:val="single" w:sz="4" w:space="0" w:color="000000"/>
              <w:left w:val="single" w:sz="4" w:space="0" w:color="000000"/>
              <w:bottom w:val="single" w:sz="4" w:space="0" w:color="000000"/>
              <w:right w:val="single" w:sz="4" w:space="0" w:color="000000"/>
            </w:tcBorders>
          </w:tcPr>
          <w:p w14:paraId="3647D027"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奖金</w:t>
            </w:r>
          </w:p>
        </w:tc>
        <w:tc>
          <w:tcPr>
            <w:tcW w:w="1659" w:type="dxa"/>
            <w:tcBorders>
              <w:top w:val="single" w:sz="4" w:space="0" w:color="000000"/>
              <w:left w:val="single" w:sz="4" w:space="0" w:color="000000"/>
              <w:bottom w:val="single" w:sz="4" w:space="0" w:color="000000"/>
              <w:right w:val="single" w:sz="4" w:space="0" w:color="000000"/>
            </w:tcBorders>
          </w:tcPr>
          <w:p w14:paraId="7C09386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08C628F5" w14:textId="77777777" w:rsidR="00DF24C7" w:rsidRDefault="00000000">
            <w:pPr>
              <w:jc w:val="right"/>
              <w:rPr>
                <w:rFonts w:ascii="ËÎÌå" w:eastAsia="ËÎÌå" w:hAnsi="ËÎÌå"/>
                <w:color w:val="000000"/>
                <w:sz w:val="22"/>
              </w:rPr>
            </w:pPr>
            <w:r>
              <w:rPr>
                <w:rFonts w:ascii="ËÎÌå" w:eastAsia="ËÎÌå" w:hAnsi="ËÎÌå"/>
                <w:color w:val="000000"/>
                <w:sz w:val="22"/>
              </w:rPr>
              <w:t>2,569.95</w:t>
            </w:r>
          </w:p>
        </w:tc>
        <w:tc>
          <w:tcPr>
            <w:tcW w:w="1363" w:type="dxa"/>
            <w:tcBorders>
              <w:top w:val="single" w:sz="4" w:space="0" w:color="000000"/>
              <w:left w:val="single" w:sz="4" w:space="0" w:color="000000"/>
              <w:bottom w:val="single" w:sz="4" w:space="0" w:color="000000"/>
              <w:right w:val="single" w:sz="4" w:space="0" w:color="000000"/>
            </w:tcBorders>
          </w:tcPr>
          <w:p w14:paraId="351DE89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5770BB6D" w14:textId="77777777" w:rsidR="00DF24C7" w:rsidRDefault="00DF24C7">
            <w:pPr>
              <w:jc w:val="right"/>
              <w:rPr>
                <w:rFonts w:ascii="宋体" w:hAnsi="宋体" w:cs="宋体"/>
                <w:color w:val="000000"/>
                <w:szCs w:val="21"/>
              </w:rPr>
            </w:pPr>
          </w:p>
        </w:tc>
      </w:tr>
      <w:tr w:rsidR="00DF24C7" w14:paraId="12EA53FC"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313AB53D" w14:textId="77777777" w:rsidR="00DF24C7" w:rsidRDefault="00000000">
            <w:pPr>
              <w:jc w:val="left"/>
              <w:rPr>
                <w:rFonts w:ascii="ËÎÌå" w:eastAsia="ËÎÌå" w:hAnsi="ËÎÌå"/>
                <w:color w:val="000000"/>
                <w:sz w:val="22"/>
              </w:rPr>
            </w:pPr>
            <w:r>
              <w:rPr>
                <w:rFonts w:ascii="ËÎÌå" w:eastAsia="ËÎÌå" w:hAnsi="ËÎÌå"/>
                <w:color w:val="000000"/>
                <w:sz w:val="22"/>
              </w:rPr>
              <w:t>30107</w:t>
            </w:r>
          </w:p>
        </w:tc>
        <w:tc>
          <w:tcPr>
            <w:tcW w:w="2046" w:type="dxa"/>
            <w:tcBorders>
              <w:top w:val="single" w:sz="4" w:space="0" w:color="000000"/>
              <w:left w:val="single" w:sz="4" w:space="0" w:color="000000"/>
              <w:bottom w:val="single" w:sz="4" w:space="0" w:color="000000"/>
              <w:right w:val="single" w:sz="4" w:space="0" w:color="000000"/>
            </w:tcBorders>
          </w:tcPr>
          <w:p w14:paraId="3447B569"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绩效工资</w:t>
            </w:r>
          </w:p>
        </w:tc>
        <w:tc>
          <w:tcPr>
            <w:tcW w:w="1659" w:type="dxa"/>
            <w:tcBorders>
              <w:top w:val="single" w:sz="4" w:space="0" w:color="000000"/>
              <w:left w:val="single" w:sz="4" w:space="0" w:color="000000"/>
              <w:bottom w:val="single" w:sz="4" w:space="0" w:color="000000"/>
              <w:right w:val="single" w:sz="4" w:space="0" w:color="000000"/>
            </w:tcBorders>
          </w:tcPr>
          <w:p w14:paraId="3E07453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37F791DF" w14:textId="77777777" w:rsidR="00DF24C7" w:rsidRDefault="00000000">
            <w:pPr>
              <w:jc w:val="right"/>
              <w:rPr>
                <w:rFonts w:ascii="ËÎÌå" w:eastAsia="ËÎÌå" w:hAnsi="ËÎÌå"/>
                <w:color w:val="000000"/>
                <w:sz w:val="22"/>
              </w:rPr>
            </w:pPr>
            <w:r>
              <w:rPr>
                <w:rFonts w:ascii="ËÎÌå" w:eastAsia="ËÎÌå" w:hAnsi="ËÎÌå"/>
                <w:color w:val="000000"/>
                <w:sz w:val="22"/>
              </w:rPr>
              <w:t>4,922.45</w:t>
            </w:r>
          </w:p>
        </w:tc>
        <w:tc>
          <w:tcPr>
            <w:tcW w:w="1363" w:type="dxa"/>
            <w:tcBorders>
              <w:top w:val="single" w:sz="4" w:space="0" w:color="000000"/>
              <w:left w:val="single" w:sz="4" w:space="0" w:color="000000"/>
              <w:bottom w:val="single" w:sz="4" w:space="0" w:color="000000"/>
              <w:right w:val="single" w:sz="4" w:space="0" w:color="000000"/>
            </w:tcBorders>
          </w:tcPr>
          <w:p w14:paraId="2FA3DCA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3C548E78" w14:textId="77777777" w:rsidR="00DF24C7" w:rsidRDefault="00DF24C7">
            <w:pPr>
              <w:jc w:val="right"/>
              <w:rPr>
                <w:rFonts w:ascii="宋体" w:hAnsi="宋体" w:cs="宋体"/>
                <w:color w:val="000000"/>
                <w:szCs w:val="21"/>
              </w:rPr>
            </w:pPr>
          </w:p>
        </w:tc>
      </w:tr>
      <w:tr w:rsidR="00DF24C7" w14:paraId="76A7D194"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42A49B7A" w14:textId="77777777" w:rsidR="00DF24C7" w:rsidRDefault="00000000">
            <w:pPr>
              <w:jc w:val="left"/>
              <w:rPr>
                <w:rFonts w:ascii="ËÎÌå" w:eastAsia="ËÎÌå" w:hAnsi="ËÎÌå"/>
                <w:color w:val="000000"/>
                <w:sz w:val="22"/>
              </w:rPr>
            </w:pPr>
            <w:r>
              <w:rPr>
                <w:rFonts w:ascii="ËÎÌå" w:eastAsia="ËÎÌå" w:hAnsi="ËÎÌå"/>
                <w:color w:val="000000"/>
                <w:sz w:val="22"/>
              </w:rPr>
              <w:t>30108</w:t>
            </w:r>
          </w:p>
        </w:tc>
        <w:tc>
          <w:tcPr>
            <w:tcW w:w="2046" w:type="dxa"/>
            <w:tcBorders>
              <w:top w:val="single" w:sz="4" w:space="0" w:color="000000"/>
              <w:left w:val="single" w:sz="4" w:space="0" w:color="000000"/>
              <w:bottom w:val="single" w:sz="4" w:space="0" w:color="000000"/>
              <w:right w:val="single" w:sz="4" w:space="0" w:color="000000"/>
            </w:tcBorders>
          </w:tcPr>
          <w:p w14:paraId="3FED6240"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tcPr>
          <w:p w14:paraId="10DEFD4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55A85AD3" w14:textId="77777777" w:rsidR="00DF24C7" w:rsidRDefault="00000000">
            <w:pPr>
              <w:jc w:val="right"/>
              <w:rPr>
                <w:rFonts w:ascii="ËÎÌå" w:eastAsia="ËÎÌå" w:hAnsi="ËÎÌå"/>
                <w:color w:val="000000"/>
                <w:sz w:val="22"/>
              </w:rPr>
            </w:pPr>
            <w:r>
              <w:rPr>
                <w:rFonts w:ascii="ËÎÌå" w:eastAsia="ËÎÌå" w:hAnsi="ËÎÌå"/>
                <w:color w:val="000000"/>
                <w:sz w:val="22"/>
              </w:rPr>
              <w:t>1,710.46</w:t>
            </w:r>
          </w:p>
        </w:tc>
        <w:tc>
          <w:tcPr>
            <w:tcW w:w="1363" w:type="dxa"/>
            <w:tcBorders>
              <w:top w:val="single" w:sz="4" w:space="0" w:color="000000"/>
              <w:left w:val="single" w:sz="4" w:space="0" w:color="000000"/>
              <w:bottom w:val="single" w:sz="4" w:space="0" w:color="000000"/>
              <w:right w:val="single" w:sz="4" w:space="0" w:color="000000"/>
            </w:tcBorders>
          </w:tcPr>
          <w:p w14:paraId="36B1210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444DC5BE" w14:textId="77777777" w:rsidR="00DF24C7" w:rsidRDefault="00DF24C7">
            <w:pPr>
              <w:jc w:val="right"/>
              <w:rPr>
                <w:rFonts w:ascii="宋体" w:hAnsi="宋体" w:cs="宋体"/>
                <w:color w:val="000000"/>
                <w:szCs w:val="21"/>
              </w:rPr>
            </w:pPr>
          </w:p>
        </w:tc>
      </w:tr>
      <w:tr w:rsidR="00DF24C7" w14:paraId="3E62C61C"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1F200684" w14:textId="77777777" w:rsidR="00DF24C7" w:rsidRDefault="00000000">
            <w:pPr>
              <w:jc w:val="left"/>
              <w:rPr>
                <w:rFonts w:ascii="ËÎÌå" w:eastAsia="ËÎÌå" w:hAnsi="ËÎÌå"/>
                <w:color w:val="000000"/>
                <w:sz w:val="22"/>
              </w:rPr>
            </w:pPr>
            <w:r>
              <w:rPr>
                <w:rFonts w:ascii="ËÎÌå" w:eastAsia="ËÎÌå" w:hAnsi="ËÎÌå"/>
                <w:color w:val="000000"/>
                <w:sz w:val="22"/>
              </w:rPr>
              <w:t>30109</w:t>
            </w:r>
          </w:p>
        </w:tc>
        <w:tc>
          <w:tcPr>
            <w:tcW w:w="2046" w:type="dxa"/>
            <w:tcBorders>
              <w:top w:val="single" w:sz="4" w:space="0" w:color="000000"/>
              <w:left w:val="single" w:sz="4" w:space="0" w:color="000000"/>
              <w:bottom w:val="single" w:sz="4" w:space="0" w:color="000000"/>
              <w:right w:val="single" w:sz="4" w:space="0" w:color="000000"/>
            </w:tcBorders>
          </w:tcPr>
          <w:p w14:paraId="2AA6B139"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职业年金缴费</w:t>
            </w:r>
          </w:p>
        </w:tc>
        <w:tc>
          <w:tcPr>
            <w:tcW w:w="1659" w:type="dxa"/>
            <w:tcBorders>
              <w:top w:val="single" w:sz="4" w:space="0" w:color="000000"/>
              <w:left w:val="single" w:sz="4" w:space="0" w:color="000000"/>
              <w:bottom w:val="single" w:sz="4" w:space="0" w:color="000000"/>
              <w:right w:val="single" w:sz="4" w:space="0" w:color="000000"/>
            </w:tcBorders>
          </w:tcPr>
          <w:p w14:paraId="57E9A52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3972CEDF" w14:textId="77777777" w:rsidR="00DF24C7" w:rsidRDefault="00000000">
            <w:pPr>
              <w:jc w:val="right"/>
              <w:rPr>
                <w:rFonts w:ascii="ËÎÌå" w:eastAsia="ËÎÌå" w:hAnsi="ËÎÌå"/>
                <w:color w:val="000000"/>
                <w:sz w:val="22"/>
              </w:rPr>
            </w:pPr>
            <w:r>
              <w:rPr>
                <w:rFonts w:ascii="ËÎÌå" w:eastAsia="ËÎÌå" w:hAnsi="ËÎÌå"/>
                <w:color w:val="000000"/>
                <w:sz w:val="22"/>
              </w:rPr>
              <w:t>847.94</w:t>
            </w:r>
          </w:p>
        </w:tc>
        <w:tc>
          <w:tcPr>
            <w:tcW w:w="1363" w:type="dxa"/>
            <w:tcBorders>
              <w:top w:val="single" w:sz="4" w:space="0" w:color="000000"/>
              <w:left w:val="single" w:sz="4" w:space="0" w:color="000000"/>
              <w:bottom w:val="single" w:sz="4" w:space="0" w:color="000000"/>
              <w:right w:val="single" w:sz="4" w:space="0" w:color="000000"/>
            </w:tcBorders>
          </w:tcPr>
          <w:p w14:paraId="04770FD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66A761E0" w14:textId="77777777" w:rsidR="00DF24C7" w:rsidRDefault="00DF24C7">
            <w:pPr>
              <w:jc w:val="right"/>
              <w:rPr>
                <w:rFonts w:ascii="宋体" w:hAnsi="宋体" w:cs="宋体"/>
                <w:color w:val="000000"/>
                <w:szCs w:val="21"/>
              </w:rPr>
            </w:pPr>
          </w:p>
        </w:tc>
      </w:tr>
      <w:tr w:rsidR="00DF24C7" w14:paraId="2E6C4B05"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E57040C" w14:textId="77777777" w:rsidR="00DF24C7" w:rsidRDefault="00000000">
            <w:pPr>
              <w:jc w:val="left"/>
              <w:rPr>
                <w:rFonts w:ascii="ËÎÌå" w:eastAsia="ËÎÌå" w:hAnsi="ËÎÌå"/>
                <w:color w:val="000000"/>
                <w:sz w:val="22"/>
              </w:rPr>
            </w:pPr>
            <w:r>
              <w:rPr>
                <w:rFonts w:ascii="ËÎÌå" w:eastAsia="ËÎÌå" w:hAnsi="ËÎÌå"/>
                <w:color w:val="000000"/>
                <w:sz w:val="22"/>
              </w:rPr>
              <w:t>30110</w:t>
            </w:r>
          </w:p>
        </w:tc>
        <w:tc>
          <w:tcPr>
            <w:tcW w:w="2046" w:type="dxa"/>
            <w:tcBorders>
              <w:top w:val="single" w:sz="4" w:space="0" w:color="000000"/>
              <w:left w:val="single" w:sz="4" w:space="0" w:color="000000"/>
              <w:bottom w:val="single" w:sz="4" w:space="0" w:color="000000"/>
              <w:right w:val="single" w:sz="4" w:space="0" w:color="000000"/>
            </w:tcBorders>
          </w:tcPr>
          <w:p w14:paraId="1B43456F"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职工基本医疗保险缴费</w:t>
            </w:r>
          </w:p>
        </w:tc>
        <w:tc>
          <w:tcPr>
            <w:tcW w:w="1659" w:type="dxa"/>
            <w:tcBorders>
              <w:top w:val="single" w:sz="4" w:space="0" w:color="000000"/>
              <w:left w:val="single" w:sz="4" w:space="0" w:color="000000"/>
              <w:bottom w:val="single" w:sz="4" w:space="0" w:color="000000"/>
              <w:right w:val="single" w:sz="4" w:space="0" w:color="000000"/>
            </w:tcBorders>
          </w:tcPr>
          <w:p w14:paraId="7ECB7D9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5F9D70D4" w14:textId="77777777" w:rsidR="00DF24C7" w:rsidRDefault="00000000">
            <w:pPr>
              <w:jc w:val="right"/>
              <w:rPr>
                <w:rFonts w:ascii="ËÎÌå" w:eastAsia="ËÎÌå" w:hAnsi="ËÎÌå"/>
                <w:color w:val="000000"/>
                <w:sz w:val="22"/>
              </w:rPr>
            </w:pPr>
            <w:r>
              <w:rPr>
                <w:rFonts w:ascii="ËÎÌå" w:eastAsia="ËÎÌå" w:hAnsi="ËÎÌå"/>
                <w:color w:val="000000"/>
                <w:sz w:val="22"/>
              </w:rPr>
              <w:t>607.39</w:t>
            </w:r>
          </w:p>
        </w:tc>
        <w:tc>
          <w:tcPr>
            <w:tcW w:w="1363" w:type="dxa"/>
            <w:tcBorders>
              <w:top w:val="single" w:sz="4" w:space="0" w:color="000000"/>
              <w:left w:val="single" w:sz="4" w:space="0" w:color="000000"/>
              <w:bottom w:val="single" w:sz="4" w:space="0" w:color="000000"/>
              <w:right w:val="single" w:sz="4" w:space="0" w:color="000000"/>
            </w:tcBorders>
          </w:tcPr>
          <w:p w14:paraId="35FE5BB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7A1262FC" w14:textId="77777777" w:rsidR="00DF24C7" w:rsidRDefault="00DF24C7">
            <w:pPr>
              <w:jc w:val="right"/>
              <w:rPr>
                <w:rFonts w:ascii="宋体" w:hAnsi="宋体" w:cs="宋体"/>
                <w:color w:val="000000"/>
                <w:szCs w:val="21"/>
              </w:rPr>
            </w:pPr>
          </w:p>
        </w:tc>
      </w:tr>
      <w:tr w:rsidR="00DF24C7" w14:paraId="6787FF88"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0B86C0D5" w14:textId="77777777" w:rsidR="00DF24C7" w:rsidRDefault="00000000">
            <w:pPr>
              <w:jc w:val="left"/>
              <w:rPr>
                <w:rFonts w:ascii="ËÎÌå" w:eastAsia="ËÎÌå" w:hAnsi="ËÎÌå"/>
                <w:color w:val="000000"/>
                <w:sz w:val="22"/>
              </w:rPr>
            </w:pPr>
            <w:r>
              <w:rPr>
                <w:rFonts w:ascii="ËÎÌå" w:eastAsia="ËÎÌå" w:hAnsi="ËÎÌå"/>
                <w:color w:val="000000"/>
                <w:sz w:val="22"/>
              </w:rPr>
              <w:t>30111</w:t>
            </w:r>
          </w:p>
        </w:tc>
        <w:tc>
          <w:tcPr>
            <w:tcW w:w="2046" w:type="dxa"/>
            <w:tcBorders>
              <w:top w:val="single" w:sz="4" w:space="0" w:color="000000"/>
              <w:left w:val="single" w:sz="4" w:space="0" w:color="000000"/>
              <w:bottom w:val="single" w:sz="4" w:space="0" w:color="000000"/>
              <w:right w:val="single" w:sz="4" w:space="0" w:color="000000"/>
            </w:tcBorders>
          </w:tcPr>
          <w:p w14:paraId="4BA05FD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公务员医疗补助缴费</w:t>
            </w:r>
          </w:p>
        </w:tc>
        <w:tc>
          <w:tcPr>
            <w:tcW w:w="1659" w:type="dxa"/>
            <w:tcBorders>
              <w:top w:val="single" w:sz="4" w:space="0" w:color="000000"/>
              <w:left w:val="single" w:sz="4" w:space="0" w:color="000000"/>
              <w:bottom w:val="single" w:sz="4" w:space="0" w:color="000000"/>
              <w:right w:val="single" w:sz="4" w:space="0" w:color="000000"/>
            </w:tcBorders>
          </w:tcPr>
          <w:p w14:paraId="6289278C"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42BF1667" w14:textId="77777777" w:rsidR="00DF24C7" w:rsidRDefault="00000000">
            <w:pPr>
              <w:jc w:val="right"/>
              <w:rPr>
                <w:rFonts w:ascii="ËÎÌå" w:eastAsia="ËÎÌå" w:hAnsi="ËÎÌå"/>
                <w:color w:val="000000"/>
                <w:sz w:val="22"/>
              </w:rPr>
            </w:pPr>
            <w:r>
              <w:rPr>
                <w:rFonts w:ascii="ËÎÌå" w:eastAsia="ËÎÌå" w:hAnsi="ËÎÌå"/>
                <w:color w:val="000000"/>
                <w:sz w:val="22"/>
              </w:rPr>
              <w:t>49.81</w:t>
            </w:r>
          </w:p>
        </w:tc>
        <w:tc>
          <w:tcPr>
            <w:tcW w:w="1363" w:type="dxa"/>
            <w:tcBorders>
              <w:top w:val="single" w:sz="4" w:space="0" w:color="000000"/>
              <w:left w:val="single" w:sz="4" w:space="0" w:color="000000"/>
              <w:bottom w:val="single" w:sz="4" w:space="0" w:color="000000"/>
              <w:right w:val="single" w:sz="4" w:space="0" w:color="000000"/>
            </w:tcBorders>
          </w:tcPr>
          <w:p w14:paraId="37CB408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0B76CC4B" w14:textId="77777777" w:rsidR="00DF24C7" w:rsidRDefault="00DF24C7">
            <w:pPr>
              <w:jc w:val="right"/>
              <w:rPr>
                <w:rFonts w:ascii="宋体" w:hAnsi="宋体" w:cs="宋体"/>
                <w:color w:val="000000"/>
                <w:szCs w:val="21"/>
              </w:rPr>
            </w:pPr>
          </w:p>
        </w:tc>
      </w:tr>
      <w:tr w:rsidR="00DF24C7" w14:paraId="36BF6D31"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762FDA3" w14:textId="77777777" w:rsidR="00DF24C7" w:rsidRDefault="00000000">
            <w:pPr>
              <w:jc w:val="left"/>
              <w:rPr>
                <w:rFonts w:ascii="ËÎÌå" w:eastAsia="ËÎÌå" w:hAnsi="ËÎÌå"/>
                <w:color w:val="000000"/>
                <w:sz w:val="22"/>
              </w:rPr>
            </w:pPr>
            <w:r>
              <w:rPr>
                <w:rFonts w:ascii="ËÎÌå" w:eastAsia="ËÎÌå" w:hAnsi="ËÎÌå"/>
                <w:color w:val="000000"/>
                <w:sz w:val="22"/>
              </w:rPr>
              <w:t>30112</w:t>
            </w:r>
          </w:p>
        </w:tc>
        <w:tc>
          <w:tcPr>
            <w:tcW w:w="2046" w:type="dxa"/>
            <w:tcBorders>
              <w:top w:val="single" w:sz="4" w:space="0" w:color="000000"/>
              <w:left w:val="single" w:sz="4" w:space="0" w:color="000000"/>
              <w:bottom w:val="single" w:sz="4" w:space="0" w:color="000000"/>
              <w:right w:val="single" w:sz="4" w:space="0" w:color="000000"/>
            </w:tcBorders>
          </w:tcPr>
          <w:p w14:paraId="5BA9525F"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其他社会保障缴费</w:t>
            </w:r>
          </w:p>
        </w:tc>
        <w:tc>
          <w:tcPr>
            <w:tcW w:w="1659" w:type="dxa"/>
            <w:tcBorders>
              <w:top w:val="single" w:sz="4" w:space="0" w:color="000000"/>
              <w:left w:val="single" w:sz="4" w:space="0" w:color="000000"/>
              <w:bottom w:val="single" w:sz="4" w:space="0" w:color="000000"/>
              <w:right w:val="single" w:sz="4" w:space="0" w:color="000000"/>
            </w:tcBorders>
          </w:tcPr>
          <w:p w14:paraId="09C9DF8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20910FCB" w14:textId="77777777" w:rsidR="00DF24C7" w:rsidRDefault="00000000">
            <w:pPr>
              <w:jc w:val="right"/>
              <w:rPr>
                <w:rFonts w:ascii="ËÎÌå" w:eastAsia="ËÎÌå" w:hAnsi="ËÎÌå"/>
                <w:color w:val="000000"/>
                <w:sz w:val="22"/>
              </w:rPr>
            </w:pPr>
            <w:r>
              <w:rPr>
                <w:rFonts w:ascii="ËÎÌå" w:eastAsia="ËÎÌå" w:hAnsi="ËÎÌå"/>
                <w:color w:val="000000"/>
                <w:sz w:val="22"/>
              </w:rPr>
              <w:t>58.58</w:t>
            </w:r>
          </w:p>
        </w:tc>
        <w:tc>
          <w:tcPr>
            <w:tcW w:w="1363" w:type="dxa"/>
            <w:tcBorders>
              <w:top w:val="single" w:sz="4" w:space="0" w:color="000000"/>
              <w:left w:val="single" w:sz="4" w:space="0" w:color="000000"/>
              <w:bottom w:val="single" w:sz="4" w:space="0" w:color="000000"/>
              <w:right w:val="single" w:sz="4" w:space="0" w:color="000000"/>
            </w:tcBorders>
          </w:tcPr>
          <w:p w14:paraId="781798B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3C4B7B21" w14:textId="77777777" w:rsidR="00DF24C7" w:rsidRDefault="00DF24C7">
            <w:pPr>
              <w:jc w:val="right"/>
              <w:rPr>
                <w:rFonts w:ascii="宋体" w:hAnsi="宋体" w:cs="宋体"/>
                <w:color w:val="000000"/>
                <w:szCs w:val="21"/>
              </w:rPr>
            </w:pPr>
          </w:p>
        </w:tc>
      </w:tr>
      <w:tr w:rsidR="00DF24C7" w14:paraId="6F67BCCB"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8CCC039" w14:textId="77777777" w:rsidR="00DF24C7" w:rsidRDefault="00000000">
            <w:pPr>
              <w:jc w:val="left"/>
              <w:rPr>
                <w:rFonts w:ascii="ËÎÌå" w:eastAsia="ËÎÌå" w:hAnsi="ËÎÌå"/>
                <w:color w:val="000000"/>
                <w:sz w:val="22"/>
              </w:rPr>
            </w:pPr>
            <w:r>
              <w:rPr>
                <w:rFonts w:ascii="ËÎÌå" w:eastAsia="ËÎÌå" w:hAnsi="ËÎÌå"/>
                <w:color w:val="000000"/>
                <w:sz w:val="22"/>
              </w:rPr>
              <w:t>30113</w:t>
            </w:r>
          </w:p>
        </w:tc>
        <w:tc>
          <w:tcPr>
            <w:tcW w:w="2046" w:type="dxa"/>
            <w:tcBorders>
              <w:top w:val="single" w:sz="4" w:space="0" w:color="000000"/>
              <w:left w:val="single" w:sz="4" w:space="0" w:color="000000"/>
              <w:bottom w:val="single" w:sz="4" w:space="0" w:color="000000"/>
              <w:right w:val="single" w:sz="4" w:space="0" w:color="000000"/>
            </w:tcBorders>
          </w:tcPr>
          <w:p w14:paraId="11F7393B"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住房公积金</w:t>
            </w:r>
          </w:p>
        </w:tc>
        <w:tc>
          <w:tcPr>
            <w:tcW w:w="1659" w:type="dxa"/>
            <w:tcBorders>
              <w:top w:val="single" w:sz="4" w:space="0" w:color="000000"/>
              <w:left w:val="single" w:sz="4" w:space="0" w:color="000000"/>
              <w:bottom w:val="single" w:sz="4" w:space="0" w:color="000000"/>
              <w:right w:val="single" w:sz="4" w:space="0" w:color="000000"/>
            </w:tcBorders>
          </w:tcPr>
          <w:p w14:paraId="545B3CD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4B39C49E" w14:textId="77777777" w:rsidR="00DF24C7" w:rsidRDefault="00000000">
            <w:pPr>
              <w:jc w:val="right"/>
              <w:rPr>
                <w:rFonts w:ascii="ËÎÌå" w:eastAsia="ËÎÌå" w:hAnsi="ËÎÌå"/>
                <w:color w:val="000000"/>
                <w:sz w:val="22"/>
              </w:rPr>
            </w:pPr>
            <w:r>
              <w:rPr>
                <w:rFonts w:ascii="ËÎÌå" w:eastAsia="ËÎÌå" w:hAnsi="ËÎÌå"/>
                <w:color w:val="000000"/>
                <w:sz w:val="22"/>
              </w:rPr>
              <w:t>1,599.24</w:t>
            </w:r>
          </w:p>
        </w:tc>
        <w:tc>
          <w:tcPr>
            <w:tcW w:w="1363" w:type="dxa"/>
            <w:tcBorders>
              <w:top w:val="single" w:sz="4" w:space="0" w:color="000000"/>
              <w:left w:val="single" w:sz="4" w:space="0" w:color="000000"/>
              <w:bottom w:val="single" w:sz="4" w:space="0" w:color="000000"/>
              <w:right w:val="single" w:sz="4" w:space="0" w:color="000000"/>
            </w:tcBorders>
          </w:tcPr>
          <w:p w14:paraId="0238CA4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57B5AAD6" w14:textId="77777777" w:rsidR="00DF24C7" w:rsidRDefault="00DF24C7">
            <w:pPr>
              <w:jc w:val="right"/>
              <w:rPr>
                <w:rFonts w:ascii="宋体" w:hAnsi="宋体" w:cs="宋体"/>
                <w:color w:val="000000"/>
                <w:szCs w:val="21"/>
              </w:rPr>
            </w:pPr>
          </w:p>
        </w:tc>
      </w:tr>
      <w:tr w:rsidR="00DF24C7" w14:paraId="26037F76"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79C29B8C" w14:textId="77777777" w:rsidR="00DF24C7" w:rsidRDefault="00000000">
            <w:pPr>
              <w:jc w:val="left"/>
              <w:rPr>
                <w:rFonts w:ascii="ËÎÌå" w:eastAsia="ËÎÌå" w:hAnsi="ËÎÌå"/>
                <w:color w:val="000000"/>
                <w:sz w:val="22"/>
              </w:rPr>
            </w:pPr>
            <w:r>
              <w:rPr>
                <w:rFonts w:ascii="ËÎÌå" w:eastAsia="ËÎÌå" w:hAnsi="ËÎÌå"/>
                <w:color w:val="000000"/>
                <w:sz w:val="22"/>
              </w:rPr>
              <w:t>30114</w:t>
            </w:r>
          </w:p>
        </w:tc>
        <w:tc>
          <w:tcPr>
            <w:tcW w:w="2046" w:type="dxa"/>
            <w:tcBorders>
              <w:top w:val="single" w:sz="4" w:space="0" w:color="000000"/>
              <w:left w:val="single" w:sz="4" w:space="0" w:color="000000"/>
              <w:bottom w:val="single" w:sz="4" w:space="0" w:color="000000"/>
              <w:right w:val="single" w:sz="4" w:space="0" w:color="000000"/>
            </w:tcBorders>
          </w:tcPr>
          <w:p w14:paraId="39D647F7"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医疗费</w:t>
            </w:r>
          </w:p>
        </w:tc>
        <w:tc>
          <w:tcPr>
            <w:tcW w:w="1659" w:type="dxa"/>
            <w:tcBorders>
              <w:top w:val="single" w:sz="4" w:space="0" w:color="000000"/>
              <w:left w:val="single" w:sz="4" w:space="0" w:color="000000"/>
              <w:bottom w:val="single" w:sz="4" w:space="0" w:color="000000"/>
              <w:right w:val="single" w:sz="4" w:space="0" w:color="000000"/>
            </w:tcBorders>
          </w:tcPr>
          <w:p w14:paraId="6C939D2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7601CE5E" w14:textId="77777777" w:rsidR="00DF24C7" w:rsidRDefault="00000000">
            <w:pPr>
              <w:jc w:val="right"/>
              <w:rPr>
                <w:rFonts w:ascii="ËÎÌå" w:eastAsia="ËÎÌå" w:hAnsi="ËÎÌå"/>
                <w:color w:val="000000"/>
                <w:sz w:val="22"/>
              </w:rPr>
            </w:pPr>
            <w:r>
              <w:rPr>
                <w:rFonts w:ascii="ËÎÌå" w:eastAsia="ËÎÌå" w:hAnsi="ËÎÌå"/>
                <w:color w:val="000000"/>
                <w:sz w:val="22"/>
              </w:rPr>
              <w:t>250.77</w:t>
            </w:r>
          </w:p>
        </w:tc>
        <w:tc>
          <w:tcPr>
            <w:tcW w:w="1363" w:type="dxa"/>
            <w:tcBorders>
              <w:top w:val="single" w:sz="4" w:space="0" w:color="000000"/>
              <w:left w:val="single" w:sz="4" w:space="0" w:color="000000"/>
              <w:bottom w:val="single" w:sz="4" w:space="0" w:color="000000"/>
              <w:right w:val="single" w:sz="4" w:space="0" w:color="000000"/>
            </w:tcBorders>
          </w:tcPr>
          <w:p w14:paraId="3E56D24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23CDB773" w14:textId="77777777" w:rsidR="00DF24C7" w:rsidRDefault="00DF24C7">
            <w:pPr>
              <w:jc w:val="right"/>
              <w:rPr>
                <w:rFonts w:ascii="宋体" w:hAnsi="宋体" w:cs="宋体"/>
                <w:color w:val="000000"/>
                <w:szCs w:val="21"/>
              </w:rPr>
            </w:pPr>
          </w:p>
        </w:tc>
      </w:tr>
      <w:tr w:rsidR="00DF24C7" w14:paraId="09D61CFB"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F3D8CAF" w14:textId="77777777" w:rsidR="00DF24C7" w:rsidRDefault="00000000">
            <w:pPr>
              <w:jc w:val="left"/>
              <w:rPr>
                <w:rFonts w:ascii="ËÎÌå" w:eastAsia="ËÎÌå" w:hAnsi="ËÎÌå"/>
                <w:color w:val="000000"/>
                <w:sz w:val="22"/>
              </w:rPr>
            </w:pPr>
            <w:r>
              <w:rPr>
                <w:rFonts w:ascii="ËÎÌå" w:eastAsia="ËÎÌå" w:hAnsi="ËÎÌå"/>
                <w:color w:val="000000"/>
                <w:sz w:val="22"/>
              </w:rPr>
              <w:t>30199</w:t>
            </w:r>
          </w:p>
        </w:tc>
        <w:tc>
          <w:tcPr>
            <w:tcW w:w="2046" w:type="dxa"/>
            <w:tcBorders>
              <w:top w:val="single" w:sz="4" w:space="0" w:color="000000"/>
              <w:left w:val="single" w:sz="4" w:space="0" w:color="000000"/>
              <w:bottom w:val="single" w:sz="4" w:space="0" w:color="000000"/>
              <w:right w:val="single" w:sz="4" w:space="0" w:color="000000"/>
            </w:tcBorders>
          </w:tcPr>
          <w:p w14:paraId="274B05F8"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其他工资福利支出</w:t>
            </w:r>
          </w:p>
        </w:tc>
        <w:tc>
          <w:tcPr>
            <w:tcW w:w="1659" w:type="dxa"/>
            <w:tcBorders>
              <w:top w:val="single" w:sz="4" w:space="0" w:color="000000"/>
              <w:left w:val="single" w:sz="4" w:space="0" w:color="000000"/>
              <w:bottom w:val="single" w:sz="4" w:space="0" w:color="000000"/>
              <w:right w:val="single" w:sz="4" w:space="0" w:color="000000"/>
            </w:tcBorders>
          </w:tcPr>
          <w:p w14:paraId="0430C04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5D4C4A30" w14:textId="77777777" w:rsidR="00DF24C7" w:rsidRDefault="00000000">
            <w:pPr>
              <w:jc w:val="right"/>
              <w:rPr>
                <w:rFonts w:ascii="ËÎÌå" w:eastAsia="ËÎÌå" w:hAnsi="ËÎÌå"/>
                <w:color w:val="000000"/>
                <w:sz w:val="22"/>
              </w:rPr>
            </w:pPr>
            <w:r>
              <w:rPr>
                <w:rFonts w:ascii="ËÎÌå" w:eastAsia="ËÎÌå" w:hAnsi="ËÎÌå"/>
                <w:color w:val="000000"/>
                <w:sz w:val="22"/>
              </w:rPr>
              <w:t>5,783.30</w:t>
            </w:r>
          </w:p>
        </w:tc>
        <w:tc>
          <w:tcPr>
            <w:tcW w:w="1363" w:type="dxa"/>
            <w:tcBorders>
              <w:top w:val="single" w:sz="4" w:space="0" w:color="000000"/>
              <w:left w:val="single" w:sz="4" w:space="0" w:color="000000"/>
              <w:bottom w:val="single" w:sz="4" w:space="0" w:color="000000"/>
              <w:right w:val="single" w:sz="4" w:space="0" w:color="000000"/>
            </w:tcBorders>
          </w:tcPr>
          <w:p w14:paraId="52C705B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3832A44E" w14:textId="77777777" w:rsidR="00DF24C7" w:rsidRDefault="00DF24C7">
            <w:pPr>
              <w:jc w:val="right"/>
              <w:rPr>
                <w:rFonts w:ascii="宋体" w:hAnsi="宋体" w:cs="宋体"/>
                <w:color w:val="000000"/>
                <w:szCs w:val="21"/>
              </w:rPr>
            </w:pPr>
          </w:p>
        </w:tc>
      </w:tr>
      <w:tr w:rsidR="00DF24C7" w14:paraId="5CF97291"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76227816" w14:textId="77777777" w:rsidR="00DF24C7" w:rsidRDefault="00000000">
            <w:pPr>
              <w:jc w:val="left"/>
              <w:rPr>
                <w:rFonts w:ascii="ËÎÌå" w:eastAsia="ËÎÌå" w:hAnsi="ËÎÌå"/>
                <w:color w:val="000000"/>
                <w:sz w:val="22"/>
              </w:rPr>
            </w:pPr>
            <w:r>
              <w:rPr>
                <w:rFonts w:ascii="ËÎÌå" w:eastAsia="ËÎÌå" w:hAnsi="ËÎÌå"/>
                <w:color w:val="000000"/>
                <w:sz w:val="22"/>
              </w:rPr>
              <w:t>302</w:t>
            </w:r>
          </w:p>
        </w:tc>
        <w:tc>
          <w:tcPr>
            <w:tcW w:w="2046" w:type="dxa"/>
            <w:tcBorders>
              <w:top w:val="single" w:sz="4" w:space="0" w:color="000000"/>
              <w:left w:val="single" w:sz="4" w:space="0" w:color="000000"/>
              <w:bottom w:val="single" w:sz="4" w:space="0" w:color="000000"/>
              <w:right w:val="single" w:sz="4" w:space="0" w:color="000000"/>
            </w:tcBorders>
          </w:tcPr>
          <w:p w14:paraId="2365D8F5" w14:textId="77777777" w:rsidR="00DF24C7" w:rsidRDefault="00000000">
            <w:pPr>
              <w:jc w:val="left"/>
              <w:rPr>
                <w:rFonts w:ascii="ËÎÌå" w:eastAsia="ËÎÌå" w:hAnsi="ËÎÌå"/>
                <w:color w:val="000000"/>
                <w:sz w:val="22"/>
              </w:rPr>
            </w:pPr>
            <w:r>
              <w:rPr>
                <w:rFonts w:ascii="ËÎÌå" w:eastAsia="ËÎÌå" w:hAnsi="ËÎÌå"/>
                <w:color w:val="000000"/>
                <w:sz w:val="22"/>
              </w:rPr>
              <w:t>商品和服务支出</w:t>
            </w:r>
          </w:p>
        </w:tc>
        <w:tc>
          <w:tcPr>
            <w:tcW w:w="1659" w:type="dxa"/>
            <w:tcBorders>
              <w:top w:val="single" w:sz="4" w:space="0" w:color="000000"/>
              <w:left w:val="single" w:sz="4" w:space="0" w:color="000000"/>
              <w:bottom w:val="single" w:sz="4" w:space="0" w:color="000000"/>
              <w:right w:val="single" w:sz="4" w:space="0" w:color="000000"/>
            </w:tcBorders>
          </w:tcPr>
          <w:p w14:paraId="1540F750"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785C766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000000"/>
              <w:right w:val="single" w:sz="4" w:space="0" w:color="000000"/>
            </w:tcBorders>
          </w:tcPr>
          <w:p w14:paraId="0E372C0E" w14:textId="77777777" w:rsidR="00DF24C7" w:rsidRDefault="00000000">
            <w:pPr>
              <w:jc w:val="right"/>
              <w:rPr>
                <w:rFonts w:ascii="ËÎÌå" w:eastAsia="ËÎÌå" w:hAnsi="ËÎÌå"/>
                <w:color w:val="000000"/>
                <w:sz w:val="22"/>
              </w:rPr>
            </w:pPr>
            <w:r>
              <w:rPr>
                <w:rFonts w:ascii="ËÎÌå" w:eastAsia="ËÎÌå" w:hAnsi="ËÎÌå"/>
                <w:color w:val="000000"/>
                <w:sz w:val="22"/>
              </w:rPr>
              <w:t>3,760.46</w:t>
            </w:r>
          </w:p>
        </w:tc>
        <w:tc>
          <w:tcPr>
            <w:tcW w:w="1155" w:type="dxa"/>
            <w:tcBorders>
              <w:top w:val="single" w:sz="4" w:space="0" w:color="000000"/>
              <w:left w:val="single" w:sz="4" w:space="0" w:color="000000"/>
              <w:bottom w:val="single" w:sz="4" w:space="0" w:color="000000"/>
              <w:right w:val="single" w:sz="4" w:space="0" w:color="000000"/>
            </w:tcBorders>
            <w:vAlign w:val="center"/>
          </w:tcPr>
          <w:p w14:paraId="75A1D872" w14:textId="77777777" w:rsidR="00DF24C7" w:rsidRDefault="00DF24C7">
            <w:pPr>
              <w:jc w:val="right"/>
              <w:rPr>
                <w:rFonts w:ascii="宋体" w:hAnsi="宋体" w:cs="宋体"/>
                <w:color w:val="000000"/>
                <w:szCs w:val="21"/>
              </w:rPr>
            </w:pPr>
          </w:p>
        </w:tc>
      </w:tr>
      <w:tr w:rsidR="00DF24C7" w14:paraId="372E144F"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68AD06E8" w14:textId="77777777" w:rsidR="00DF24C7" w:rsidRDefault="00000000">
            <w:pPr>
              <w:jc w:val="left"/>
              <w:rPr>
                <w:rFonts w:ascii="ËÎÌå" w:eastAsia="ËÎÌå" w:hAnsi="ËÎÌå"/>
                <w:color w:val="000000"/>
                <w:sz w:val="22"/>
              </w:rPr>
            </w:pPr>
            <w:r>
              <w:rPr>
                <w:rFonts w:ascii="ËÎÌå" w:eastAsia="ËÎÌå" w:hAnsi="ËÎÌå"/>
                <w:color w:val="000000"/>
                <w:sz w:val="22"/>
              </w:rPr>
              <w:t>30201</w:t>
            </w:r>
          </w:p>
        </w:tc>
        <w:tc>
          <w:tcPr>
            <w:tcW w:w="2046" w:type="dxa"/>
            <w:tcBorders>
              <w:top w:val="single" w:sz="4" w:space="0" w:color="000000"/>
              <w:left w:val="single" w:sz="4" w:space="0" w:color="000000"/>
              <w:bottom w:val="single" w:sz="4" w:space="0" w:color="000000"/>
              <w:right w:val="single" w:sz="4" w:space="0" w:color="000000"/>
            </w:tcBorders>
          </w:tcPr>
          <w:p w14:paraId="50EED12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办公费</w:t>
            </w:r>
          </w:p>
        </w:tc>
        <w:tc>
          <w:tcPr>
            <w:tcW w:w="1659" w:type="dxa"/>
            <w:tcBorders>
              <w:top w:val="single" w:sz="4" w:space="0" w:color="000000"/>
              <w:left w:val="single" w:sz="4" w:space="0" w:color="000000"/>
              <w:bottom w:val="single" w:sz="4" w:space="0" w:color="000000"/>
              <w:right w:val="single" w:sz="4" w:space="0" w:color="000000"/>
            </w:tcBorders>
          </w:tcPr>
          <w:p w14:paraId="74DA2A4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70946AE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000000"/>
              <w:right w:val="single" w:sz="4" w:space="0" w:color="000000"/>
            </w:tcBorders>
          </w:tcPr>
          <w:p w14:paraId="08D56DCB" w14:textId="77777777" w:rsidR="00DF24C7" w:rsidRDefault="00000000">
            <w:pPr>
              <w:jc w:val="right"/>
              <w:rPr>
                <w:rFonts w:ascii="ËÎÌå" w:eastAsia="ËÎÌå" w:hAnsi="ËÎÌå"/>
                <w:color w:val="000000"/>
                <w:sz w:val="22"/>
              </w:rPr>
            </w:pPr>
            <w:r>
              <w:rPr>
                <w:rFonts w:ascii="ËÎÌå" w:eastAsia="ËÎÌå" w:hAnsi="ËÎÌå"/>
                <w:color w:val="000000"/>
                <w:sz w:val="22"/>
              </w:rPr>
              <w:t>800.45</w:t>
            </w:r>
          </w:p>
        </w:tc>
        <w:tc>
          <w:tcPr>
            <w:tcW w:w="1155" w:type="dxa"/>
            <w:tcBorders>
              <w:top w:val="single" w:sz="4" w:space="0" w:color="000000"/>
              <w:left w:val="single" w:sz="4" w:space="0" w:color="000000"/>
              <w:bottom w:val="single" w:sz="4" w:space="0" w:color="000000"/>
              <w:right w:val="single" w:sz="4" w:space="0" w:color="000000"/>
            </w:tcBorders>
            <w:vAlign w:val="center"/>
          </w:tcPr>
          <w:p w14:paraId="7EE1CACD" w14:textId="77777777" w:rsidR="00DF24C7" w:rsidRDefault="00DF24C7">
            <w:pPr>
              <w:jc w:val="right"/>
              <w:rPr>
                <w:rFonts w:ascii="宋体" w:hAnsi="宋体" w:cs="宋体"/>
                <w:color w:val="000000"/>
                <w:szCs w:val="21"/>
              </w:rPr>
            </w:pPr>
          </w:p>
        </w:tc>
      </w:tr>
      <w:tr w:rsidR="00DF24C7" w14:paraId="3DAD650D"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7DCDDBA9" w14:textId="77777777" w:rsidR="00DF24C7" w:rsidRDefault="00000000">
            <w:pPr>
              <w:jc w:val="left"/>
              <w:rPr>
                <w:rFonts w:ascii="ËÎÌå" w:eastAsia="ËÎÌå" w:hAnsi="ËÎÌå"/>
                <w:color w:val="000000"/>
                <w:sz w:val="22"/>
              </w:rPr>
            </w:pPr>
            <w:r>
              <w:rPr>
                <w:rFonts w:ascii="ËÎÌå" w:eastAsia="ËÎÌå" w:hAnsi="ËÎÌå"/>
                <w:color w:val="000000"/>
                <w:sz w:val="22"/>
              </w:rPr>
              <w:t>30202</w:t>
            </w:r>
          </w:p>
        </w:tc>
        <w:tc>
          <w:tcPr>
            <w:tcW w:w="2046" w:type="dxa"/>
            <w:tcBorders>
              <w:top w:val="single" w:sz="4" w:space="0" w:color="000000"/>
              <w:left w:val="single" w:sz="4" w:space="0" w:color="000000"/>
              <w:bottom w:val="single" w:sz="4" w:space="0" w:color="000000"/>
              <w:right w:val="single" w:sz="4" w:space="0" w:color="000000"/>
            </w:tcBorders>
          </w:tcPr>
          <w:p w14:paraId="5D70CEBD"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印刷费</w:t>
            </w:r>
          </w:p>
        </w:tc>
        <w:tc>
          <w:tcPr>
            <w:tcW w:w="1659" w:type="dxa"/>
            <w:tcBorders>
              <w:top w:val="single" w:sz="4" w:space="0" w:color="000000"/>
              <w:left w:val="single" w:sz="4" w:space="0" w:color="000000"/>
              <w:bottom w:val="single" w:sz="4" w:space="0" w:color="000000"/>
              <w:right w:val="single" w:sz="4" w:space="0" w:color="000000"/>
            </w:tcBorders>
          </w:tcPr>
          <w:p w14:paraId="4BB81BA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710A8EB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000000"/>
              <w:right w:val="single" w:sz="4" w:space="0" w:color="000000"/>
            </w:tcBorders>
          </w:tcPr>
          <w:p w14:paraId="3D11FEA3" w14:textId="77777777" w:rsidR="00DF24C7" w:rsidRDefault="00000000">
            <w:pPr>
              <w:jc w:val="right"/>
              <w:rPr>
                <w:rFonts w:ascii="ËÎÌå" w:eastAsia="ËÎÌå" w:hAnsi="ËÎÌå"/>
                <w:color w:val="000000"/>
                <w:sz w:val="22"/>
              </w:rPr>
            </w:pPr>
            <w:r>
              <w:rPr>
                <w:rFonts w:ascii="ËÎÌå" w:eastAsia="ËÎÌå" w:hAnsi="ËÎÌå"/>
                <w:color w:val="000000"/>
                <w:sz w:val="22"/>
              </w:rPr>
              <w:t>161.23</w:t>
            </w:r>
          </w:p>
        </w:tc>
        <w:tc>
          <w:tcPr>
            <w:tcW w:w="1155" w:type="dxa"/>
            <w:tcBorders>
              <w:top w:val="single" w:sz="4" w:space="0" w:color="000000"/>
              <w:left w:val="single" w:sz="4" w:space="0" w:color="000000"/>
              <w:bottom w:val="single" w:sz="4" w:space="0" w:color="000000"/>
              <w:right w:val="single" w:sz="4" w:space="0" w:color="000000"/>
            </w:tcBorders>
            <w:vAlign w:val="center"/>
          </w:tcPr>
          <w:p w14:paraId="76628C4D" w14:textId="77777777" w:rsidR="00DF24C7" w:rsidRDefault="00DF24C7">
            <w:pPr>
              <w:jc w:val="right"/>
              <w:rPr>
                <w:rFonts w:ascii="宋体" w:hAnsi="宋体" w:cs="宋体"/>
                <w:color w:val="000000"/>
                <w:szCs w:val="21"/>
              </w:rPr>
            </w:pPr>
          </w:p>
        </w:tc>
      </w:tr>
      <w:tr w:rsidR="00DF24C7" w14:paraId="5492A087"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400A7FF6" w14:textId="77777777" w:rsidR="00DF24C7" w:rsidRDefault="00000000">
            <w:pPr>
              <w:jc w:val="left"/>
              <w:rPr>
                <w:rFonts w:ascii="ËÎÌå" w:eastAsia="ËÎÌå" w:hAnsi="ËÎÌå"/>
                <w:color w:val="000000"/>
                <w:sz w:val="22"/>
              </w:rPr>
            </w:pPr>
            <w:r>
              <w:rPr>
                <w:rFonts w:ascii="ËÎÌå" w:eastAsia="ËÎÌå" w:hAnsi="ËÎÌå"/>
                <w:color w:val="000000"/>
                <w:sz w:val="22"/>
              </w:rPr>
              <w:t>30203</w:t>
            </w:r>
          </w:p>
        </w:tc>
        <w:tc>
          <w:tcPr>
            <w:tcW w:w="2046" w:type="dxa"/>
            <w:tcBorders>
              <w:top w:val="single" w:sz="4" w:space="0" w:color="000000"/>
              <w:left w:val="single" w:sz="4" w:space="0" w:color="000000"/>
              <w:bottom w:val="single" w:sz="4" w:space="0" w:color="000000"/>
              <w:right w:val="single" w:sz="4" w:space="0" w:color="000000"/>
            </w:tcBorders>
          </w:tcPr>
          <w:p w14:paraId="6DDBCAD8"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咨询费</w:t>
            </w:r>
          </w:p>
        </w:tc>
        <w:tc>
          <w:tcPr>
            <w:tcW w:w="1659" w:type="dxa"/>
            <w:tcBorders>
              <w:top w:val="single" w:sz="4" w:space="0" w:color="000000"/>
              <w:left w:val="single" w:sz="4" w:space="0" w:color="000000"/>
              <w:bottom w:val="single" w:sz="4" w:space="0" w:color="000000"/>
              <w:right w:val="single" w:sz="4" w:space="0" w:color="000000"/>
            </w:tcBorders>
          </w:tcPr>
          <w:p w14:paraId="2401AF71"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6FB435F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000000"/>
              <w:right w:val="single" w:sz="4" w:space="0" w:color="000000"/>
            </w:tcBorders>
          </w:tcPr>
          <w:p w14:paraId="6F878CF0" w14:textId="77777777" w:rsidR="00DF24C7" w:rsidRDefault="00000000">
            <w:pPr>
              <w:jc w:val="right"/>
              <w:rPr>
                <w:rFonts w:ascii="ËÎÌå" w:eastAsia="ËÎÌå" w:hAnsi="ËÎÌå"/>
                <w:color w:val="000000"/>
                <w:sz w:val="22"/>
              </w:rPr>
            </w:pPr>
            <w:r>
              <w:rPr>
                <w:rFonts w:ascii="ËÎÌå" w:eastAsia="ËÎÌå" w:hAnsi="ËÎÌå"/>
                <w:color w:val="000000"/>
                <w:sz w:val="22"/>
              </w:rPr>
              <w:t>6.72</w:t>
            </w:r>
          </w:p>
        </w:tc>
        <w:tc>
          <w:tcPr>
            <w:tcW w:w="1155" w:type="dxa"/>
            <w:tcBorders>
              <w:top w:val="single" w:sz="4" w:space="0" w:color="000000"/>
              <w:left w:val="single" w:sz="4" w:space="0" w:color="000000"/>
              <w:bottom w:val="single" w:sz="4" w:space="0" w:color="000000"/>
              <w:right w:val="single" w:sz="4" w:space="0" w:color="000000"/>
            </w:tcBorders>
            <w:vAlign w:val="center"/>
          </w:tcPr>
          <w:p w14:paraId="3E36BA37" w14:textId="77777777" w:rsidR="00DF24C7" w:rsidRDefault="00DF24C7">
            <w:pPr>
              <w:jc w:val="right"/>
              <w:rPr>
                <w:rFonts w:ascii="宋体" w:hAnsi="宋体" w:cs="宋体"/>
                <w:color w:val="000000"/>
                <w:szCs w:val="21"/>
              </w:rPr>
            </w:pPr>
          </w:p>
        </w:tc>
      </w:tr>
      <w:tr w:rsidR="00DF24C7" w14:paraId="3BC8272B" w14:textId="77777777">
        <w:trPr>
          <w:trHeight w:val="434"/>
        </w:trPr>
        <w:tc>
          <w:tcPr>
            <w:tcW w:w="1157" w:type="dxa"/>
            <w:tcBorders>
              <w:top w:val="single" w:sz="4" w:space="0" w:color="000000"/>
              <w:left w:val="single" w:sz="4" w:space="0" w:color="000000"/>
              <w:bottom w:val="single" w:sz="4" w:space="0" w:color="000000"/>
              <w:right w:val="single" w:sz="4" w:space="0" w:color="000000"/>
            </w:tcBorders>
          </w:tcPr>
          <w:p w14:paraId="18253F00" w14:textId="77777777" w:rsidR="00DF24C7" w:rsidRDefault="00000000">
            <w:pPr>
              <w:jc w:val="left"/>
              <w:rPr>
                <w:rFonts w:ascii="ËÎÌå" w:eastAsia="ËÎÌå" w:hAnsi="ËÎÌå"/>
                <w:color w:val="000000"/>
                <w:sz w:val="22"/>
              </w:rPr>
            </w:pPr>
            <w:r>
              <w:rPr>
                <w:rFonts w:ascii="ËÎÌå" w:eastAsia="ËÎÌå" w:hAnsi="ËÎÌå"/>
                <w:color w:val="000000"/>
                <w:sz w:val="22"/>
              </w:rPr>
              <w:t>30204</w:t>
            </w:r>
          </w:p>
        </w:tc>
        <w:tc>
          <w:tcPr>
            <w:tcW w:w="2046" w:type="dxa"/>
            <w:tcBorders>
              <w:top w:val="single" w:sz="4" w:space="0" w:color="000000"/>
              <w:left w:val="single" w:sz="4" w:space="0" w:color="000000"/>
              <w:bottom w:val="single" w:sz="4" w:space="0" w:color="000000"/>
              <w:right w:val="single" w:sz="4" w:space="0" w:color="000000"/>
            </w:tcBorders>
          </w:tcPr>
          <w:p w14:paraId="67EEA250"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手续费</w:t>
            </w:r>
          </w:p>
        </w:tc>
        <w:tc>
          <w:tcPr>
            <w:tcW w:w="1659" w:type="dxa"/>
            <w:tcBorders>
              <w:top w:val="single" w:sz="4" w:space="0" w:color="000000"/>
              <w:left w:val="single" w:sz="4" w:space="0" w:color="000000"/>
              <w:bottom w:val="single" w:sz="4" w:space="0" w:color="000000"/>
              <w:right w:val="single" w:sz="4" w:space="0" w:color="000000"/>
            </w:tcBorders>
          </w:tcPr>
          <w:p w14:paraId="48D5C38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000000"/>
              <w:right w:val="single" w:sz="4" w:space="0" w:color="000000"/>
            </w:tcBorders>
          </w:tcPr>
          <w:p w14:paraId="4BBC1F6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000000"/>
              <w:right w:val="single" w:sz="4" w:space="0" w:color="000000"/>
            </w:tcBorders>
          </w:tcPr>
          <w:p w14:paraId="0B0CFC06" w14:textId="77777777" w:rsidR="00DF24C7" w:rsidRDefault="00000000">
            <w:pPr>
              <w:jc w:val="right"/>
              <w:rPr>
                <w:rFonts w:ascii="ËÎÌå" w:eastAsia="ËÎÌå" w:hAnsi="ËÎÌå"/>
                <w:color w:val="000000"/>
                <w:sz w:val="22"/>
              </w:rPr>
            </w:pPr>
            <w:r>
              <w:rPr>
                <w:rFonts w:ascii="ËÎÌå" w:eastAsia="ËÎÌå" w:hAnsi="ËÎÌå"/>
                <w:color w:val="000000"/>
                <w:sz w:val="22"/>
              </w:rPr>
              <w:t>10.65</w:t>
            </w:r>
          </w:p>
        </w:tc>
        <w:tc>
          <w:tcPr>
            <w:tcW w:w="1155" w:type="dxa"/>
            <w:tcBorders>
              <w:top w:val="single" w:sz="4" w:space="0" w:color="000000"/>
              <w:left w:val="single" w:sz="4" w:space="0" w:color="000000"/>
              <w:bottom w:val="single" w:sz="4" w:space="0" w:color="000000"/>
              <w:right w:val="single" w:sz="4" w:space="0" w:color="000000"/>
            </w:tcBorders>
            <w:vAlign w:val="center"/>
          </w:tcPr>
          <w:p w14:paraId="0C2D2A9B" w14:textId="77777777" w:rsidR="00DF24C7" w:rsidRDefault="00DF24C7">
            <w:pPr>
              <w:jc w:val="right"/>
              <w:rPr>
                <w:rFonts w:ascii="宋体" w:hAnsi="宋体" w:cs="宋体"/>
                <w:color w:val="000000"/>
                <w:szCs w:val="21"/>
              </w:rPr>
            </w:pPr>
          </w:p>
        </w:tc>
      </w:tr>
      <w:tr w:rsidR="00DF24C7" w14:paraId="659071BC" w14:textId="77777777">
        <w:trPr>
          <w:trHeight w:val="444"/>
        </w:trPr>
        <w:tc>
          <w:tcPr>
            <w:tcW w:w="1157" w:type="dxa"/>
            <w:tcBorders>
              <w:top w:val="single" w:sz="4" w:space="0" w:color="000000"/>
              <w:left w:val="single" w:sz="4" w:space="0" w:color="000000"/>
              <w:bottom w:val="single" w:sz="4" w:space="0" w:color="auto"/>
              <w:right w:val="single" w:sz="4" w:space="0" w:color="000000"/>
            </w:tcBorders>
          </w:tcPr>
          <w:p w14:paraId="08937291" w14:textId="77777777" w:rsidR="00DF24C7" w:rsidRDefault="00000000">
            <w:pPr>
              <w:jc w:val="left"/>
              <w:rPr>
                <w:rFonts w:ascii="ËÎÌå" w:eastAsia="ËÎÌå" w:hAnsi="ËÎÌå"/>
                <w:color w:val="000000"/>
                <w:sz w:val="22"/>
              </w:rPr>
            </w:pPr>
            <w:r>
              <w:rPr>
                <w:rFonts w:ascii="ËÎÌå" w:eastAsia="ËÎÌå" w:hAnsi="ËÎÌå"/>
                <w:color w:val="000000"/>
                <w:sz w:val="22"/>
              </w:rPr>
              <w:t>30205</w:t>
            </w:r>
          </w:p>
        </w:tc>
        <w:tc>
          <w:tcPr>
            <w:tcW w:w="2046" w:type="dxa"/>
            <w:tcBorders>
              <w:top w:val="single" w:sz="4" w:space="0" w:color="000000"/>
              <w:left w:val="single" w:sz="4" w:space="0" w:color="000000"/>
              <w:bottom w:val="single" w:sz="4" w:space="0" w:color="auto"/>
              <w:right w:val="single" w:sz="4" w:space="0" w:color="000000"/>
            </w:tcBorders>
          </w:tcPr>
          <w:p w14:paraId="1B9EE54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水费</w:t>
            </w:r>
          </w:p>
        </w:tc>
        <w:tc>
          <w:tcPr>
            <w:tcW w:w="1659" w:type="dxa"/>
            <w:tcBorders>
              <w:top w:val="single" w:sz="4" w:space="0" w:color="000000"/>
              <w:left w:val="single" w:sz="4" w:space="0" w:color="000000"/>
              <w:bottom w:val="single" w:sz="4" w:space="0" w:color="auto"/>
              <w:right w:val="single" w:sz="4" w:space="0" w:color="000000"/>
            </w:tcBorders>
          </w:tcPr>
          <w:p w14:paraId="39CE2B35"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000000"/>
              <w:left w:val="single" w:sz="4" w:space="0" w:color="000000"/>
              <w:bottom w:val="single" w:sz="4" w:space="0" w:color="auto"/>
              <w:right w:val="single" w:sz="4" w:space="0" w:color="000000"/>
            </w:tcBorders>
          </w:tcPr>
          <w:p w14:paraId="355C715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000000"/>
              <w:left w:val="single" w:sz="4" w:space="0" w:color="000000"/>
              <w:bottom w:val="single" w:sz="4" w:space="0" w:color="auto"/>
              <w:right w:val="single" w:sz="4" w:space="0" w:color="000000"/>
            </w:tcBorders>
          </w:tcPr>
          <w:p w14:paraId="3675BFD9" w14:textId="77777777" w:rsidR="00DF24C7" w:rsidRDefault="00000000">
            <w:pPr>
              <w:jc w:val="right"/>
              <w:rPr>
                <w:rFonts w:ascii="ËÎÌå" w:eastAsia="ËÎÌå" w:hAnsi="ËÎÌå"/>
                <w:color w:val="000000"/>
                <w:sz w:val="22"/>
              </w:rPr>
            </w:pPr>
            <w:r>
              <w:rPr>
                <w:rFonts w:ascii="ËÎÌå" w:eastAsia="ËÎÌå" w:hAnsi="ËÎÌå"/>
                <w:color w:val="000000"/>
                <w:sz w:val="22"/>
              </w:rPr>
              <w:t>210.97</w:t>
            </w:r>
          </w:p>
        </w:tc>
        <w:tc>
          <w:tcPr>
            <w:tcW w:w="1155" w:type="dxa"/>
            <w:tcBorders>
              <w:top w:val="single" w:sz="4" w:space="0" w:color="000000"/>
              <w:left w:val="single" w:sz="4" w:space="0" w:color="000000"/>
              <w:bottom w:val="single" w:sz="4" w:space="0" w:color="auto"/>
              <w:right w:val="single" w:sz="4" w:space="0" w:color="000000"/>
            </w:tcBorders>
            <w:vAlign w:val="center"/>
          </w:tcPr>
          <w:p w14:paraId="5E4DB11C" w14:textId="77777777" w:rsidR="00DF24C7" w:rsidRDefault="00DF24C7">
            <w:pPr>
              <w:jc w:val="right"/>
              <w:rPr>
                <w:rFonts w:ascii="宋体" w:hAnsi="宋体" w:cs="宋体"/>
                <w:color w:val="000000"/>
                <w:szCs w:val="21"/>
              </w:rPr>
            </w:pPr>
          </w:p>
        </w:tc>
      </w:tr>
      <w:tr w:rsidR="00DF24C7" w14:paraId="7F9527A4"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71682F15" w14:textId="77777777" w:rsidR="00DF24C7" w:rsidRDefault="00000000">
            <w:pPr>
              <w:jc w:val="left"/>
              <w:rPr>
                <w:rFonts w:ascii="ËÎÌå" w:eastAsia="ËÎÌå" w:hAnsi="ËÎÌå"/>
                <w:color w:val="000000"/>
                <w:sz w:val="22"/>
              </w:rPr>
            </w:pPr>
            <w:r>
              <w:rPr>
                <w:rFonts w:ascii="ËÎÌå" w:eastAsia="ËÎÌå" w:hAnsi="ËÎÌå"/>
                <w:color w:val="000000"/>
                <w:sz w:val="22"/>
              </w:rPr>
              <w:lastRenderedPageBreak/>
              <w:t>30206</w:t>
            </w:r>
          </w:p>
        </w:tc>
        <w:tc>
          <w:tcPr>
            <w:tcW w:w="2046" w:type="dxa"/>
            <w:tcBorders>
              <w:top w:val="single" w:sz="4" w:space="0" w:color="auto"/>
              <w:left w:val="single" w:sz="4" w:space="0" w:color="auto"/>
              <w:bottom w:val="single" w:sz="4" w:space="0" w:color="auto"/>
              <w:right w:val="single" w:sz="4" w:space="0" w:color="auto"/>
            </w:tcBorders>
          </w:tcPr>
          <w:p w14:paraId="44E32726"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电费</w:t>
            </w:r>
          </w:p>
        </w:tc>
        <w:tc>
          <w:tcPr>
            <w:tcW w:w="1659" w:type="dxa"/>
            <w:tcBorders>
              <w:top w:val="single" w:sz="4" w:space="0" w:color="auto"/>
              <w:left w:val="single" w:sz="4" w:space="0" w:color="auto"/>
              <w:bottom w:val="single" w:sz="4" w:space="0" w:color="auto"/>
              <w:right w:val="single" w:sz="4" w:space="0" w:color="auto"/>
            </w:tcBorders>
          </w:tcPr>
          <w:p w14:paraId="5961B3A5"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1435AEC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6A7F39CC" w14:textId="77777777" w:rsidR="00DF24C7" w:rsidRDefault="00000000">
            <w:pPr>
              <w:jc w:val="right"/>
              <w:rPr>
                <w:rFonts w:ascii="ËÎÌå" w:eastAsia="ËÎÌå" w:hAnsi="ËÎÌå"/>
                <w:color w:val="000000"/>
                <w:sz w:val="22"/>
              </w:rPr>
            </w:pPr>
            <w:r>
              <w:rPr>
                <w:rFonts w:ascii="ËÎÌå" w:eastAsia="ËÎÌå" w:hAnsi="ËÎÌå"/>
                <w:color w:val="000000"/>
                <w:sz w:val="22"/>
              </w:rPr>
              <w:t>406.74</w:t>
            </w:r>
          </w:p>
        </w:tc>
        <w:tc>
          <w:tcPr>
            <w:tcW w:w="1155" w:type="dxa"/>
            <w:tcBorders>
              <w:top w:val="single" w:sz="4" w:space="0" w:color="auto"/>
              <w:left w:val="single" w:sz="4" w:space="0" w:color="auto"/>
              <w:bottom w:val="single" w:sz="4" w:space="0" w:color="auto"/>
              <w:right w:val="single" w:sz="4" w:space="0" w:color="auto"/>
            </w:tcBorders>
          </w:tcPr>
          <w:p w14:paraId="2DD92CB7" w14:textId="77777777" w:rsidR="00DF24C7" w:rsidRDefault="00DF24C7">
            <w:pPr>
              <w:jc w:val="right"/>
              <w:rPr>
                <w:rFonts w:ascii="宋体" w:hAnsi="宋体" w:cs="宋体"/>
                <w:color w:val="000000"/>
                <w:szCs w:val="21"/>
              </w:rPr>
            </w:pPr>
          </w:p>
        </w:tc>
      </w:tr>
      <w:tr w:rsidR="00DF24C7" w14:paraId="613E99B9"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181EC381" w14:textId="77777777" w:rsidR="00DF24C7" w:rsidRDefault="00000000">
            <w:pPr>
              <w:jc w:val="left"/>
              <w:rPr>
                <w:rFonts w:ascii="ËÎÌå" w:eastAsia="ËÎÌå" w:hAnsi="ËÎÌå"/>
                <w:color w:val="000000"/>
                <w:sz w:val="22"/>
              </w:rPr>
            </w:pPr>
            <w:r>
              <w:rPr>
                <w:rFonts w:ascii="ËÎÌå" w:eastAsia="ËÎÌå" w:hAnsi="ËÎÌå"/>
                <w:color w:val="000000"/>
                <w:sz w:val="22"/>
              </w:rPr>
              <w:t>30207</w:t>
            </w:r>
          </w:p>
        </w:tc>
        <w:tc>
          <w:tcPr>
            <w:tcW w:w="2046" w:type="dxa"/>
            <w:tcBorders>
              <w:top w:val="single" w:sz="4" w:space="0" w:color="auto"/>
              <w:left w:val="single" w:sz="4" w:space="0" w:color="auto"/>
              <w:bottom w:val="single" w:sz="4" w:space="0" w:color="auto"/>
              <w:right w:val="single" w:sz="4" w:space="0" w:color="auto"/>
            </w:tcBorders>
          </w:tcPr>
          <w:p w14:paraId="6F3EE85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邮电费</w:t>
            </w:r>
          </w:p>
        </w:tc>
        <w:tc>
          <w:tcPr>
            <w:tcW w:w="1659" w:type="dxa"/>
            <w:tcBorders>
              <w:top w:val="single" w:sz="4" w:space="0" w:color="auto"/>
              <w:left w:val="single" w:sz="4" w:space="0" w:color="auto"/>
              <w:bottom w:val="single" w:sz="4" w:space="0" w:color="auto"/>
              <w:right w:val="single" w:sz="4" w:space="0" w:color="auto"/>
            </w:tcBorders>
          </w:tcPr>
          <w:p w14:paraId="5B63CEC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1EFFC63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5563E85F" w14:textId="77777777" w:rsidR="00DF24C7" w:rsidRDefault="00000000">
            <w:pPr>
              <w:jc w:val="right"/>
              <w:rPr>
                <w:rFonts w:ascii="ËÎÌå" w:eastAsia="ËÎÌå" w:hAnsi="ËÎÌå"/>
                <w:color w:val="000000"/>
                <w:sz w:val="22"/>
              </w:rPr>
            </w:pPr>
            <w:r>
              <w:rPr>
                <w:rFonts w:ascii="ËÎÌå" w:eastAsia="ËÎÌå" w:hAnsi="ËÎÌå"/>
                <w:color w:val="000000"/>
                <w:sz w:val="22"/>
              </w:rPr>
              <w:t>68.25</w:t>
            </w:r>
          </w:p>
        </w:tc>
        <w:tc>
          <w:tcPr>
            <w:tcW w:w="1155" w:type="dxa"/>
            <w:tcBorders>
              <w:top w:val="single" w:sz="4" w:space="0" w:color="auto"/>
              <w:left w:val="single" w:sz="4" w:space="0" w:color="auto"/>
              <w:bottom w:val="single" w:sz="4" w:space="0" w:color="auto"/>
              <w:right w:val="single" w:sz="4" w:space="0" w:color="auto"/>
            </w:tcBorders>
          </w:tcPr>
          <w:p w14:paraId="74D66DC8" w14:textId="77777777" w:rsidR="00DF24C7" w:rsidRDefault="00DF24C7">
            <w:pPr>
              <w:jc w:val="right"/>
              <w:rPr>
                <w:rFonts w:ascii="宋体" w:hAnsi="宋体" w:cs="宋体"/>
                <w:color w:val="000000"/>
                <w:szCs w:val="21"/>
              </w:rPr>
            </w:pPr>
          </w:p>
        </w:tc>
      </w:tr>
      <w:tr w:rsidR="00DF24C7" w14:paraId="183C3188"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399C4904" w14:textId="77777777" w:rsidR="00DF24C7" w:rsidRDefault="00000000">
            <w:pPr>
              <w:jc w:val="left"/>
              <w:rPr>
                <w:rFonts w:ascii="ËÎÌå" w:eastAsia="ËÎÌå" w:hAnsi="ËÎÌå"/>
                <w:color w:val="000000"/>
                <w:sz w:val="22"/>
              </w:rPr>
            </w:pPr>
            <w:r>
              <w:rPr>
                <w:rFonts w:ascii="ËÎÌå" w:eastAsia="ËÎÌå" w:hAnsi="ËÎÌå"/>
                <w:color w:val="000000"/>
                <w:sz w:val="22"/>
              </w:rPr>
              <w:t>30208</w:t>
            </w:r>
          </w:p>
        </w:tc>
        <w:tc>
          <w:tcPr>
            <w:tcW w:w="2046" w:type="dxa"/>
            <w:tcBorders>
              <w:top w:val="single" w:sz="4" w:space="0" w:color="auto"/>
              <w:left w:val="single" w:sz="4" w:space="0" w:color="auto"/>
              <w:bottom w:val="single" w:sz="4" w:space="0" w:color="auto"/>
              <w:right w:val="single" w:sz="4" w:space="0" w:color="auto"/>
            </w:tcBorders>
          </w:tcPr>
          <w:p w14:paraId="3BA9ED21"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取暖费</w:t>
            </w:r>
          </w:p>
        </w:tc>
        <w:tc>
          <w:tcPr>
            <w:tcW w:w="1659" w:type="dxa"/>
            <w:tcBorders>
              <w:top w:val="single" w:sz="4" w:space="0" w:color="auto"/>
              <w:left w:val="single" w:sz="4" w:space="0" w:color="auto"/>
              <w:bottom w:val="single" w:sz="4" w:space="0" w:color="auto"/>
              <w:right w:val="single" w:sz="4" w:space="0" w:color="auto"/>
            </w:tcBorders>
          </w:tcPr>
          <w:p w14:paraId="00FADA31"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32913D0E"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08DFFEDC" w14:textId="77777777" w:rsidR="00DF24C7" w:rsidRDefault="00000000">
            <w:pPr>
              <w:jc w:val="right"/>
              <w:rPr>
                <w:rFonts w:ascii="ËÎÌå" w:eastAsia="ËÎÌå" w:hAnsi="ËÎÌå"/>
                <w:color w:val="000000"/>
                <w:sz w:val="22"/>
              </w:rPr>
            </w:pPr>
            <w:r>
              <w:rPr>
                <w:rFonts w:ascii="ËÎÌå" w:eastAsia="ËÎÌå" w:hAnsi="ËÎÌå"/>
                <w:color w:val="000000"/>
                <w:sz w:val="22"/>
              </w:rPr>
              <w:t>330.84</w:t>
            </w:r>
          </w:p>
        </w:tc>
        <w:tc>
          <w:tcPr>
            <w:tcW w:w="1155" w:type="dxa"/>
            <w:tcBorders>
              <w:top w:val="single" w:sz="4" w:space="0" w:color="auto"/>
              <w:left w:val="single" w:sz="4" w:space="0" w:color="auto"/>
              <w:bottom w:val="single" w:sz="4" w:space="0" w:color="auto"/>
              <w:right w:val="single" w:sz="4" w:space="0" w:color="auto"/>
            </w:tcBorders>
          </w:tcPr>
          <w:p w14:paraId="1440E274" w14:textId="77777777" w:rsidR="00DF24C7" w:rsidRDefault="00DF24C7">
            <w:pPr>
              <w:jc w:val="right"/>
              <w:rPr>
                <w:rFonts w:ascii="宋体" w:hAnsi="宋体" w:cs="宋体"/>
                <w:color w:val="000000"/>
                <w:szCs w:val="21"/>
              </w:rPr>
            </w:pPr>
          </w:p>
        </w:tc>
      </w:tr>
      <w:tr w:rsidR="00DF24C7" w14:paraId="43F1FC97"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5844DEC5" w14:textId="77777777" w:rsidR="00DF24C7" w:rsidRDefault="00000000">
            <w:pPr>
              <w:jc w:val="left"/>
              <w:rPr>
                <w:rFonts w:ascii="ËÎÌå" w:eastAsia="ËÎÌå" w:hAnsi="ËÎÌå"/>
                <w:color w:val="000000"/>
                <w:sz w:val="22"/>
              </w:rPr>
            </w:pPr>
            <w:r>
              <w:rPr>
                <w:rFonts w:ascii="ËÎÌå" w:eastAsia="ËÎÌå" w:hAnsi="ËÎÌå"/>
                <w:color w:val="000000"/>
                <w:sz w:val="22"/>
              </w:rPr>
              <w:t>30209</w:t>
            </w:r>
          </w:p>
        </w:tc>
        <w:tc>
          <w:tcPr>
            <w:tcW w:w="2046" w:type="dxa"/>
            <w:tcBorders>
              <w:top w:val="single" w:sz="4" w:space="0" w:color="auto"/>
              <w:left w:val="single" w:sz="4" w:space="0" w:color="auto"/>
              <w:bottom w:val="single" w:sz="4" w:space="0" w:color="auto"/>
              <w:right w:val="single" w:sz="4" w:space="0" w:color="auto"/>
            </w:tcBorders>
          </w:tcPr>
          <w:p w14:paraId="65232223"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物业管理费</w:t>
            </w:r>
          </w:p>
        </w:tc>
        <w:tc>
          <w:tcPr>
            <w:tcW w:w="1659" w:type="dxa"/>
            <w:tcBorders>
              <w:top w:val="single" w:sz="4" w:space="0" w:color="auto"/>
              <w:left w:val="single" w:sz="4" w:space="0" w:color="auto"/>
              <w:bottom w:val="single" w:sz="4" w:space="0" w:color="auto"/>
              <w:right w:val="single" w:sz="4" w:space="0" w:color="auto"/>
            </w:tcBorders>
          </w:tcPr>
          <w:p w14:paraId="0FE196E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5C66A48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68C2F156" w14:textId="77777777" w:rsidR="00DF24C7" w:rsidRDefault="00000000">
            <w:pPr>
              <w:jc w:val="right"/>
              <w:rPr>
                <w:rFonts w:ascii="ËÎÌå" w:eastAsia="ËÎÌå" w:hAnsi="ËÎÌå"/>
                <w:color w:val="000000"/>
                <w:sz w:val="22"/>
              </w:rPr>
            </w:pPr>
            <w:r>
              <w:rPr>
                <w:rFonts w:ascii="ËÎÌå" w:eastAsia="ËÎÌå" w:hAnsi="ËÎÌå"/>
                <w:color w:val="000000"/>
                <w:sz w:val="22"/>
              </w:rPr>
              <w:t>463.58</w:t>
            </w:r>
          </w:p>
        </w:tc>
        <w:tc>
          <w:tcPr>
            <w:tcW w:w="1155" w:type="dxa"/>
            <w:tcBorders>
              <w:top w:val="single" w:sz="4" w:space="0" w:color="auto"/>
              <w:left w:val="single" w:sz="4" w:space="0" w:color="auto"/>
              <w:bottom w:val="single" w:sz="4" w:space="0" w:color="auto"/>
              <w:right w:val="single" w:sz="4" w:space="0" w:color="auto"/>
            </w:tcBorders>
          </w:tcPr>
          <w:p w14:paraId="19B15AB8" w14:textId="77777777" w:rsidR="00DF24C7" w:rsidRDefault="00DF24C7">
            <w:pPr>
              <w:jc w:val="right"/>
              <w:rPr>
                <w:rFonts w:ascii="宋体" w:hAnsi="宋体" w:cs="宋体"/>
                <w:color w:val="000000"/>
                <w:szCs w:val="21"/>
              </w:rPr>
            </w:pPr>
          </w:p>
        </w:tc>
      </w:tr>
      <w:tr w:rsidR="00DF24C7" w14:paraId="19E85AC0"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35740C17" w14:textId="77777777" w:rsidR="00DF24C7" w:rsidRDefault="00000000">
            <w:pPr>
              <w:jc w:val="left"/>
              <w:rPr>
                <w:rFonts w:ascii="ËÎÌå" w:eastAsia="ËÎÌå" w:hAnsi="ËÎÌå"/>
                <w:color w:val="000000"/>
                <w:sz w:val="22"/>
              </w:rPr>
            </w:pPr>
            <w:r>
              <w:rPr>
                <w:rFonts w:ascii="ËÎÌå" w:eastAsia="ËÎÌå" w:hAnsi="ËÎÌå"/>
                <w:color w:val="000000"/>
                <w:sz w:val="22"/>
              </w:rPr>
              <w:t>30211</w:t>
            </w:r>
          </w:p>
        </w:tc>
        <w:tc>
          <w:tcPr>
            <w:tcW w:w="2046" w:type="dxa"/>
            <w:tcBorders>
              <w:top w:val="single" w:sz="4" w:space="0" w:color="auto"/>
              <w:left w:val="single" w:sz="4" w:space="0" w:color="auto"/>
              <w:bottom w:val="single" w:sz="4" w:space="0" w:color="auto"/>
              <w:right w:val="single" w:sz="4" w:space="0" w:color="auto"/>
            </w:tcBorders>
          </w:tcPr>
          <w:p w14:paraId="4000A306"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差旅费</w:t>
            </w:r>
          </w:p>
        </w:tc>
        <w:tc>
          <w:tcPr>
            <w:tcW w:w="1659" w:type="dxa"/>
            <w:tcBorders>
              <w:top w:val="single" w:sz="4" w:space="0" w:color="auto"/>
              <w:left w:val="single" w:sz="4" w:space="0" w:color="auto"/>
              <w:bottom w:val="single" w:sz="4" w:space="0" w:color="auto"/>
              <w:right w:val="single" w:sz="4" w:space="0" w:color="auto"/>
            </w:tcBorders>
          </w:tcPr>
          <w:p w14:paraId="737B00C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50D8FBA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2F3BF696" w14:textId="77777777" w:rsidR="00DF24C7" w:rsidRDefault="00000000">
            <w:pPr>
              <w:jc w:val="right"/>
              <w:rPr>
                <w:rFonts w:ascii="ËÎÌå" w:eastAsia="ËÎÌå" w:hAnsi="ËÎÌå"/>
                <w:color w:val="000000"/>
                <w:sz w:val="22"/>
              </w:rPr>
            </w:pPr>
            <w:r>
              <w:rPr>
                <w:rFonts w:ascii="ËÎÌå" w:eastAsia="ËÎÌå" w:hAnsi="ËÎÌå"/>
                <w:color w:val="000000"/>
                <w:sz w:val="22"/>
              </w:rPr>
              <w:t>67.10</w:t>
            </w:r>
          </w:p>
        </w:tc>
        <w:tc>
          <w:tcPr>
            <w:tcW w:w="1155" w:type="dxa"/>
            <w:tcBorders>
              <w:top w:val="single" w:sz="4" w:space="0" w:color="auto"/>
              <w:left w:val="single" w:sz="4" w:space="0" w:color="auto"/>
              <w:bottom w:val="single" w:sz="4" w:space="0" w:color="auto"/>
              <w:right w:val="single" w:sz="4" w:space="0" w:color="auto"/>
            </w:tcBorders>
          </w:tcPr>
          <w:p w14:paraId="2A6FB10F" w14:textId="77777777" w:rsidR="00DF24C7" w:rsidRDefault="00DF24C7">
            <w:pPr>
              <w:jc w:val="right"/>
              <w:rPr>
                <w:rFonts w:ascii="宋体" w:hAnsi="宋体" w:cs="宋体"/>
                <w:color w:val="000000"/>
                <w:szCs w:val="21"/>
              </w:rPr>
            </w:pPr>
          </w:p>
        </w:tc>
      </w:tr>
      <w:tr w:rsidR="00DF24C7" w14:paraId="7DA78F90"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01EE4A7A" w14:textId="77777777" w:rsidR="00DF24C7" w:rsidRDefault="00000000">
            <w:pPr>
              <w:jc w:val="left"/>
              <w:rPr>
                <w:rFonts w:ascii="ËÎÌå" w:eastAsia="ËÎÌå" w:hAnsi="ËÎÌå"/>
                <w:color w:val="000000"/>
                <w:sz w:val="22"/>
              </w:rPr>
            </w:pPr>
            <w:r>
              <w:rPr>
                <w:rFonts w:ascii="ËÎÌå" w:eastAsia="ËÎÌå" w:hAnsi="ËÎÌå"/>
                <w:color w:val="000000"/>
                <w:sz w:val="22"/>
              </w:rPr>
              <w:t>30213</w:t>
            </w:r>
          </w:p>
        </w:tc>
        <w:tc>
          <w:tcPr>
            <w:tcW w:w="2046" w:type="dxa"/>
            <w:tcBorders>
              <w:top w:val="single" w:sz="4" w:space="0" w:color="auto"/>
              <w:left w:val="single" w:sz="4" w:space="0" w:color="auto"/>
              <w:bottom w:val="single" w:sz="4" w:space="0" w:color="auto"/>
              <w:right w:val="single" w:sz="4" w:space="0" w:color="auto"/>
            </w:tcBorders>
          </w:tcPr>
          <w:p w14:paraId="2DABCBD1"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维修(护)费</w:t>
            </w:r>
          </w:p>
        </w:tc>
        <w:tc>
          <w:tcPr>
            <w:tcW w:w="1659" w:type="dxa"/>
            <w:tcBorders>
              <w:top w:val="single" w:sz="4" w:space="0" w:color="auto"/>
              <w:left w:val="single" w:sz="4" w:space="0" w:color="auto"/>
              <w:bottom w:val="single" w:sz="4" w:space="0" w:color="auto"/>
              <w:right w:val="single" w:sz="4" w:space="0" w:color="auto"/>
            </w:tcBorders>
          </w:tcPr>
          <w:p w14:paraId="32B6CBD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29B61F4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4ADB3838" w14:textId="77777777" w:rsidR="00DF24C7" w:rsidRDefault="00000000">
            <w:pPr>
              <w:jc w:val="right"/>
              <w:rPr>
                <w:rFonts w:ascii="ËÎÌå" w:eastAsia="ËÎÌå" w:hAnsi="ËÎÌå"/>
                <w:color w:val="000000"/>
                <w:sz w:val="22"/>
              </w:rPr>
            </w:pPr>
            <w:r>
              <w:rPr>
                <w:rFonts w:ascii="ËÎÌå" w:eastAsia="ËÎÌå" w:hAnsi="ËÎÌå"/>
                <w:color w:val="000000"/>
                <w:sz w:val="22"/>
              </w:rPr>
              <w:t>464.35</w:t>
            </w:r>
          </w:p>
        </w:tc>
        <w:tc>
          <w:tcPr>
            <w:tcW w:w="1155" w:type="dxa"/>
            <w:tcBorders>
              <w:top w:val="single" w:sz="4" w:space="0" w:color="auto"/>
              <w:left w:val="single" w:sz="4" w:space="0" w:color="auto"/>
              <w:bottom w:val="single" w:sz="4" w:space="0" w:color="auto"/>
              <w:right w:val="single" w:sz="4" w:space="0" w:color="auto"/>
            </w:tcBorders>
          </w:tcPr>
          <w:p w14:paraId="57088A1E" w14:textId="77777777" w:rsidR="00DF24C7" w:rsidRDefault="00DF24C7">
            <w:pPr>
              <w:jc w:val="right"/>
              <w:rPr>
                <w:rFonts w:ascii="宋体" w:hAnsi="宋体" w:cs="宋体"/>
                <w:color w:val="000000"/>
                <w:szCs w:val="21"/>
              </w:rPr>
            </w:pPr>
          </w:p>
        </w:tc>
      </w:tr>
      <w:tr w:rsidR="00DF24C7" w14:paraId="7E135A87"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203B9262" w14:textId="77777777" w:rsidR="00DF24C7" w:rsidRDefault="00000000">
            <w:pPr>
              <w:jc w:val="left"/>
              <w:rPr>
                <w:rFonts w:ascii="ËÎÌå" w:eastAsia="ËÎÌå" w:hAnsi="ËÎÌå"/>
                <w:color w:val="000000"/>
                <w:sz w:val="22"/>
              </w:rPr>
            </w:pPr>
            <w:r>
              <w:rPr>
                <w:rFonts w:ascii="ËÎÌå" w:eastAsia="ËÎÌå" w:hAnsi="ËÎÌå"/>
                <w:color w:val="000000"/>
                <w:sz w:val="22"/>
              </w:rPr>
              <w:t>30214</w:t>
            </w:r>
          </w:p>
        </w:tc>
        <w:tc>
          <w:tcPr>
            <w:tcW w:w="2046" w:type="dxa"/>
            <w:tcBorders>
              <w:top w:val="single" w:sz="4" w:space="0" w:color="auto"/>
              <w:left w:val="single" w:sz="4" w:space="0" w:color="auto"/>
              <w:bottom w:val="single" w:sz="4" w:space="0" w:color="auto"/>
              <w:right w:val="single" w:sz="4" w:space="0" w:color="auto"/>
            </w:tcBorders>
          </w:tcPr>
          <w:p w14:paraId="286B71E0"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租赁费</w:t>
            </w:r>
          </w:p>
        </w:tc>
        <w:tc>
          <w:tcPr>
            <w:tcW w:w="1659" w:type="dxa"/>
            <w:tcBorders>
              <w:top w:val="single" w:sz="4" w:space="0" w:color="auto"/>
              <w:left w:val="single" w:sz="4" w:space="0" w:color="auto"/>
              <w:bottom w:val="single" w:sz="4" w:space="0" w:color="auto"/>
              <w:right w:val="single" w:sz="4" w:space="0" w:color="auto"/>
            </w:tcBorders>
          </w:tcPr>
          <w:p w14:paraId="3CFC61A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393B6E95"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380E09F8" w14:textId="77777777" w:rsidR="00DF24C7" w:rsidRDefault="00000000">
            <w:pPr>
              <w:jc w:val="right"/>
              <w:rPr>
                <w:rFonts w:ascii="ËÎÌå" w:eastAsia="ËÎÌå" w:hAnsi="ËÎÌå"/>
                <w:color w:val="000000"/>
                <w:sz w:val="22"/>
              </w:rPr>
            </w:pPr>
            <w:r>
              <w:rPr>
                <w:rFonts w:ascii="ËÎÌå" w:eastAsia="ËÎÌå" w:hAnsi="ËÎÌå"/>
                <w:color w:val="000000"/>
                <w:sz w:val="22"/>
              </w:rPr>
              <w:t>116.27</w:t>
            </w:r>
          </w:p>
        </w:tc>
        <w:tc>
          <w:tcPr>
            <w:tcW w:w="1155" w:type="dxa"/>
            <w:tcBorders>
              <w:top w:val="single" w:sz="4" w:space="0" w:color="auto"/>
              <w:left w:val="single" w:sz="4" w:space="0" w:color="auto"/>
              <w:bottom w:val="single" w:sz="4" w:space="0" w:color="auto"/>
              <w:right w:val="single" w:sz="4" w:space="0" w:color="auto"/>
            </w:tcBorders>
          </w:tcPr>
          <w:p w14:paraId="0DA13FA5" w14:textId="77777777" w:rsidR="00DF24C7" w:rsidRDefault="00DF24C7">
            <w:pPr>
              <w:jc w:val="right"/>
              <w:rPr>
                <w:rFonts w:ascii="宋体" w:hAnsi="宋体" w:cs="宋体"/>
                <w:color w:val="000000"/>
                <w:szCs w:val="21"/>
              </w:rPr>
            </w:pPr>
          </w:p>
        </w:tc>
      </w:tr>
      <w:tr w:rsidR="00DF24C7" w14:paraId="4BC7A899"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4784F915" w14:textId="77777777" w:rsidR="00DF24C7" w:rsidRDefault="00000000">
            <w:pPr>
              <w:jc w:val="left"/>
              <w:rPr>
                <w:rFonts w:ascii="ËÎÌå" w:eastAsia="ËÎÌå" w:hAnsi="ËÎÌå"/>
                <w:color w:val="000000"/>
                <w:sz w:val="22"/>
              </w:rPr>
            </w:pPr>
            <w:r>
              <w:rPr>
                <w:rFonts w:ascii="ËÎÌå" w:eastAsia="ËÎÌå" w:hAnsi="ËÎÌå"/>
                <w:color w:val="000000"/>
                <w:sz w:val="22"/>
              </w:rPr>
              <w:t>30215</w:t>
            </w:r>
          </w:p>
        </w:tc>
        <w:tc>
          <w:tcPr>
            <w:tcW w:w="2046" w:type="dxa"/>
            <w:tcBorders>
              <w:top w:val="single" w:sz="4" w:space="0" w:color="auto"/>
              <w:left w:val="single" w:sz="4" w:space="0" w:color="auto"/>
              <w:bottom w:val="single" w:sz="4" w:space="0" w:color="auto"/>
              <w:right w:val="single" w:sz="4" w:space="0" w:color="auto"/>
            </w:tcBorders>
          </w:tcPr>
          <w:p w14:paraId="53548733"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会议费</w:t>
            </w:r>
          </w:p>
        </w:tc>
        <w:tc>
          <w:tcPr>
            <w:tcW w:w="1659" w:type="dxa"/>
            <w:tcBorders>
              <w:top w:val="single" w:sz="4" w:space="0" w:color="auto"/>
              <w:left w:val="single" w:sz="4" w:space="0" w:color="auto"/>
              <w:bottom w:val="single" w:sz="4" w:space="0" w:color="auto"/>
              <w:right w:val="single" w:sz="4" w:space="0" w:color="auto"/>
            </w:tcBorders>
          </w:tcPr>
          <w:p w14:paraId="6CD390E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0B6BFFC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493F94B6" w14:textId="77777777" w:rsidR="00DF24C7" w:rsidRDefault="00000000">
            <w:pPr>
              <w:jc w:val="right"/>
              <w:rPr>
                <w:rFonts w:ascii="ËÎÌå" w:eastAsia="ËÎÌå" w:hAnsi="ËÎÌå"/>
                <w:color w:val="000000"/>
                <w:sz w:val="22"/>
              </w:rPr>
            </w:pPr>
            <w:r>
              <w:rPr>
                <w:rFonts w:ascii="ËÎÌå" w:eastAsia="ËÎÌå" w:hAnsi="ËÎÌå"/>
                <w:color w:val="000000"/>
                <w:sz w:val="22"/>
              </w:rPr>
              <w:t>3.20</w:t>
            </w:r>
          </w:p>
        </w:tc>
        <w:tc>
          <w:tcPr>
            <w:tcW w:w="1155" w:type="dxa"/>
            <w:tcBorders>
              <w:top w:val="single" w:sz="4" w:space="0" w:color="auto"/>
              <w:left w:val="single" w:sz="4" w:space="0" w:color="auto"/>
              <w:bottom w:val="single" w:sz="4" w:space="0" w:color="auto"/>
              <w:right w:val="single" w:sz="4" w:space="0" w:color="auto"/>
            </w:tcBorders>
          </w:tcPr>
          <w:p w14:paraId="2738DECA" w14:textId="77777777" w:rsidR="00DF24C7" w:rsidRDefault="00DF24C7">
            <w:pPr>
              <w:jc w:val="right"/>
              <w:rPr>
                <w:rFonts w:ascii="宋体" w:hAnsi="宋体" w:cs="宋体"/>
                <w:color w:val="000000"/>
                <w:szCs w:val="21"/>
              </w:rPr>
            </w:pPr>
          </w:p>
        </w:tc>
      </w:tr>
      <w:tr w:rsidR="00DF24C7" w14:paraId="734BE974"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459BDEC8" w14:textId="77777777" w:rsidR="00DF24C7" w:rsidRDefault="00000000">
            <w:pPr>
              <w:jc w:val="left"/>
              <w:rPr>
                <w:rFonts w:ascii="ËÎÌå" w:eastAsia="ËÎÌå" w:hAnsi="ËÎÌå"/>
                <w:color w:val="000000"/>
                <w:sz w:val="22"/>
              </w:rPr>
            </w:pPr>
            <w:r>
              <w:rPr>
                <w:rFonts w:ascii="ËÎÌå" w:eastAsia="ËÎÌå" w:hAnsi="ËÎÌå"/>
                <w:color w:val="000000"/>
                <w:sz w:val="22"/>
              </w:rPr>
              <w:t>30216</w:t>
            </w:r>
          </w:p>
        </w:tc>
        <w:tc>
          <w:tcPr>
            <w:tcW w:w="2046" w:type="dxa"/>
            <w:tcBorders>
              <w:top w:val="single" w:sz="4" w:space="0" w:color="auto"/>
              <w:left w:val="single" w:sz="4" w:space="0" w:color="auto"/>
              <w:bottom w:val="single" w:sz="4" w:space="0" w:color="auto"/>
              <w:right w:val="single" w:sz="4" w:space="0" w:color="auto"/>
            </w:tcBorders>
          </w:tcPr>
          <w:p w14:paraId="07BE7966"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培训费</w:t>
            </w:r>
          </w:p>
        </w:tc>
        <w:tc>
          <w:tcPr>
            <w:tcW w:w="1659" w:type="dxa"/>
            <w:tcBorders>
              <w:top w:val="single" w:sz="4" w:space="0" w:color="auto"/>
              <w:left w:val="single" w:sz="4" w:space="0" w:color="auto"/>
              <w:bottom w:val="single" w:sz="4" w:space="0" w:color="auto"/>
              <w:right w:val="single" w:sz="4" w:space="0" w:color="auto"/>
            </w:tcBorders>
          </w:tcPr>
          <w:p w14:paraId="3143F04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1664E24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37499084" w14:textId="77777777" w:rsidR="00DF24C7" w:rsidRDefault="00000000">
            <w:pPr>
              <w:jc w:val="right"/>
              <w:rPr>
                <w:rFonts w:ascii="ËÎÌå" w:eastAsia="ËÎÌå" w:hAnsi="ËÎÌå"/>
                <w:color w:val="000000"/>
                <w:sz w:val="22"/>
              </w:rPr>
            </w:pPr>
            <w:r>
              <w:rPr>
                <w:rFonts w:ascii="ËÎÌå" w:eastAsia="ËÎÌå" w:hAnsi="ËÎÌå"/>
                <w:color w:val="000000"/>
                <w:sz w:val="22"/>
              </w:rPr>
              <w:t>73.94</w:t>
            </w:r>
          </w:p>
        </w:tc>
        <w:tc>
          <w:tcPr>
            <w:tcW w:w="1155" w:type="dxa"/>
            <w:tcBorders>
              <w:top w:val="single" w:sz="4" w:space="0" w:color="auto"/>
              <w:left w:val="single" w:sz="4" w:space="0" w:color="auto"/>
              <w:bottom w:val="single" w:sz="4" w:space="0" w:color="auto"/>
              <w:right w:val="single" w:sz="4" w:space="0" w:color="auto"/>
            </w:tcBorders>
          </w:tcPr>
          <w:p w14:paraId="1C39DFD0" w14:textId="77777777" w:rsidR="00DF24C7" w:rsidRDefault="00DF24C7">
            <w:pPr>
              <w:jc w:val="right"/>
              <w:rPr>
                <w:rFonts w:ascii="宋体" w:hAnsi="宋体" w:cs="宋体"/>
                <w:color w:val="000000"/>
                <w:szCs w:val="21"/>
              </w:rPr>
            </w:pPr>
          </w:p>
        </w:tc>
      </w:tr>
      <w:tr w:rsidR="00DF24C7" w14:paraId="16AA3A49"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4247FE80" w14:textId="77777777" w:rsidR="00DF24C7" w:rsidRDefault="00000000">
            <w:pPr>
              <w:jc w:val="left"/>
              <w:rPr>
                <w:rFonts w:ascii="ËÎÌå" w:eastAsia="ËÎÌå" w:hAnsi="ËÎÌå"/>
                <w:color w:val="000000"/>
                <w:sz w:val="22"/>
              </w:rPr>
            </w:pPr>
            <w:r>
              <w:rPr>
                <w:rFonts w:ascii="ËÎÌå" w:eastAsia="ËÎÌå" w:hAnsi="ËÎÌå"/>
                <w:color w:val="000000"/>
                <w:sz w:val="22"/>
              </w:rPr>
              <w:t>30217</w:t>
            </w:r>
          </w:p>
        </w:tc>
        <w:tc>
          <w:tcPr>
            <w:tcW w:w="2046" w:type="dxa"/>
            <w:tcBorders>
              <w:top w:val="single" w:sz="4" w:space="0" w:color="auto"/>
              <w:left w:val="single" w:sz="4" w:space="0" w:color="auto"/>
              <w:bottom w:val="single" w:sz="4" w:space="0" w:color="auto"/>
              <w:right w:val="single" w:sz="4" w:space="0" w:color="auto"/>
            </w:tcBorders>
          </w:tcPr>
          <w:p w14:paraId="5EFB5BF9"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公务接待费</w:t>
            </w:r>
          </w:p>
        </w:tc>
        <w:tc>
          <w:tcPr>
            <w:tcW w:w="1659" w:type="dxa"/>
            <w:tcBorders>
              <w:top w:val="single" w:sz="4" w:space="0" w:color="auto"/>
              <w:left w:val="single" w:sz="4" w:space="0" w:color="auto"/>
              <w:bottom w:val="single" w:sz="4" w:space="0" w:color="auto"/>
              <w:right w:val="single" w:sz="4" w:space="0" w:color="auto"/>
            </w:tcBorders>
          </w:tcPr>
          <w:p w14:paraId="6C0459B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7DF3924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043FC048" w14:textId="77777777" w:rsidR="00DF24C7" w:rsidRDefault="00000000">
            <w:pPr>
              <w:jc w:val="right"/>
              <w:rPr>
                <w:rFonts w:ascii="ËÎÌå" w:eastAsia="ËÎÌå" w:hAnsi="ËÎÌå"/>
                <w:color w:val="000000"/>
                <w:sz w:val="22"/>
              </w:rPr>
            </w:pPr>
            <w:r>
              <w:rPr>
                <w:rFonts w:ascii="ËÎÌå" w:eastAsia="ËÎÌå" w:hAnsi="ËÎÌå"/>
                <w:color w:val="000000"/>
                <w:sz w:val="22"/>
              </w:rPr>
              <w:t>3.44</w:t>
            </w:r>
          </w:p>
        </w:tc>
        <w:tc>
          <w:tcPr>
            <w:tcW w:w="1155" w:type="dxa"/>
            <w:tcBorders>
              <w:top w:val="single" w:sz="4" w:space="0" w:color="auto"/>
              <w:left w:val="single" w:sz="4" w:space="0" w:color="auto"/>
              <w:bottom w:val="single" w:sz="4" w:space="0" w:color="auto"/>
              <w:right w:val="single" w:sz="4" w:space="0" w:color="auto"/>
            </w:tcBorders>
          </w:tcPr>
          <w:p w14:paraId="1CC041D5" w14:textId="77777777" w:rsidR="00DF24C7" w:rsidRDefault="00DF24C7">
            <w:pPr>
              <w:jc w:val="right"/>
              <w:rPr>
                <w:rFonts w:ascii="宋体" w:hAnsi="宋体" w:cs="宋体"/>
                <w:color w:val="000000"/>
                <w:szCs w:val="21"/>
              </w:rPr>
            </w:pPr>
          </w:p>
        </w:tc>
      </w:tr>
      <w:tr w:rsidR="00DF24C7" w14:paraId="16967BFD"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1B8AB4F3" w14:textId="77777777" w:rsidR="00DF24C7" w:rsidRDefault="00000000">
            <w:pPr>
              <w:jc w:val="left"/>
              <w:rPr>
                <w:rFonts w:ascii="ËÎÌå" w:eastAsia="ËÎÌå" w:hAnsi="ËÎÌå"/>
                <w:color w:val="000000"/>
                <w:sz w:val="22"/>
              </w:rPr>
            </w:pPr>
            <w:r>
              <w:rPr>
                <w:rFonts w:ascii="ËÎÌå" w:eastAsia="ËÎÌå" w:hAnsi="ËÎÌå"/>
                <w:color w:val="000000"/>
                <w:sz w:val="22"/>
              </w:rPr>
              <w:t>30218</w:t>
            </w:r>
          </w:p>
        </w:tc>
        <w:tc>
          <w:tcPr>
            <w:tcW w:w="2046" w:type="dxa"/>
            <w:tcBorders>
              <w:top w:val="single" w:sz="4" w:space="0" w:color="auto"/>
              <w:left w:val="single" w:sz="4" w:space="0" w:color="auto"/>
              <w:bottom w:val="single" w:sz="4" w:space="0" w:color="auto"/>
              <w:right w:val="single" w:sz="4" w:space="0" w:color="auto"/>
            </w:tcBorders>
          </w:tcPr>
          <w:p w14:paraId="334C8B1F"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专用材料费</w:t>
            </w:r>
          </w:p>
        </w:tc>
        <w:tc>
          <w:tcPr>
            <w:tcW w:w="1659" w:type="dxa"/>
            <w:tcBorders>
              <w:top w:val="single" w:sz="4" w:space="0" w:color="auto"/>
              <w:left w:val="single" w:sz="4" w:space="0" w:color="auto"/>
              <w:bottom w:val="single" w:sz="4" w:space="0" w:color="auto"/>
              <w:right w:val="single" w:sz="4" w:space="0" w:color="auto"/>
            </w:tcBorders>
          </w:tcPr>
          <w:p w14:paraId="1A81EA9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05129EB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3660B5B7" w14:textId="77777777" w:rsidR="00DF24C7" w:rsidRDefault="00000000">
            <w:pPr>
              <w:jc w:val="right"/>
              <w:rPr>
                <w:rFonts w:ascii="ËÎÌå" w:eastAsia="ËÎÌå" w:hAnsi="ËÎÌå"/>
                <w:color w:val="000000"/>
                <w:sz w:val="22"/>
              </w:rPr>
            </w:pPr>
            <w:r>
              <w:rPr>
                <w:rFonts w:ascii="ËÎÌå" w:eastAsia="ËÎÌå" w:hAnsi="ËÎÌå"/>
                <w:color w:val="000000"/>
                <w:sz w:val="22"/>
              </w:rPr>
              <w:t>78.15</w:t>
            </w:r>
          </w:p>
        </w:tc>
        <w:tc>
          <w:tcPr>
            <w:tcW w:w="1155" w:type="dxa"/>
            <w:tcBorders>
              <w:top w:val="single" w:sz="4" w:space="0" w:color="auto"/>
              <w:left w:val="single" w:sz="4" w:space="0" w:color="auto"/>
              <w:bottom w:val="single" w:sz="4" w:space="0" w:color="auto"/>
              <w:right w:val="single" w:sz="4" w:space="0" w:color="auto"/>
            </w:tcBorders>
          </w:tcPr>
          <w:p w14:paraId="37280D64" w14:textId="77777777" w:rsidR="00DF24C7" w:rsidRDefault="00DF24C7">
            <w:pPr>
              <w:jc w:val="right"/>
              <w:rPr>
                <w:rFonts w:ascii="宋体" w:hAnsi="宋体" w:cs="宋体"/>
                <w:color w:val="000000"/>
                <w:szCs w:val="21"/>
              </w:rPr>
            </w:pPr>
          </w:p>
        </w:tc>
      </w:tr>
      <w:tr w:rsidR="00DF24C7" w14:paraId="134B449F"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261F5767" w14:textId="77777777" w:rsidR="00DF24C7" w:rsidRDefault="00000000">
            <w:pPr>
              <w:jc w:val="left"/>
              <w:rPr>
                <w:rFonts w:ascii="ËÎÌå" w:eastAsia="ËÎÌå" w:hAnsi="ËÎÌå"/>
                <w:color w:val="000000"/>
                <w:sz w:val="22"/>
              </w:rPr>
            </w:pPr>
            <w:r>
              <w:rPr>
                <w:rFonts w:ascii="ËÎÌå" w:eastAsia="ËÎÌå" w:hAnsi="ËÎÌå"/>
                <w:color w:val="000000"/>
                <w:sz w:val="22"/>
              </w:rPr>
              <w:t>30225</w:t>
            </w:r>
          </w:p>
        </w:tc>
        <w:tc>
          <w:tcPr>
            <w:tcW w:w="2046" w:type="dxa"/>
            <w:tcBorders>
              <w:top w:val="single" w:sz="4" w:space="0" w:color="auto"/>
              <w:left w:val="single" w:sz="4" w:space="0" w:color="auto"/>
              <w:bottom w:val="single" w:sz="4" w:space="0" w:color="auto"/>
              <w:right w:val="single" w:sz="4" w:space="0" w:color="auto"/>
            </w:tcBorders>
          </w:tcPr>
          <w:p w14:paraId="1B68D0A1"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专用燃料费</w:t>
            </w:r>
          </w:p>
        </w:tc>
        <w:tc>
          <w:tcPr>
            <w:tcW w:w="1659" w:type="dxa"/>
            <w:tcBorders>
              <w:top w:val="single" w:sz="4" w:space="0" w:color="auto"/>
              <w:left w:val="single" w:sz="4" w:space="0" w:color="auto"/>
              <w:bottom w:val="single" w:sz="4" w:space="0" w:color="auto"/>
              <w:right w:val="single" w:sz="4" w:space="0" w:color="auto"/>
            </w:tcBorders>
          </w:tcPr>
          <w:p w14:paraId="1F186B8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06E21F5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2BD92BC4" w14:textId="77777777" w:rsidR="00DF24C7" w:rsidRDefault="00000000">
            <w:pPr>
              <w:jc w:val="right"/>
              <w:rPr>
                <w:rFonts w:ascii="ËÎÌå" w:eastAsia="ËÎÌå" w:hAnsi="ËÎÌå"/>
                <w:color w:val="000000"/>
                <w:sz w:val="22"/>
              </w:rPr>
            </w:pPr>
            <w:r>
              <w:rPr>
                <w:rFonts w:ascii="ËÎÌå" w:eastAsia="ËÎÌå" w:hAnsi="ËÎÌå"/>
                <w:color w:val="000000"/>
                <w:sz w:val="22"/>
              </w:rPr>
              <w:t>6.03</w:t>
            </w:r>
          </w:p>
        </w:tc>
        <w:tc>
          <w:tcPr>
            <w:tcW w:w="1155" w:type="dxa"/>
            <w:tcBorders>
              <w:top w:val="single" w:sz="4" w:space="0" w:color="auto"/>
              <w:left w:val="single" w:sz="4" w:space="0" w:color="auto"/>
              <w:bottom w:val="single" w:sz="4" w:space="0" w:color="auto"/>
              <w:right w:val="single" w:sz="4" w:space="0" w:color="auto"/>
            </w:tcBorders>
          </w:tcPr>
          <w:p w14:paraId="4570CBE7" w14:textId="77777777" w:rsidR="00DF24C7" w:rsidRDefault="00DF24C7">
            <w:pPr>
              <w:jc w:val="right"/>
              <w:rPr>
                <w:rFonts w:ascii="宋体" w:hAnsi="宋体" w:cs="宋体"/>
                <w:color w:val="000000"/>
                <w:szCs w:val="21"/>
              </w:rPr>
            </w:pPr>
          </w:p>
        </w:tc>
      </w:tr>
      <w:tr w:rsidR="00DF24C7" w14:paraId="56558018"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49944A39" w14:textId="77777777" w:rsidR="00DF24C7" w:rsidRDefault="00000000">
            <w:pPr>
              <w:jc w:val="left"/>
              <w:rPr>
                <w:rFonts w:ascii="ËÎÌå" w:eastAsia="ËÎÌå" w:hAnsi="ËÎÌå"/>
                <w:color w:val="000000"/>
                <w:sz w:val="22"/>
              </w:rPr>
            </w:pPr>
            <w:r>
              <w:rPr>
                <w:rFonts w:ascii="ËÎÌå" w:eastAsia="ËÎÌå" w:hAnsi="ËÎÌå"/>
                <w:color w:val="000000"/>
                <w:sz w:val="22"/>
              </w:rPr>
              <w:t>30226</w:t>
            </w:r>
          </w:p>
        </w:tc>
        <w:tc>
          <w:tcPr>
            <w:tcW w:w="2046" w:type="dxa"/>
            <w:tcBorders>
              <w:top w:val="single" w:sz="4" w:space="0" w:color="auto"/>
              <w:left w:val="single" w:sz="4" w:space="0" w:color="auto"/>
              <w:bottom w:val="single" w:sz="4" w:space="0" w:color="auto"/>
              <w:right w:val="single" w:sz="4" w:space="0" w:color="auto"/>
            </w:tcBorders>
          </w:tcPr>
          <w:p w14:paraId="58F04AF7"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劳务费</w:t>
            </w:r>
          </w:p>
        </w:tc>
        <w:tc>
          <w:tcPr>
            <w:tcW w:w="1659" w:type="dxa"/>
            <w:tcBorders>
              <w:top w:val="single" w:sz="4" w:space="0" w:color="auto"/>
              <w:left w:val="single" w:sz="4" w:space="0" w:color="auto"/>
              <w:bottom w:val="single" w:sz="4" w:space="0" w:color="auto"/>
              <w:right w:val="single" w:sz="4" w:space="0" w:color="auto"/>
            </w:tcBorders>
          </w:tcPr>
          <w:p w14:paraId="1578D2E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573FB45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41F6784C" w14:textId="77777777" w:rsidR="00DF24C7" w:rsidRDefault="00000000">
            <w:pPr>
              <w:jc w:val="right"/>
              <w:rPr>
                <w:rFonts w:ascii="ËÎÌå" w:eastAsia="ËÎÌå" w:hAnsi="ËÎÌå"/>
                <w:color w:val="000000"/>
                <w:sz w:val="22"/>
              </w:rPr>
            </w:pPr>
            <w:r>
              <w:rPr>
                <w:rFonts w:ascii="ËÎÌå" w:eastAsia="ËÎÌå" w:hAnsi="ËÎÌå"/>
                <w:color w:val="000000"/>
                <w:sz w:val="22"/>
              </w:rPr>
              <w:t>344.73</w:t>
            </w:r>
          </w:p>
        </w:tc>
        <w:tc>
          <w:tcPr>
            <w:tcW w:w="1155" w:type="dxa"/>
            <w:tcBorders>
              <w:top w:val="single" w:sz="4" w:space="0" w:color="auto"/>
              <w:left w:val="single" w:sz="4" w:space="0" w:color="auto"/>
              <w:bottom w:val="single" w:sz="4" w:space="0" w:color="auto"/>
              <w:right w:val="single" w:sz="4" w:space="0" w:color="auto"/>
            </w:tcBorders>
          </w:tcPr>
          <w:p w14:paraId="2771DDC4" w14:textId="77777777" w:rsidR="00DF24C7" w:rsidRDefault="00DF24C7">
            <w:pPr>
              <w:jc w:val="right"/>
              <w:rPr>
                <w:rFonts w:ascii="宋体" w:hAnsi="宋体" w:cs="宋体"/>
                <w:color w:val="000000"/>
                <w:szCs w:val="21"/>
              </w:rPr>
            </w:pPr>
          </w:p>
        </w:tc>
      </w:tr>
      <w:tr w:rsidR="00DF24C7" w14:paraId="7AFDAD4E"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291FF508" w14:textId="77777777" w:rsidR="00DF24C7" w:rsidRDefault="00000000">
            <w:pPr>
              <w:jc w:val="left"/>
              <w:rPr>
                <w:rFonts w:ascii="ËÎÌå" w:eastAsia="ËÎÌå" w:hAnsi="ËÎÌå"/>
                <w:color w:val="000000"/>
                <w:sz w:val="22"/>
              </w:rPr>
            </w:pPr>
            <w:r>
              <w:rPr>
                <w:rFonts w:ascii="ËÎÌå" w:eastAsia="ËÎÌå" w:hAnsi="ËÎÌå"/>
                <w:color w:val="000000"/>
                <w:sz w:val="22"/>
              </w:rPr>
              <w:t>30227</w:t>
            </w:r>
          </w:p>
        </w:tc>
        <w:tc>
          <w:tcPr>
            <w:tcW w:w="2046" w:type="dxa"/>
            <w:tcBorders>
              <w:top w:val="single" w:sz="4" w:space="0" w:color="auto"/>
              <w:left w:val="single" w:sz="4" w:space="0" w:color="auto"/>
              <w:bottom w:val="single" w:sz="4" w:space="0" w:color="auto"/>
              <w:right w:val="single" w:sz="4" w:space="0" w:color="auto"/>
            </w:tcBorders>
          </w:tcPr>
          <w:p w14:paraId="4A08055A"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委托业务费</w:t>
            </w:r>
          </w:p>
        </w:tc>
        <w:tc>
          <w:tcPr>
            <w:tcW w:w="1659" w:type="dxa"/>
            <w:tcBorders>
              <w:top w:val="single" w:sz="4" w:space="0" w:color="auto"/>
              <w:left w:val="single" w:sz="4" w:space="0" w:color="auto"/>
              <w:bottom w:val="single" w:sz="4" w:space="0" w:color="auto"/>
              <w:right w:val="single" w:sz="4" w:space="0" w:color="auto"/>
            </w:tcBorders>
          </w:tcPr>
          <w:p w14:paraId="30C2388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2600071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6A1CA19E" w14:textId="77777777" w:rsidR="00DF24C7" w:rsidRDefault="00000000">
            <w:pPr>
              <w:jc w:val="right"/>
              <w:rPr>
                <w:rFonts w:ascii="ËÎÌå" w:eastAsia="ËÎÌå" w:hAnsi="ËÎÌå"/>
                <w:color w:val="000000"/>
                <w:sz w:val="22"/>
              </w:rPr>
            </w:pPr>
            <w:r>
              <w:rPr>
                <w:rFonts w:ascii="ËÎÌå" w:eastAsia="ËÎÌå" w:hAnsi="ËÎÌå"/>
                <w:color w:val="000000"/>
                <w:sz w:val="22"/>
              </w:rPr>
              <w:t>54.95</w:t>
            </w:r>
          </w:p>
        </w:tc>
        <w:tc>
          <w:tcPr>
            <w:tcW w:w="1155" w:type="dxa"/>
            <w:tcBorders>
              <w:top w:val="single" w:sz="4" w:space="0" w:color="auto"/>
              <w:left w:val="single" w:sz="4" w:space="0" w:color="auto"/>
              <w:bottom w:val="single" w:sz="4" w:space="0" w:color="auto"/>
              <w:right w:val="single" w:sz="4" w:space="0" w:color="auto"/>
            </w:tcBorders>
          </w:tcPr>
          <w:p w14:paraId="6771274D" w14:textId="77777777" w:rsidR="00DF24C7" w:rsidRDefault="00DF24C7">
            <w:pPr>
              <w:jc w:val="right"/>
              <w:rPr>
                <w:rFonts w:ascii="宋体" w:hAnsi="宋体" w:cs="宋体"/>
                <w:color w:val="000000"/>
                <w:szCs w:val="21"/>
              </w:rPr>
            </w:pPr>
          </w:p>
        </w:tc>
      </w:tr>
      <w:tr w:rsidR="00DF24C7" w14:paraId="0CC21A73"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70EE7E99" w14:textId="77777777" w:rsidR="00DF24C7" w:rsidRDefault="00000000">
            <w:pPr>
              <w:jc w:val="left"/>
              <w:rPr>
                <w:rFonts w:ascii="ËÎÌå" w:eastAsia="ËÎÌå" w:hAnsi="ËÎÌå"/>
                <w:color w:val="000000"/>
                <w:sz w:val="22"/>
              </w:rPr>
            </w:pPr>
            <w:r>
              <w:rPr>
                <w:rFonts w:ascii="ËÎÌå" w:eastAsia="ËÎÌå" w:hAnsi="ËÎÌå"/>
                <w:color w:val="000000"/>
                <w:sz w:val="22"/>
              </w:rPr>
              <w:t>30228</w:t>
            </w:r>
          </w:p>
        </w:tc>
        <w:tc>
          <w:tcPr>
            <w:tcW w:w="2046" w:type="dxa"/>
            <w:tcBorders>
              <w:top w:val="single" w:sz="4" w:space="0" w:color="auto"/>
              <w:left w:val="single" w:sz="4" w:space="0" w:color="auto"/>
              <w:bottom w:val="single" w:sz="4" w:space="0" w:color="auto"/>
              <w:right w:val="single" w:sz="4" w:space="0" w:color="auto"/>
            </w:tcBorders>
          </w:tcPr>
          <w:p w14:paraId="087B97C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工会经费</w:t>
            </w:r>
          </w:p>
        </w:tc>
        <w:tc>
          <w:tcPr>
            <w:tcW w:w="1659" w:type="dxa"/>
            <w:tcBorders>
              <w:top w:val="single" w:sz="4" w:space="0" w:color="auto"/>
              <w:left w:val="single" w:sz="4" w:space="0" w:color="auto"/>
              <w:bottom w:val="single" w:sz="4" w:space="0" w:color="auto"/>
              <w:right w:val="single" w:sz="4" w:space="0" w:color="auto"/>
            </w:tcBorders>
          </w:tcPr>
          <w:p w14:paraId="0879E82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47CB477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5C810495" w14:textId="77777777" w:rsidR="00DF24C7" w:rsidRDefault="00000000">
            <w:pPr>
              <w:jc w:val="right"/>
              <w:rPr>
                <w:rFonts w:ascii="ËÎÌå" w:eastAsia="ËÎÌå" w:hAnsi="ËÎÌå"/>
                <w:color w:val="000000"/>
                <w:sz w:val="22"/>
              </w:rPr>
            </w:pPr>
            <w:r>
              <w:rPr>
                <w:rFonts w:ascii="ËÎÌå" w:eastAsia="ËÎÌå" w:hAnsi="ËÎÌå"/>
                <w:color w:val="000000"/>
                <w:sz w:val="22"/>
              </w:rPr>
              <w:t>36.48</w:t>
            </w:r>
          </w:p>
        </w:tc>
        <w:tc>
          <w:tcPr>
            <w:tcW w:w="1155" w:type="dxa"/>
            <w:tcBorders>
              <w:top w:val="single" w:sz="4" w:space="0" w:color="auto"/>
              <w:left w:val="single" w:sz="4" w:space="0" w:color="auto"/>
              <w:bottom w:val="single" w:sz="4" w:space="0" w:color="auto"/>
              <w:right w:val="single" w:sz="4" w:space="0" w:color="auto"/>
            </w:tcBorders>
          </w:tcPr>
          <w:p w14:paraId="5C99A0FE" w14:textId="77777777" w:rsidR="00DF24C7" w:rsidRDefault="00DF24C7">
            <w:pPr>
              <w:jc w:val="right"/>
              <w:rPr>
                <w:rFonts w:ascii="宋体" w:hAnsi="宋体" w:cs="宋体"/>
                <w:color w:val="000000"/>
                <w:szCs w:val="21"/>
              </w:rPr>
            </w:pPr>
          </w:p>
        </w:tc>
      </w:tr>
      <w:tr w:rsidR="00DF24C7" w14:paraId="65D33605"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0D7D7004" w14:textId="77777777" w:rsidR="00DF24C7" w:rsidRDefault="00000000">
            <w:pPr>
              <w:jc w:val="left"/>
              <w:rPr>
                <w:rFonts w:ascii="ËÎÌå" w:eastAsia="ËÎÌå" w:hAnsi="ËÎÌå"/>
                <w:color w:val="000000"/>
                <w:sz w:val="22"/>
              </w:rPr>
            </w:pPr>
            <w:r>
              <w:rPr>
                <w:rFonts w:ascii="ËÎÌå" w:eastAsia="ËÎÌå" w:hAnsi="ËÎÌå"/>
                <w:color w:val="000000"/>
                <w:sz w:val="22"/>
              </w:rPr>
              <w:t>30231</w:t>
            </w:r>
          </w:p>
        </w:tc>
        <w:tc>
          <w:tcPr>
            <w:tcW w:w="2046" w:type="dxa"/>
            <w:tcBorders>
              <w:top w:val="single" w:sz="4" w:space="0" w:color="auto"/>
              <w:left w:val="single" w:sz="4" w:space="0" w:color="auto"/>
              <w:bottom w:val="single" w:sz="4" w:space="0" w:color="auto"/>
              <w:right w:val="single" w:sz="4" w:space="0" w:color="auto"/>
            </w:tcBorders>
          </w:tcPr>
          <w:p w14:paraId="203F12CF"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公务用车运行维护费</w:t>
            </w:r>
          </w:p>
        </w:tc>
        <w:tc>
          <w:tcPr>
            <w:tcW w:w="1659" w:type="dxa"/>
            <w:tcBorders>
              <w:top w:val="single" w:sz="4" w:space="0" w:color="auto"/>
              <w:left w:val="single" w:sz="4" w:space="0" w:color="auto"/>
              <w:bottom w:val="single" w:sz="4" w:space="0" w:color="auto"/>
              <w:right w:val="single" w:sz="4" w:space="0" w:color="auto"/>
            </w:tcBorders>
          </w:tcPr>
          <w:p w14:paraId="2EC1625F"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4BE7A1D0"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10379776" w14:textId="77777777" w:rsidR="00DF24C7" w:rsidRDefault="00000000">
            <w:pPr>
              <w:jc w:val="right"/>
              <w:rPr>
                <w:rFonts w:ascii="ËÎÌå" w:eastAsia="ËÎÌå" w:hAnsi="ËÎÌå"/>
                <w:color w:val="000000"/>
                <w:sz w:val="22"/>
              </w:rPr>
            </w:pPr>
            <w:r>
              <w:rPr>
                <w:rFonts w:ascii="ËÎÌå" w:eastAsia="ËÎÌå" w:hAnsi="ËÎÌå"/>
                <w:color w:val="000000"/>
                <w:sz w:val="22"/>
              </w:rPr>
              <w:t>9.14</w:t>
            </w:r>
          </w:p>
        </w:tc>
        <w:tc>
          <w:tcPr>
            <w:tcW w:w="1155" w:type="dxa"/>
            <w:tcBorders>
              <w:top w:val="single" w:sz="4" w:space="0" w:color="auto"/>
              <w:left w:val="single" w:sz="4" w:space="0" w:color="auto"/>
              <w:bottom w:val="single" w:sz="4" w:space="0" w:color="auto"/>
              <w:right w:val="single" w:sz="4" w:space="0" w:color="auto"/>
            </w:tcBorders>
          </w:tcPr>
          <w:p w14:paraId="3FBA36C0" w14:textId="77777777" w:rsidR="00DF24C7" w:rsidRDefault="00DF24C7">
            <w:pPr>
              <w:jc w:val="right"/>
              <w:rPr>
                <w:rFonts w:ascii="宋体" w:hAnsi="宋体" w:cs="宋体"/>
                <w:color w:val="000000"/>
                <w:szCs w:val="21"/>
              </w:rPr>
            </w:pPr>
          </w:p>
        </w:tc>
      </w:tr>
      <w:tr w:rsidR="00DF24C7" w14:paraId="41969A8F"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72CC4896" w14:textId="77777777" w:rsidR="00DF24C7" w:rsidRDefault="00000000">
            <w:pPr>
              <w:jc w:val="left"/>
              <w:rPr>
                <w:rFonts w:ascii="ËÎÌå" w:eastAsia="ËÎÌå" w:hAnsi="ËÎÌå"/>
                <w:color w:val="000000"/>
                <w:sz w:val="22"/>
              </w:rPr>
            </w:pPr>
            <w:r>
              <w:rPr>
                <w:rFonts w:ascii="ËÎÌå" w:eastAsia="ËÎÌå" w:hAnsi="ËÎÌå"/>
                <w:color w:val="000000"/>
                <w:sz w:val="22"/>
              </w:rPr>
              <w:t>30239</w:t>
            </w:r>
          </w:p>
        </w:tc>
        <w:tc>
          <w:tcPr>
            <w:tcW w:w="2046" w:type="dxa"/>
            <w:tcBorders>
              <w:top w:val="single" w:sz="4" w:space="0" w:color="auto"/>
              <w:left w:val="single" w:sz="4" w:space="0" w:color="auto"/>
              <w:bottom w:val="single" w:sz="4" w:space="0" w:color="auto"/>
              <w:right w:val="single" w:sz="4" w:space="0" w:color="auto"/>
            </w:tcBorders>
          </w:tcPr>
          <w:p w14:paraId="22099C7A"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其他交通费用</w:t>
            </w:r>
          </w:p>
        </w:tc>
        <w:tc>
          <w:tcPr>
            <w:tcW w:w="1659" w:type="dxa"/>
            <w:tcBorders>
              <w:top w:val="single" w:sz="4" w:space="0" w:color="auto"/>
              <w:left w:val="single" w:sz="4" w:space="0" w:color="auto"/>
              <w:bottom w:val="single" w:sz="4" w:space="0" w:color="auto"/>
              <w:right w:val="single" w:sz="4" w:space="0" w:color="auto"/>
            </w:tcBorders>
          </w:tcPr>
          <w:p w14:paraId="65C4C311"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487C5FB5"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6670783F" w14:textId="77777777" w:rsidR="00DF24C7" w:rsidRDefault="00000000">
            <w:pPr>
              <w:jc w:val="right"/>
              <w:rPr>
                <w:rFonts w:ascii="ËÎÌå" w:eastAsia="ËÎÌå" w:hAnsi="ËÎÌå"/>
                <w:color w:val="000000"/>
                <w:sz w:val="22"/>
              </w:rPr>
            </w:pPr>
            <w:r>
              <w:rPr>
                <w:rFonts w:ascii="ËÎÌå" w:eastAsia="ËÎÌå" w:hAnsi="ËÎÌå"/>
                <w:color w:val="000000"/>
                <w:sz w:val="22"/>
              </w:rPr>
              <w:t>6.97</w:t>
            </w:r>
          </w:p>
        </w:tc>
        <w:tc>
          <w:tcPr>
            <w:tcW w:w="1155" w:type="dxa"/>
            <w:tcBorders>
              <w:top w:val="single" w:sz="4" w:space="0" w:color="auto"/>
              <w:left w:val="single" w:sz="4" w:space="0" w:color="auto"/>
              <w:bottom w:val="single" w:sz="4" w:space="0" w:color="auto"/>
              <w:right w:val="single" w:sz="4" w:space="0" w:color="auto"/>
            </w:tcBorders>
          </w:tcPr>
          <w:p w14:paraId="03C1EC65" w14:textId="77777777" w:rsidR="00DF24C7" w:rsidRDefault="00DF24C7">
            <w:pPr>
              <w:jc w:val="right"/>
              <w:rPr>
                <w:rFonts w:ascii="宋体" w:hAnsi="宋体" w:cs="宋体"/>
                <w:color w:val="000000"/>
                <w:szCs w:val="21"/>
              </w:rPr>
            </w:pPr>
          </w:p>
        </w:tc>
      </w:tr>
      <w:tr w:rsidR="00DF24C7" w14:paraId="01C11753"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49B43ECF" w14:textId="77777777" w:rsidR="00DF24C7" w:rsidRDefault="00000000">
            <w:pPr>
              <w:jc w:val="left"/>
              <w:rPr>
                <w:rFonts w:ascii="ËÎÌå" w:eastAsia="ËÎÌå" w:hAnsi="ËÎÌå"/>
                <w:color w:val="000000"/>
                <w:sz w:val="22"/>
              </w:rPr>
            </w:pPr>
            <w:r>
              <w:rPr>
                <w:rFonts w:ascii="ËÎÌå" w:eastAsia="ËÎÌå" w:hAnsi="ËÎÌå"/>
                <w:color w:val="000000"/>
                <w:sz w:val="22"/>
              </w:rPr>
              <w:t>30299</w:t>
            </w:r>
          </w:p>
        </w:tc>
        <w:tc>
          <w:tcPr>
            <w:tcW w:w="2046" w:type="dxa"/>
            <w:tcBorders>
              <w:top w:val="single" w:sz="4" w:space="0" w:color="auto"/>
              <w:left w:val="single" w:sz="4" w:space="0" w:color="auto"/>
              <w:bottom w:val="single" w:sz="4" w:space="0" w:color="auto"/>
              <w:right w:val="single" w:sz="4" w:space="0" w:color="auto"/>
            </w:tcBorders>
          </w:tcPr>
          <w:p w14:paraId="22DA6364"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其他商品和服务支出</w:t>
            </w:r>
          </w:p>
        </w:tc>
        <w:tc>
          <w:tcPr>
            <w:tcW w:w="1659" w:type="dxa"/>
            <w:tcBorders>
              <w:top w:val="single" w:sz="4" w:space="0" w:color="auto"/>
              <w:left w:val="single" w:sz="4" w:space="0" w:color="auto"/>
              <w:bottom w:val="single" w:sz="4" w:space="0" w:color="auto"/>
              <w:right w:val="single" w:sz="4" w:space="0" w:color="auto"/>
            </w:tcBorders>
          </w:tcPr>
          <w:p w14:paraId="2F23C52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0A4F2A2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1A102056" w14:textId="77777777" w:rsidR="00DF24C7" w:rsidRDefault="00000000">
            <w:pPr>
              <w:jc w:val="right"/>
              <w:rPr>
                <w:rFonts w:ascii="ËÎÌå" w:eastAsia="ËÎÌå" w:hAnsi="ËÎÌå"/>
                <w:color w:val="000000"/>
                <w:sz w:val="22"/>
              </w:rPr>
            </w:pPr>
            <w:r>
              <w:rPr>
                <w:rFonts w:ascii="ËÎÌå" w:eastAsia="ËÎÌå" w:hAnsi="ËÎÌå"/>
                <w:color w:val="000000"/>
                <w:sz w:val="22"/>
              </w:rPr>
              <w:t>36.26</w:t>
            </w:r>
          </w:p>
        </w:tc>
        <w:tc>
          <w:tcPr>
            <w:tcW w:w="1155" w:type="dxa"/>
            <w:tcBorders>
              <w:top w:val="single" w:sz="4" w:space="0" w:color="auto"/>
              <w:left w:val="single" w:sz="4" w:space="0" w:color="auto"/>
              <w:bottom w:val="single" w:sz="4" w:space="0" w:color="auto"/>
              <w:right w:val="single" w:sz="4" w:space="0" w:color="auto"/>
            </w:tcBorders>
          </w:tcPr>
          <w:p w14:paraId="77B54FBE" w14:textId="77777777" w:rsidR="00DF24C7" w:rsidRDefault="00DF24C7">
            <w:pPr>
              <w:jc w:val="right"/>
              <w:rPr>
                <w:rFonts w:ascii="宋体" w:hAnsi="宋体" w:cs="宋体"/>
                <w:color w:val="000000"/>
                <w:szCs w:val="21"/>
              </w:rPr>
            </w:pPr>
          </w:p>
        </w:tc>
      </w:tr>
      <w:tr w:rsidR="00DF24C7" w14:paraId="273B84FA"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67A882D2" w14:textId="77777777" w:rsidR="00DF24C7" w:rsidRDefault="00000000">
            <w:pPr>
              <w:jc w:val="left"/>
              <w:rPr>
                <w:rFonts w:ascii="ËÎÌå" w:eastAsia="ËÎÌå" w:hAnsi="ËÎÌå"/>
                <w:color w:val="000000"/>
                <w:sz w:val="22"/>
              </w:rPr>
            </w:pPr>
            <w:r>
              <w:rPr>
                <w:rFonts w:ascii="ËÎÌå" w:eastAsia="ËÎÌå" w:hAnsi="ËÎÌå"/>
                <w:color w:val="000000"/>
                <w:sz w:val="22"/>
              </w:rPr>
              <w:t>303</w:t>
            </w:r>
          </w:p>
        </w:tc>
        <w:tc>
          <w:tcPr>
            <w:tcW w:w="2046" w:type="dxa"/>
            <w:tcBorders>
              <w:top w:val="single" w:sz="4" w:space="0" w:color="auto"/>
              <w:left w:val="single" w:sz="4" w:space="0" w:color="auto"/>
              <w:bottom w:val="single" w:sz="4" w:space="0" w:color="auto"/>
              <w:right w:val="single" w:sz="4" w:space="0" w:color="auto"/>
            </w:tcBorders>
          </w:tcPr>
          <w:p w14:paraId="46AFB0EC" w14:textId="77777777" w:rsidR="00DF24C7" w:rsidRDefault="00000000">
            <w:pPr>
              <w:jc w:val="left"/>
              <w:rPr>
                <w:rFonts w:ascii="ËÎÌå" w:eastAsia="ËÎÌå" w:hAnsi="ËÎÌå"/>
                <w:color w:val="000000"/>
                <w:sz w:val="22"/>
              </w:rPr>
            </w:pPr>
            <w:r>
              <w:rPr>
                <w:rFonts w:ascii="ËÎÌå" w:eastAsia="ËÎÌå" w:hAnsi="ËÎÌå"/>
                <w:color w:val="000000"/>
                <w:sz w:val="22"/>
              </w:rPr>
              <w:t>对个人和家庭的补助</w:t>
            </w:r>
          </w:p>
        </w:tc>
        <w:tc>
          <w:tcPr>
            <w:tcW w:w="1659" w:type="dxa"/>
            <w:tcBorders>
              <w:top w:val="single" w:sz="4" w:space="0" w:color="auto"/>
              <w:left w:val="single" w:sz="4" w:space="0" w:color="auto"/>
              <w:bottom w:val="single" w:sz="4" w:space="0" w:color="auto"/>
              <w:right w:val="single" w:sz="4" w:space="0" w:color="auto"/>
            </w:tcBorders>
          </w:tcPr>
          <w:p w14:paraId="5D23172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263C8066" w14:textId="77777777" w:rsidR="00DF24C7" w:rsidRDefault="00000000">
            <w:pPr>
              <w:jc w:val="right"/>
              <w:rPr>
                <w:rFonts w:ascii="ËÎÌå" w:eastAsia="ËÎÌå" w:hAnsi="ËÎÌå"/>
                <w:color w:val="000000"/>
                <w:sz w:val="22"/>
              </w:rPr>
            </w:pPr>
            <w:r>
              <w:rPr>
                <w:rFonts w:ascii="ËÎÌå" w:eastAsia="ËÎÌå" w:hAnsi="ËÎÌå"/>
                <w:color w:val="000000"/>
                <w:sz w:val="22"/>
              </w:rPr>
              <w:t>854.93</w:t>
            </w:r>
          </w:p>
        </w:tc>
        <w:tc>
          <w:tcPr>
            <w:tcW w:w="1363" w:type="dxa"/>
            <w:tcBorders>
              <w:top w:val="single" w:sz="4" w:space="0" w:color="auto"/>
              <w:left w:val="single" w:sz="4" w:space="0" w:color="auto"/>
              <w:bottom w:val="single" w:sz="4" w:space="0" w:color="auto"/>
              <w:right w:val="single" w:sz="4" w:space="0" w:color="auto"/>
            </w:tcBorders>
          </w:tcPr>
          <w:p w14:paraId="7A16903C"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4EA83D11" w14:textId="77777777" w:rsidR="00DF24C7" w:rsidRDefault="00DF24C7">
            <w:pPr>
              <w:jc w:val="right"/>
              <w:rPr>
                <w:rFonts w:ascii="宋体" w:hAnsi="宋体" w:cs="宋体"/>
                <w:color w:val="000000"/>
                <w:szCs w:val="21"/>
              </w:rPr>
            </w:pPr>
          </w:p>
        </w:tc>
      </w:tr>
      <w:tr w:rsidR="00DF24C7" w14:paraId="3D070AEE"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31692F75" w14:textId="77777777" w:rsidR="00DF24C7" w:rsidRDefault="00000000">
            <w:pPr>
              <w:jc w:val="left"/>
              <w:rPr>
                <w:rFonts w:ascii="ËÎÌå" w:eastAsia="ËÎÌå" w:hAnsi="ËÎÌå"/>
                <w:color w:val="000000"/>
                <w:sz w:val="22"/>
              </w:rPr>
            </w:pPr>
            <w:r>
              <w:rPr>
                <w:rFonts w:ascii="ËÎÌå" w:eastAsia="ËÎÌå" w:hAnsi="ËÎÌå"/>
                <w:color w:val="000000"/>
                <w:sz w:val="22"/>
              </w:rPr>
              <w:t>30304</w:t>
            </w:r>
          </w:p>
        </w:tc>
        <w:tc>
          <w:tcPr>
            <w:tcW w:w="2046" w:type="dxa"/>
            <w:tcBorders>
              <w:top w:val="single" w:sz="4" w:space="0" w:color="auto"/>
              <w:left w:val="single" w:sz="4" w:space="0" w:color="auto"/>
              <w:bottom w:val="single" w:sz="4" w:space="0" w:color="auto"/>
              <w:right w:val="single" w:sz="4" w:space="0" w:color="auto"/>
            </w:tcBorders>
          </w:tcPr>
          <w:p w14:paraId="2B4E5DAB"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抚恤金</w:t>
            </w:r>
          </w:p>
        </w:tc>
        <w:tc>
          <w:tcPr>
            <w:tcW w:w="1659" w:type="dxa"/>
            <w:tcBorders>
              <w:top w:val="single" w:sz="4" w:space="0" w:color="auto"/>
              <w:left w:val="single" w:sz="4" w:space="0" w:color="auto"/>
              <w:bottom w:val="single" w:sz="4" w:space="0" w:color="auto"/>
              <w:right w:val="single" w:sz="4" w:space="0" w:color="auto"/>
            </w:tcBorders>
          </w:tcPr>
          <w:p w14:paraId="786C2B81"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68CDF184" w14:textId="77777777" w:rsidR="00DF24C7" w:rsidRDefault="00000000">
            <w:pPr>
              <w:jc w:val="right"/>
              <w:rPr>
                <w:rFonts w:ascii="ËÎÌå" w:eastAsia="ËÎÌå" w:hAnsi="ËÎÌå"/>
                <w:color w:val="000000"/>
                <w:sz w:val="22"/>
              </w:rPr>
            </w:pPr>
            <w:r>
              <w:rPr>
                <w:rFonts w:ascii="ËÎÌå" w:eastAsia="ËÎÌå" w:hAnsi="ËÎÌå"/>
                <w:color w:val="000000"/>
                <w:sz w:val="22"/>
              </w:rPr>
              <w:t>39.30</w:t>
            </w:r>
          </w:p>
        </w:tc>
        <w:tc>
          <w:tcPr>
            <w:tcW w:w="1363" w:type="dxa"/>
            <w:tcBorders>
              <w:top w:val="single" w:sz="4" w:space="0" w:color="auto"/>
              <w:left w:val="single" w:sz="4" w:space="0" w:color="auto"/>
              <w:bottom w:val="single" w:sz="4" w:space="0" w:color="auto"/>
              <w:right w:val="single" w:sz="4" w:space="0" w:color="auto"/>
            </w:tcBorders>
          </w:tcPr>
          <w:p w14:paraId="3FB7465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75118ACF" w14:textId="77777777" w:rsidR="00DF24C7" w:rsidRDefault="00DF24C7">
            <w:pPr>
              <w:jc w:val="right"/>
              <w:rPr>
                <w:rFonts w:ascii="宋体" w:hAnsi="宋体" w:cs="宋体"/>
                <w:color w:val="000000"/>
                <w:szCs w:val="21"/>
              </w:rPr>
            </w:pPr>
          </w:p>
        </w:tc>
      </w:tr>
      <w:tr w:rsidR="00DF24C7" w14:paraId="52FF433B"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523B1D4F" w14:textId="77777777" w:rsidR="00DF24C7" w:rsidRDefault="00000000">
            <w:pPr>
              <w:jc w:val="left"/>
              <w:rPr>
                <w:rFonts w:ascii="ËÎÌå" w:eastAsia="ËÎÌå" w:hAnsi="ËÎÌå"/>
                <w:color w:val="000000"/>
                <w:sz w:val="22"/>
              </w:rPr>
            </w:pPr>
            <w:r>
              <w:rPr>
                <w:rFonts w:ascii="ËÎÌå" w:eastAsia="ËÎÌå" w:hAnsi="ËÎÌå"/>
                <w:color w:val="000000"/>
                <w:sz w:val="22"/>
              </w:rPr>
              <w:t>30305</w:t>
            </w:r>
          </w:p>
        </w:tc>
        <w:tc>
          <w:tcPr>
            <w:tcW w:w="2046" w:type="dxa"/>
            <w:tcBorders>
              <w:top w:val="single" w:sz="4" w:space="0" w:color="auto"/>
              <w:left w:val="single" w:sz="4" w:space="0" w:color="auto"/>
              <w:bottom w:val="single" w:sz="4" w:space="0" w:color="auto"/>
              <w:right w:val="single" w:sz="4" w:space="0" w:color="auto"/>
            </w:tcBorders>
          </w:tcPr>
          <w:p w14:paraId="40E0392A"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生活补助</w:t>
            </w:r>
          </w:p>
        </w:tc>
        <w:tc>
          <w:tcPr>
            <w:tcW w:w="1659" w:type="dxa"/>
            <w:tcBorders>
              <w:top w:val="single" w:sz="4" w:space="0" w:color="auto"/>
              <w:left w:val="single" w:sz="4" w:space="0" w:color="auto"/>
              <w:bottom w:val="single" w:sz="4" w:space="0" w:color="auto"/>
              <w:right w:val="single" w:sz="4" w:space="0" w:color="auto"/>
            </w:tcBorders>
          </w:tcPr>
          <w:p w14:paraId="74FDD573"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48F28AC6" w14:textId="77777777" w:rsidR="00DF24C7" w:rsidRDefault="00000000">
            <w:pPr>
              <w:jc w:val="right"/>
              <w:rPr>
                <w:rFonts w:ascii="ËÎÌå" w:eastAsia="ËÎÌå" w:hAnsi="ËÎÌå"/>
                <w:color w:val="000000"/>
                <w:sz w:val="22"/>
              </w:rPr>
            </w:pPr>
            <w:r>
              <w:rPr>
                <w:rFonts w:ascii="ËÎÌå" w:eastAsia="ËÎÌå" w:hAnsi="ËÎÌå"/>
                <w:color w:val="000000"/>
                <w:sz w:val="22"/>
              </w:rPr>
              <w:t>662.37</w:t>
            </w:r>
          </w:p>
        </w:tc>
        <w:tc>
          <w:tcPr>
            <w:tcW w:w="1363" w:type="dxa"/>
            <w:tcBorders>
              <w:top w:val="single" w:sz="4" w:space="0" w:color="auto"/>
              <w:left w:val="single" w:sz="4" w:space="0" w:color="auto"/>
              <w:bottom w:val="single" w:sz="4" w:space="0" w:color="auto"/>
              <w:right w:val="single" w:sz="4" w:space="0" w:color="auto"/>
            </w:tcBorders>
          </w:tcPr>
          <w:p w14:paraId="1BC29A4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13A59985" w14:textId="77777777" w:rsidR="00DF24C7" w:rsidRDefault="00DF24C7">
            <w:pPr>
              <w:jc w:val="right"/>
              <w:rPr>
                <w:rFonts w:ascii="宋体" w:hAnsi="宋体" w:cs="宋体"/>
                <w:color w:val="000000"/>
                <w:szCs w:val="21"/>
              </w:rPr>
            </w:pPr>
          </w:p>
        </w:tc>
      </w:tr>
      <w:tr w:rsidR="00DF24C7" w14:paraId="7F72724A"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25C305F4" w14:textId="77777777" w:rsidR="00DF24C7" w:rsidRDefault="00000000">
            <w:pPr>
              <w:jc w:val="left"/>
              <w:rPr>
                <w:rFonts w:ascii="ËÎÌå" w:eastAsia="ËÎÌå" w:hAnsi="ËÎÌå"/>
                <w:color w:val="000000"/>
                <w:sz w:val="22"/>
              </w:rPr>
            </w:pPr>
            <w:r>
              <w:rPr>
                <w:rFonts w:ascii="ËÎÌå" w:eastAsia="ËÎÌå" w:hAnsi="ËÎÌå"/>
                <w:color w:val="000000"/>
                <w:sz w:val="22"/>
              </w:rPr>
              <w:t>30307</w:t>
            </w:r>
          </w:p>
        </w:tc>
        <w:tc>
          <w:tcPr>
            <w:tcW w:w="2046" w:type="dxa"/>
            <w:tcBorders>
              <w:top w:val="single" w:sz="4" w:space="0" w:color="auto"/>
              <w:left w:val="single" w:sz="4" w:space="0" w:color="auto"/>
              <w:bottom w:val="single" w:sz="4" w:space="0" w:color="auto"/>
              <w:right w:val="single" w:sz="4" w:space="0" w:color="auto"/>
            </w:tcBorders>
          </w:tcPr>
          <w:p w14:paraId="45C81B1C"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医疗费补助</w:t>
            </w:r>
          </w:p>
        </w:tc>
        <w:tc>
          <w:tcPr>
            <w:tcW w:w="1659" w:type="dxa"/>
            <w:tcBorders>
              <w:top w:val="single" w:sz="4" w:space="0" w:color="auto"/>
              <w:left w:val="single" w:sz="4" w:space="0" w:color="auto"/>
              <w:bottom w:val="single" w:sz="4" w:space="0" w:color="auto"/>
              <w:right w:val="single" w:sz="4" w:space="0" w:color="auto"/>
            </w:tcBorders>
          </w:tcPr>
          <w:p w14:paraId="28C4E73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24E75EAF" w14:textId="77777777" w:rsidR="00DF24C7" w:rsidRDefault="00000000">
            <w:pPr>
              <w:jc w:val="right"/>
              <w:rPr>
                <w:rFonts w:ascii="ËÎÌå" w:eastAsia="ËÎÌå" w:hAnsi="ËÎÌå"/>
                <w:color w:val="000000"/>
                <w:sz w:val="22"/>
              </w:rPr>
            </w:pPr>
            <w:r>
              <w:rPr>
                <w:rFonts w:ascii="ËÎÌå" w:eastAsia="ËÎÌå" w:hAnsi="ËÎÌå"/>
                <w:color w:val="000000"/>
                <w:sz w:val="22"/>
              </w:rPr>
              <w:t>59.89</w:t>
            </w:r>
          </w:p>
        </w:tc>
        <w:tc>
          <w:tcPr>
            <w:tcW w:w="1363" w:type="dxa"/>
            <w:tcBorders>
              <w:top w:val="single" w:sz="4" w:space="0" w:color="auto"/>
              <w:left w:val="single" w:sz="4" w:space="0" w:color="auto"/>
              <w:bottom w:val="single" w:sz="4" w:space="0" w:color="auto"/>
              <w:right w:val="single" w:sz="4" w:space="0" w:color="auto"/>
            </w:tcBorders>
          </w:tcPr>
          <w:p w14:paraId="5B28256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2E2FEBB6" w14:textId="77777777" w:rsidR="00DF24C7" w:rsidRDefault="00DF24C7">
            <w:pPr>
              <w:jc w:val="right"/>
              <w:rPr>
                <w:rFonts w:ascii="宋体" w:hAnsi="宋体" w:cs="宋体"/>
                <w:color w:val="000000"/>
                <w:szCs w:val="21"/>
              </w:rPr>
            </w:pPr>
          </w:p>
        </w:tc>
      </w:tr>
      <w:tr w:rsidR="00DF24C7" w14:paraId="160F4D69"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64978488" w14:textId="77777777" w:rsidR="00DF24C7" w:rsidRDefault="00000000">
            <w:pPr>
              <w:jc w:val="left"/>
              <w:rPr>
                <w:rFonts w:ascii="ËÎÌå" w:eastAsia="ËÎÌå" w:hAnsi="ËÎÌå"/>
                <w:color w:val="000000"/>
                <w:sz w:val="22"/>
              </w:rPr>
            </w:pPr>
            <w:r>
              <w:rPr>
                <w:rFonts w:ascii="ËÎÌå" w:eastAsia="ËÎÌå" w:hAnsi="ËÎÌå"/>
                <w:color w:val="000000"/>
                <w:sz w:val="22"/>
              </w:rPr>
              <w:t>30308</w:t>
            </w:r>
          </w:p>
        </w:tc>
        <w:tc>
          <w:tcPr>
            <w:tcW w:w="2046" w:type="dxa"/>
            <w:tcBorders>
              <w:top w:val="single" w:sz="4" w:space="0" w:color="auto"/>
              <w:left w:val="single" w:sz="4" w:space="0" w:color="auto"/>
              <w:bottom w:val="single" w:sz="4" w:space="0" w:color="auto"/>
              <w:right w:val="single" w:sz="4" w:space="0" w:color="auto"/>
            </w:tcBorders>
          </w:tcPr>
          <w:p w14:paraId="23C434CB"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助学金</w:t>
            </w:r>
          </w:p>
        </w:tc>
        <w:tc>
          <w:tcPr>
            <w:tcW w:w="1659" w:type="dxa"/>
            <w:tcBorders>
              <w:top w:val="single" w:sz="4" w:space="0" w:color="auto"/>
              <w:left w:val="single" w:sz="4" w:space="0" w:color="auto"/>
              <w:bottom w:val="single" w:sz="4" w:space="0" w:color="auto"/>
              <w:right w:val="single" w:sz="4" w:space="0" w:color="auto"/>
            </w:tcBorders>
          </w:tcPr>
          <w:p w14:paraId="392A0BFD"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1D1AC440" w14:textId="77777777" w:rsidR="00DF24C7" w:rsidRDefault="00000000">
            <w:pPr>
              <w:jc w:val="right"/>
              <w:rPr>
                <w:rFonts w:ascii="ËÎÌå" w:eastAsia="ËÎÌå" w:hAnsi="ËÎÌå"/>
                <w:color w:val="000000"/>
                <w:sz w:val="22"/>
              </w:rPr>
            </w:pPr>
            <w:r>
              <w:rPr>
                <w:rFonts w:ascii="ËÎÌå" w:eastAsia="ËÎÌå" w:hAnsi="ËÎÌå"/>
                <w:color w:val="000000"/>
                <w:sz w:val="22"/>
              </w:rPr>
              <w:t>56.58</w:t>
            </w:r>
          </w:p>
        </w:tc>
        <w:tc>
          <w:tcPr>
            <w:tcW w:w="1363" w:type="dxa"/>
            <w:tcBorders>
              <w:top w:val="single" w:sz="4" w:space="0" w:color="auto"/>
              <w:left w:val="single" w:sz="4" w:space="0" w:color="auto"/>
              <w:bottom w:val="single" w:sz="4" w:space="0" w:color="auto"/>
              <w:right w:val="single" w:sz="4" w:space="0" w:color="auto"/>
            </w:tcBorders>
          </w:tcPr>
          <w:p w14:paraId="26E78ED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1C5F7B71" w14:textId="77777777" w:rsidR="00DF24C7" w:rsidRDefault="00DF24C7">
            <w:pPr>
              <w:jc w:val="right"/>
              <w:rPr>
                <w:rFonts w:ascii="宋体" w:hAnsi="宋体" w:cs="宋体"/>
                <w:color w:val="000000"/>
                <w:szCs w:val="21"/>
              </w:rPr>
            </w:pPr>
          </w:p>
        </w:tc>
      </w:tr>
      <w:tr w:rsidR="00DF24C7" w14:paraId="257F3F95"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641960D3" w14:textId="77777777" w:rsidR="00DF24C7" w:rsidRDefault="00000000">
            <w:pPr>
              <w:jc w:val="left"/>
              <w:rPr>
                <w:rFonts w:ascii="ËÎÌå" w:eastAsia="ËÎÌå" w:hAnsi="ËÎÌå"/>
                <w:color w:val="000000"/>
                <w:sz w:val="22"/>
              </w:rPr>
            </w:pPr>
            <w:r>
              <w:rPr>
                <w:rFonts w:ascii="ËÎÌå" w:eastAsia="ËÎÌå" w:hAnsi="ËÎÌå"/>
                <w:color w:val="000000"/>
                <w:sz w:val="22"/>
              </w:rPr>
              <w:t>30309</w:t>
            </w:r>
          </w:p>
        </w:tc>
        <w:tc>
          <w:tcPr>
            <w:tcW w:w="2046" w:type="dxa"/>
            <w:tcBorders>
              <w:top w:val="single" w:sz="4" w:space="0" w:color="auto"/>
              <w:left w:val="single" w:sz="4" w:space="0" w:color="auto"/>
              <w:bottom w:val="single" w:sz="4" w:space="0" w:color="auto"/>
              <w:right w:val="single" w:sz="4" w:space="0" w:color="auto"/>
            </w:tcBorders>
          </w:tcPr>
          <w:p w14:paraId="3CA47AE2"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奖励金</w:t>
            </w:r>
          </w:p>
        </w:tc>
        <w:tc>
          <w:tcPr>
            <w:tcW w:w="1659" w:type="dxa"/>
            <w:tcBorders>
              <w:top w:val="single" w:sz="4" w:space="0" w:color="auto"/>
              <w:left w:val="single" w:sz="4" w:space="0" w:color="auto"/>
              <w:bottom w:val="single" w:sz="4" w:space="0" w:color="auto"/>
              <w:right w:val="single" w:sz="4" w:space="0" w:color="auto"/>
            </w:tcBorders>
          </w:tcPr>
          <w:p w14:paraId="0D0B1017"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7C74E99D" w14:textId="77777777" w:rsidR="00DF24C7" w:rsidRDefault="00000000">
            <w:pPr>
              <w:jc w:val="right"/>
              <w:rPr>
                <w:rFonts w:ascii="ËÎÌå" w:eastAsia="ËÎÌå" w:hAnsi="ËÎÌå"/>
                <w:color w:val="000000"/>
                <w:sz w:val="22"/>
              </w:rPr>
            </w:pPr>
            <w:r>
              <w:rPr>
                <w:rFonts w:ascii="ËÎÌå" w:eastAsia="ËÎÌå" w:hAnsi="ËÎÌå"/>
                <w:color w:val="000000"/>
                <w:sz w:val="22"/>
              </w:rPr>
              <w:t>19.60</w:t>
            </w:r>
          </w:p>
        </w:tc>
        <w:tc>
          <w:tcPr>
            <w:tcW w:w="1363" w:type="dxa"/>
            <w:tcBorders>
              <w:top w:val="single" w:sz="4" w:space="0" w:color="auto"/>
              <w:left w:val="single" w:sz="4" w:space="0" w:color="auto"/>
              <w:bottom w:val="single" w:sz="4" w:space="0" w:color="auto"/>
              <w:right w:val="single" w:sz="4" w:space="0" w:color="auto"/>
            </w:tcBorders>
          </w:tcPr>
          <w:p w14:paraId="2C33332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433D6602" w14:textId="77777777" w:rsidR="00DF24C7" w:rsidRDefault="00DF24C7">
            <w:pPr>
              <w:jc w:val="right"/>
              <w:rPr>
                <w:rFonts w:ascii="宋体" w:hAnsi="宋体" w:cs="宋体"/>
                <w:color w:val="000000"/>
                <w:szCs w:val="21"/>
              </w:rPr>
            </w:pPr>
          </w:p>
        </w:tc>
      </w:tr>
      <w:tr w:rsidR="00DF24C7" w14:paraId="26A55BC8"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1DB6FD57" w14:textId="77777777" w:rsidR="00DF24C7" w:rsidRDefault="00000000">
            <w:pPr>
              <w:jc w:val="left"/>
              <w:rPr>
                <w:rFonts w:ascii="ËÎÌå" w:eastAsia="ËÎÌå" w:hAnsi="ËÎÌå"/>
                <w:color w:val="000000"/>
                <w:sz w:val="22"/>
              </w:rPr>
            </w:pPr>
            <w:r>
              <w:rPr>
                <w:rFonts w:ascii="ËÎÌå" w:eastAsia="ËÎÌå" w:hAnsi="ËÎÌå"/>
                <w:color w:val="000000"/>
                <w:sz w:val="22"/>
              </w:rPr>
              <w:t>30399</w:t>
            </w:r>
          </w:p>
        </w:tc>
        <w:tc>
          <w:tcPr>
            <w:tcW w:w="2046" w:type="dxa"/>
            <w:tcBorders>
              <w:top w:val="single" w:sz="4" w:space="0" w:color="auto"/>
              <w:left w:val="single" w:sz="4" w:space="0" w:color="auto"/>
              <w:bottom w:val="single" w:sz="4" w:space="0" w:color="auto"/>
              <w:right w:val="single" w:sz="4" w:space="0" w:color="auto"/>
            </w:tcBorders>
          </w:tcPr>
          <w:p w14:paraId="1021ADA7"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其他对个人和家庭的补助</w:t>
            </w:r>
          </w:p>
        </w:tc>
        <w:tc>
          <w:tcPr>
            <w:tcW w:w="1659" w:type="dxa"/>
            <w:tcBorders>
              <w:top w:val="single" w:sz="4" w:space="0" w:color="auto"/>
              <w:left w:val="single" w:sz="4" w:space="0" w:color="auto"/>
              <w:bottom w:val="single" w:sz="4" w:space="0" w:color="auto"/>
              <w:right w:val="single" w:sz="4" w:space="0" w:color="auto"/>
            </w:tcBorders>
          </w:tcPr>
          <w:p w14:paraId="770F983C"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2C503B52" w14:textId="77777777" w:rsidR="00DF24C7" w:rsidRDefault="00000000">
            <w:pPr>
              <w:jc w:val="right"/>
              <w:rPr>
                <w:rFonts w:ascii="ËÎÌå" w:eastAsia="ËÎÌå" w:hAnsi="ËÎÌå"/>
                <w:color w:val="000000"/>
                <w:sz w:val="22"/>
              </w:rPr>
            </w:pPr>
            <w:r>
              <w:rPr>
                <w:rFonts w:ascii="ËÎÌå" w:eastAsia="ËÎÌå" w:hAnsi="ËÎÌå"/>
                <w:color w:val="000000"/>
                <w:sz w:val="22"/>
              </w:rPr>
              <w:t>17.18</w:t>
            </w:r>
          </w:p>
        </w:tc>
        <w:tc>
          <w:tcPr>
            <w:tcW w:w="1363" w:type="dxa"/>
            <w:tcBorders>
              <w:top w:val="single" w:sz="4" w:space="0" w:color="auto"/>
              <w:left w:val="single" w:sz="4" w:space="0" w:color="auto"/>
              <w:bottom w:val="single" w:sz="4" w:space="0" w:color="auto"/>
              <w:right w:val="single" w:sz="4" w:space="0" w:color="auto"/>
            </w:tcBorders>
          </w:tcPr>
          <w:p w14:paraId="1D0086A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55" w:type="dxa"/>
            <w:tcBorders>
              <w:top w:val="single" w:sz="4" w:space="0" w:color="auto"/>
              <w:left w:val="single" w:sz="4" w:space="0" w:color="auto"/>
              <w:bottom w:val="single" w:sz="4" w:space="0" w:color="auto"/>
              <w:right w:val="single" w:sz="4" w:space="0" w:color="auto"/>
            </w:tcBorders>
          </w:tcPr>
          <w:p w14:paraId="383A10DA" w14:textId="77777777" w:rsidR="00DF24C7" w:rsidRDefault="00DF24C7">
            <w:pPr>
              <w:jc w:val="right"/>
              <w:rPr>
                <w:rFonts w:ascii="宋体" w:hAnsi="宋体" w:cs="宋体"/>
                <w:color w:val="000000"/>
                <w:szCs w:val="21"/>
              </w:rPr>
            </w:pPr>
          </w:p>
        </w:tc>
      </w:tr>
      <w:tr w:rsidR="00DF24C7" w14:paraId="5207231D"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30BEC04E" w14:textId="77777777" w:rsidR="00DF24C7" w:rsidRDefault="00000000">
            <w:pPr>
              <w:jc w:val="left"/>
              <w:rPr>
                <w:rFonts w:ascii="ËÎÌå" w:eastAsia="ËÎÌå" w:hAnsi="ËÎÌå"/>
                <w:color w:val="000000"/>
                <w:sz w:val="22"/>
              </w:rPr>
            </w:pPr>
            <w:r>
              <w:rPr>
                <w:rFonts w:ascii="ËÎÌå" w:eastAsia="ËÎÌå" w:hAnsi="ËÎÌå"/>
                <w:color w:val="000000"/>
                <w:sz w:val="22"/>
              </w:rPr>
              <w:lastRenderedPageBreak/>
              <w:t>310</w:t>
            </w:r>
          </w:p>
        </w:tc>
        <w:tc>
          <w:tcPr>
            <w:tcW w:w="2046" w:type="dxa"/>
            <w:tcBorders>
              <w:top w:val="single" w:sz="4" w:space="0" w:color="auto"/>
              <w:left w:val="single" w:sz="4" w:space="0" w:color="auto"/>
              <w:bottom w:val="single" w:sz="4" w:space="0" w:color="auto"/>
              <w:right w:val="single" w:sz="4" w:space="0" w:color="auto"/>
            </w:tcBorders>
          </w:tcPr>
          <w:p w14:paraId="20E4301A" w14:textId="77777777" w:rsidR="00DF24C7" w:rsidRDefault="00000000">
            <w:pPr>
              <w:jc w:val="left"/>
              <w:rPr>
                <w:rFonts w:ascii="ËÎÌå" w:eastAsia="ËÎÌå" w:hAnsi="ËÎÌå"/>
                <w:color w:val="000000"/>
                <w:sz w:val="22"/>
              </w:rPr>
            </w:pPr>
            <w:r>
              <w:rPr>
                <w:rFonts w:ascii="ËÎÌå" w:eastAsia="ËÎÌå" w:hAnsi="ËÎÌå"/>
                <w:color w:val="000000"/>
                <w:sz w:val="22"/>
              </w:rPr>
              <w:t>资本性支出</w:t>
            </w:r>
          </w:p>
        </w:tc>
        <w:tc>
          <w:tcPr>
            <w:tcW w:w="1659" w:type="dxa"/>
            <w:tcBorders>
              <w:top w:val="single" w:sz="4" w:space="0" w:color="auto"/>
              <w:left w:val="single" w:sz="4" w:space="0" w:color="auto"/>
              <w:bottom w:val="single" w:sz="4" w:space="0" w:color="auto"/>
              <w:right w:val="single" w:sz="4" w:space="0" w:color="auto"/>
            </w:tcBorders>
          </w:tcPr>
          <w:p w14:paraId="6D161F06"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04B11142"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17EFCFFE" w14:textId="77777777" w:rsidR="00DF24C7" w:rsidRDefault="00000000">
            <w:pPr>
              <w:jc w:val="right"/>
              <w:rPr>
                <w:rFonts w:ascii="ËÎÌå" w:eastAsia="ËÎÌå" w:hAnsi="ËÎÌå"/>
                <w:color w:val="000000"/>
                <w:sz w:val="22"/>
              </w:rPr>
            </w:pPr>
            <w:r>
              <w:rPr>
                <w:rFonts w:ascii="ËÎÌå" w:eastAsia="ËÎÌå" w:hAnsi="ËÎÌå"/>
                <w:color w:val="000000"/>
                <w:sz w:val="22"/>
              </w:rPr>
              <w:t>10.07</w:t>
            </w:r>
          </w:p>
        </w:tc>
        <w:tc>
          <w:tcPr>
            <w:tcW w:w="1155" w:type="dxa"/>
            <w:tcBorders>
              <w:top w:val="single" w:sz="4" w:space="0" w:color="auto"/>
              <w:left w:val="single" w:sz="4" w:space="0" w:color="auto"/>
              <w:bottom w:val="single" w:sz="4" w:space="0" w:color="auto"/>
              <w:right w:val="single" w:sz="4" w:space="0" w:color="auto"/>
            </w:tcBorders>
          </w:tcPr>
          <w:p w14:paraId="660B13E5" w14:textId="77777777" w:rsidR="00DF24C7" w:rsidRDefault="00DF24C7">
            <w:pPr>
              <w:jc w:val="right"/>
              <w:rPr>
                <w:rFonts w:ascii="宋体" w:hAnsi="宋体" w:cs="宋体"/>
                <w:color w:val="000000"/>
                <w:szCs w:val="21"/>
              </w:rPr>
            </w:pPr>
          </w:p>
        </w:tc>
      </w:tr>
      <w:tr w:rsidR="00DF24C7" w14:paraId="6FABF9E5"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76DAF117" w14:textId="77777777" w:rsidR="00DF24C7" w:rsidRDefault="00000000">
            <w:pPr>
              <w:jc w:val="left"/>
              <w:rPr>
                <w:rFonts w:ascii="ËÎÌå" w:eastAsia="ËÎÌå" w:hAnsi="ËÎÌå"/>
                <w:color w:val="000000"/>
                <w:sz w:val="22"/>
              </w:rPr>
            </w:pPr>
            <w:r>
              <w:rPr>
                <w:rFonts w:ascii="ËÎÌå" w:eastAsia="ËÎÌå" w:hAnsi="ËÎÌå"/>
                <w:color w:val="000000"/>
                <w:sz w:val="22"/>
              </w:rPr>
              <w:t>31002</w:t>
            </w:r>
          </w:p>
        </w:tc>
        <w:tc>
          <w:tcPr>
            <w:tcW w:w="2046" w:type="dxa"/>
            <w:tcBorders>
              <w:top w:val="single" w:sz="4" w:space="0" w:color="auto"/>
              <w:left w:val="single" w:sz="4" w:space="0" w:color="auto"/>
              <w:bottom w:val="single" w:sz="4" w:space="0" w:color="auto"/>
              <w:right w:val="single" w:sz="4" w:space="0" w:color="auto"/>
            </w:tcBorders>
          </w:tcPr>
          <w:p w14:paraId="485FEC3A"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办公设备购置</w:t>
            </w:r>
          </w:p>
        </w:tc>
        <w:tc>
          <w:tcPr>
            <w:tcW w:w="1659" w:type="dxa"/>
            <w:tcBorders>
              <w:top w:val="single" w:sz="4" w:space="0" w:color="auto"/>
              <w:left w:val="single" w:sz="4" w:space="0" w:color="auto"/>
              <w:bottom w:val="single" w:sz="4" w:space="0" w:color="auto"/>
              <w:right w:val="single" w:sz="4" w:space="0" w:color="auto"/>
            </w:tcBorders>
          </w:tcPr>
          <w:p w14:paraId="22F64410"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5C9DEF3B"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31EF86F9" w14:textId="77777777" w:rsidR="00DF24C7" w:rsidRDefault="00000000">
            <w:pPr>
              <w:jc w:val="right"/>
              <w:rPr>
                <w:rFonts w:ascii="ËÎÌå" w:eastAsia="ËÎÌå" w:hAnsi="ËÎÌå"/>
                <w:color w:val="000000"/>
                <w:sz w:val="22"/>
              </w:rPr>
            </w:pPr>
            <w:r>
              <w:rPr>
                <w:rFonts w:ascii="ËÎÌå" w:eastAsia="ËÎÌå" w:hAnsi="ËÎÌå"/>
                <w:color w:val="000000"/>
                <w:sz w:val="22"/>
              </w:rPr>
              <w:t>5.31</w:t>
            </w:r>
          </w:p>
        </w:tc>
        <w:tc>
          <w:tcPr>
            <w:tcW w:w="1155" w:type="dxa"/>
            <w:tcBorders>
              <w:top w:val="single" w:sz="4" w:space="0" w:color="auto"/>
              <w:left w:val="single" w:sz="4" w:space="0" w:color="auto"/>
              <w:bottom w:val="single" w:sz="4" w:space="0" w:color="auto"/>
              <w:right w:val="single" w:sz="4" w:space="0" w:color="auto"/>
            </w:tcBorders>
          </w:tcPr>
          <w:p w14:paraId="4D19BE72" w14:textId="77777777" w:rsidR="00DF24C7" w:rsidRDefault="00DF24C7">
            <w:pPr>
              <w:jc w:val="right"/>
              <w:rPr>
                <w:rFonts w:ascii="宋体" w:hAnsi="宋体" w:cs="宋体"/>
                <w:color w:val="000000"/>
                <w:szCs w:val="21"/>
              </w:rPr>
            </w:pPr>
          </w:p>
        </w:tc>
      </w:tr>
      <w:tr w:rsidR="00DF24C7" w14:paraId="51A49C1E" w14:textId="77777777">
        <w:trPr>
          <w:trHeight w:val="444"/>
        </w:trPr>
        <w:tc>
          <w:tcPr>
            <w:tcW w:w="1157" w:type="dxa"/>
            <w:tcBorders>
              <w:top w:val="single" w:sz="4" w:space="0" w:color="auto"/>
              <w:left w:val="single" w:sz="4" w:space="0" w:color="auto"/>
              <w:bottom w:val="single" w:sz="4" w:space="0" w:color="auto"/>
              <w:right w:val="single" w:sz="4" w:space="0" w:color="auto"/>
            </w:tcBorders>
          </w:tcPr>
          <w:p w14:paraId="339EC845" w14:textId="77777777" w:rsidR="00DF24C7" w:rsidRDefault="00000000">
            <w:pPr>
              <w:jc w:val="left"/>
              <w:rPr>
                <w:rFonts w:ascii="ËÎÌå" w:eastAsia="ËÎÌå" w:hAnsi="ËÎÌå"/>
                <w:color w:val="000000"/>
                <w:sz w:val="22"/>
              </w:rPr>
            </w:pPr>
            <w:r>
              <w:rPr>
                <w:rFonts w:ascii="ËÎÌå" w:eastAsia="ËÎÌå" w:hAnsi="ËÎÌå"/>
                <w:color w:val="000000"/>
                <w:sz w:val="22"/>
              </w:rPr>
              <w:t>31003</w:t>
            </w:r>
          </w:p>
        </w:tc>
        <w:tc>
          <w:tcPr>
            <w:tcW w:w="2046" w:type="dxa"/>
            <w:tcBorders>
              <w:top w:val="single" w:sz="4" w:space="0" w:color="auto"/>
              <w:left w:val="single" w:sz="4" w:space="0" w:color="auto"/>
              <w:bottom w:val="single" w:sz="4" w:space="0" w:color="auto"/>
              <w:right w:val="single" w:sz="4" w:space="0" w:color="auto"/>
            </w:tcBorders>
          </w:tcPr>
          <w:p w14:paraId="6D75BF21" w14:textId="77777777" w:rsidR="00DF24C7" w:rsidRDefault="00000000">
            <w:pPr>
              <w:jc w:val="left"/>
              <w:rPr>
                <w:rFonts w:ascii="ËÎÌå" w:eastAsia="ËÎÌå" w:hAnsi="ËÎÌå"/>
                <w:color w:val="000000"/>
                <w:sz w:val="22"/>
              </w:rPr>
            </w:pPr>
            <w:r>
              <w:rPr>
                <w:rFonts w:ascii="ËÎÌå" w:eastAsia="ËÎÌå" w:hAnsi="ËÎÌå"/>
                <w:color w:val="000000"/>
                <w:sz w:val="22"/>
              </w:rPr>
              <w:t xml:space="preserve">  专用设备购置</w:t>
            </w:r>
          </w:p>
        </w:tc>
        <w:tc>
          <w:tcPr>
            <w:tcW w:w="1659" w:type="dxa"/>
            <w:tcBorders>
              <w:top w:val="single" w:sz="4" w:space="0" w:color="auto"/>
              <w:left w:val="single" w:sz="4" w:space="0" w:color="auto"/>
              <w:bottom w:val="single" w:sz="4" w:space="0" w:color="auto"/>
              <w:right w:val="single" w:sz="4" w:space="0" w:color="auto"/>
            </w:tcBorders>
          </w:tcPr>
          <w:p w14:paraId="59323A71"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437" w:type="dxa"/>
            <w:tcBorders>
              <w:top w:val="single" w:sz="4" w:space="0" w:color="auto"/>
              <w:left w:val="single" w:sz="4" w:space="0" w:color="auto"/>
              <w:bottom w:val="single" w:sz="4" w:space="0" w:color="auto"/>
              <w:right w:val="single" w:sz="4" w:space="0" w:color="auto"/>
            </w:tcBorders>
          </w:tcPr>
          <w:p w14:paraId="76F8D8C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363" w:type="dxa"/>
            <w:tcBorders>
              <w:top w:val="single" w:sz="4" w:space="0" w:color="auto"/>
              <w:left w:val="single" w:sz="4" w:space="0" w:color="auto"/>
              <w:bottom w:val="single" w:sz="4" w:space="0" w:color="auto"/>
              <w:right w:val="single" w:sz="4" w:space="0" w:color="auto"/>
            </w:tcBorders>
          </w:tcPr>
          <w:p w14:paraId="43A1B21F" w14:textId="77777777" w:rsidR="00DF24C7" w:rsidRDefault="00000000">
            <w:pPr>
              <w:jc w:val="right"/>
              <w:rPr>
                <w:rFonts w:ascii="ËÎÌå" w:eastAsia="ËÎÌå" w:hAnsi="ËÎÌå"/>
                <w:color w:val="000000"/>
                <w:sz w:val="22"/>
              </w:rPr>
            </w:pPr>
            <w:r>
              <w:rPr>
                <w:rFonts w:ascii="ËÎÌå" w:eastAsia="ËÎÌå" w:hAnsi="ËÎÌå"/>
                <w:color w:val="000000"/>
                <w:sz w:val="22"/>
              </w:rPr>
              <w:t>4.76</w:t>
            </w:r>
          </w:p>
        </w:tc>
        <w:tc>
          <w:tcPr>
            <w:tcW w:w="1155" w:type="dxa"/>
            <w:tcBorders>
              <w:top w:val="single" w:sz="4" w:space="0" w:color="auto"/>
              <w:left w:val="single" w:sz="4" w:space="0" w:color="auto"/>
              <w:bottom w:val="single" w:sz="4" w:space="0" w:color="auto"/>
              <w:right w:val="single" w:sz="4" w:space="0" w:color="auto"/>
            </w:tcBorders>
          </w:tcPr>
          <w:p w14:paraId="2D3B291A" w14:textId="77777777" w:rsidR="00DF24C7" w:rsidRDefault="00DF24C7">
            <w:pPr>
              <w:jc w:val="right"/>
              <w:rPr>
                <w:rFonts w:ascii="宋体" w:hAnsi="宋体" w:cs="宋体"/>
                <w:color w:val="000000"/>
                <w:szCs w:val="21"/>
              </w:rPr>
            </w:pPr>
          </w:p>
        </w:tc>
      </w:tr>
    </w:tbl>
    <w:p w14:paraId="3306044A" w14:textId="77777777" w:rsidR="00DF24C7" w:rsidRDefault="00000000">
      <w:pPr>
        <w:widowControl/>
        <w:jc w:val="left"/>
      </w:pPr>
      <w:r>
        <w:rPr>
          <w:rFonts w:ascii="宋体" w:hAnsi="宋体" w:cs="宋体" w:hint="eastAsia"/>
          <w:szCs w:val="21"/>
        </w:rPr>
        <w:t>注：本表反映部门本年度一般公共预算财政拨款基本支出明细情况。</w:t>
      </w:r>
      <w:r>
        <w:rPr>
          <w:rFonts w:ascii="宋体" w:hAnsi="宋体" w:cs="宋体" w:hint="eastAsia"/>
          <w:color w:val="000000"/>
          <w:kern w:val="0"/>
          <w:szCs w:val="21"/>
        </w:rPr>
        <w:t>本表金额转换为万元时，因四舍五入可能存在尾差。</w:t>
      </w:r>
    </w:p>
    <w:p w14:paraId="08DF591D" w14:textId="77777777" w:rsidR="00DF24C7" w:rsidRDefault="00000000">
      <w:pPr>
        <w:jc w:val="center"/>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一般公共预算财政拨款“三公”经费</w:t>
      </w:r>
    </w:p>
    <w:p w14:paraId="7B6A52EC" w14:textId="77777777" w:rsidR="00DF24C7" w:rsidRDefault="00000000">
      <w:pPr>
        <w:spacing w:line="520" w:lineRule="exact"/>
        <w:jc w:val="center"/>
        <w:rPr>
          <w:rFonts w:ascii="宋体" w:hAnsi="宋体" w:cs="宋体"/>
          <w:b/>
          <w:bCs/>
          <w:sz w:val="32"/>
          <w:szCs w:val="32"/>
        </w:rPr>
      </w:pPr>
      <w:r>
        <w:rPr>
          <w:rFonts w:ascii="宋体" w:hAnsi="宋体" w:cs="宋体" w:hint="eastAsia"/>
          <w:b/>
          <w:bCs/>
          <w:sz w:val="32"/>
          <w:szCs w:val="32"/>
        </w:rPr>
        <w:t>及会议费、培训费支出决算表</w:t>
      </w:r>
    </w:p>
    <w:p w14:paraId="38FC1A13"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 xml:space="preserve">        公开07表</w:t>
      </w:r>
    </w:p>
    <w:p w14:paraId="3A812BEF" w14:textId="51DDD4A1" w:rsidR="00DF24C7" w:rsidRDefault="00000000">
      <w:pPr>
        <w:rPr>
          <w:rFonts w:ascii="宋体" w:hAnsi="宋体" w:cs="宋体"/>
          <w:b/>
          <w:bCs/>
          <w:szCs w:val="21"/>
        </w:rPr>
      </w:pPr>
      <w:r>
        <w:rPr>
          <w:rFonts w:ascii="宋体" w:hAnsi="宋体" w:cs="宋体" w:hint="eastAsia"/>
          <w:b/>
          <w:bCs/>
          <w:szCs w:val="21"/>
        </w:rPr>
        <w:t>编制部门： 秦汉新城教育卫体                                       金额单位：元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DF24C7" w14:paraId="3B6397EC" w14:textId="7777777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14:paraId="087F5249"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14:paraId="1784618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4C9F76C7"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1C9C833E"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培训费</w:t>
            </w:r>
          </w:p>
        </w:tc>
      </w:tr>
      <w:tr w:rsidR="00DF24C7" w14:paraId="34187F20"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76C80DA0" w14:textId="77777777" w:rsidR="00DF24C7" w:rsidRDefault="00DF24C7">
            <w:pPr>
              <w:jc w:val="center"/>
              <w:rPr>
                <w:rFonts w:ascii="宋体" w:hAnsi="宋体" w:cs="宋体"/>
                <w:b/>
                <w:color w:val="000000"/>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73BFAB9B"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1B275C8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5014C32A"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公务</w:t>
            </w:r>
          </w:p>
          <w:p w14:paraId="478FF73A"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14:paraId="790C452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66C60E9C" w14:textId="77777777" w:rsidR="00DF24C7" w:rsidRDefault="00DF24C7">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572B52E8" w14:textId="77777777" w:rsidR="00DF24C7" w:rsidRDefault="00DF24C7">
            <w:pPr>
              <w:jc w:val="center"/>
              <w:rPr>
                <w:rFonts w:ascii="宋体" w:hAnsi="宋体" w:cs="宋体"/>
                <w:b/>
                <w:color w:val="000000"/>
                <w:szCs w:val="21"/>
              </w:rPr>
            </w:pPr>
          </w:p>
        </w:tc>
      </w:tr>
      <w:tr w:rsidR="00DF24C7" w14:paraId="51BD937A" w14:textId="7777777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14:paraId="2AD1B73B" w14:textId="77777777" w:rsidR="00DF24C7" w:rsidRDefault="00DF24C7">
            <w:pPr>
              <w:jc w:val="center"/>
              <w:rPr>
                <w:rFonts w:ascii="宋体" w:hAnsi="宋体" w:cs="宋体"/>
                <w:b/>
                <w:color w:val="000000"/>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4A6F2CA6" w14:textId="77777777" w:rsidR="00DF24C7" w:rsidRDefault="00DF24C7">
            <w:pPr>
              <w:jc w:val="center"/>
              <w:rPr>
                <w:rFonts w:ascii="宋体" w:hAnsi="宋体" w:cs="宋体"/>
                <w:b/>
                <w:color w:val="000000"/>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2610AA75" w14:textId="77777777" w:rsidR="00DF24C7" w:rsidRDefault="00DF24C7">
            <w:pPr>
              <w:jc w:val="center"/>
              <w:rPr>
                <w:rFonts w:ascii="宋体" w:hAnsi="宋体" w:cs="宋体"/>
                <w:b/>
                <w:color w:val="000000"/>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14:paraId="68680F49" w14:textId="77777777" w:rsidR="00DF24C7" w:rsidRDefault="00DF24C7">
            <w:pPr>
              <w:jc w:val="center"/>
              <w:rPr>
                <w:rFonts w:ascii="宋体" w:hAnsi="宋体" w:cs="宋体"/>
                <w:b/>
                <w:color w:val="000000"/>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7B1F59FA"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14:paraId="7CCBD2B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14:paraId="325EA85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746CFBED" w14:textId="77777777" w:rsidR="00DF24C7" w:rsidRDefault="00DF24C7">
            <w:pPr>
              <w:jc w:val="center"/>
              <w:rPr>
                <w:rFonts w:ascii="宋体" w:hAnsi="宋体" w:cs="宋体"/>
                <w:b/>
                <w:color w:val="000000"/>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1409A9A3" w14:textId="77777777" w:rsidR="00DF24C7" w:rsidRDefault="00DF24C7">
            <w:pPr>
              <w:jc w:val="center"/>
              <w:rPr>
                <w:rFonts w:ascii="宋体" w:hAnsi="宋体" w:cs="宋体"/>
                <w:b/>
                <w:color w:val="000000"/>
                <w:szCs w:val="21"/>
              </w:rPr>
            </w:pPr>
          </w:p>
        </w:tc>
      </w:tr>
      <w:tr w:rsidR="00DF24C7" w14:paraId="2FEE69F8"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70CF912D" w14:textId="77777777" w:rsidR="00DF24C7" w:rsidRDefault="00DF24C7">
            <w:pPr>
              <w:jc w:val="center"/>
              <w:rPr>
                <w:rFonts w:ascii="宋体" w:hAnsi="宋体" w:cs="宋体"/>
                <w:b/>
                <w:color w:val="000000"/>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66014DBA"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14:paraId="5B0FC571"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071656F9"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14:paraId="7F13368A"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1F205328"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14:paraId="3622E54C"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73C35E30"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14:paraId="29013F84" w14:textId="77777777" w:rsidR="00DF24C7" w:rsidRDefault="00000000">
            <w:pPr>
              <w:widowControl/>
              <w:jc w:val="center"/>
              <w:textAlignment w:val="center"/>
              <w:rPr>
                <w:rFonts w:ascii="宋体" w:hAnsi="宋体" w:cs="宋体"/>
                <w:bCs/>
                <w:color w:val="000000"/>
                <w:szCs w:val="21"/>
              </w:rPr>
            </w:pPr>
            <w:r>
              <w:rPr>
                <w:rFonts w:ascii="宋体" w:hAnsi="宋体" w:cs="宋体" w:hint="eastAsia"/>
                <w:bCs/>
                <w:color w:val="000000"/>
                <w:kern w:val="0"/>
                <w:szCs w:val="21"/>
              </w:rPr>
              <w:t>8</w:t>
            </w:r>
          </w:p>
        </w:tc>
      </w:tr>
      <w:tr w:rsidR="00DF24C7" w14:paraId="63916573" w14:textId="7777777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14:paraId="68641FB7"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预算数</w:t>
            </w:r>
          </w:p>
        </w:tc>
        <w:tc>
          <w:tcPr>
            <w:tcW w:w="985" w:type="dxa"/>
            <w:tcBorders>
              <w:top w:val="single" w:sz="4" w:space="0" w:color="000000"/>
              <w:left w:val="single" w:sz="4" w:space="0" w:color="000000"/>
              <w:bottom w:val="single" w:sz="4" w:space="0" w:color="000000"/>
              <w:right w:val="single" w:sz="4" w:space="0" w:color="000000"/>
            </w:tcBorders>
          </w:tcPr>
          <w:p w14:paraId="64219A67" w14:textId="62811A31" w:rsidR="00DF24C7" w:rsidRDefault="00125F89">
            <w:pPr>
              <w:jc w:val="right"/>
              <w:rPr>
                <w:rFonts w:ascii="ËÎÌå" w:eastAsia="ËÎÌå" w:hAnsi="ËÎÌå"/>
                <w:color w:val="000000"/>
                <w:sz w:val="22"/>
              </w:rPr>
            </w:pPr>
            <w:r w:rsidRPr="00125F89">
              <w:rPr>
                <w:rFonts w:ascii="ËÎÌå" w:eastAsia="ËÎÌå" w:hAnsi="ËÎÌå"/>
                <w:color w:val="000000"/>
                <w:sz w:val="22"/>
              </w:rPr>
              <w:t>176,094.10</w:t>
            </w:r>
          </w:p>
        </w:tc>
        <w:tc>
          <w:tcPr>
            <w:tcW w:w="1117" w:type="dxa"/>
            <w:tcBorders>
              <w:top w:val="single" w:sz="4" w:space="0" w:color="000000"/>
              <w:left w:val="single" w:sz="4" w:space="0" w:color="000000"/>
              <w:bottom w:val="single" w:sz="4" w:space="0" w:color="000000"/>
              <w:right w:val="single" w:sz="4" w:space="0" w:color="000000"/>
            </w:tcBorders>
          </w:tcPr>
          <w:p w14:paraId="782D42F9"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878" w:type="dxa"/>
            <w:tcBorders>
              <w:top w:val="single" w:sz="4" w:space="0" w:color="000000"/>
              <w:left w:val="single" w:sz="4" w:space="0" w:color="000000"/>
              <w:bottom w:val="single" w:sz="4" w:space="0" w:color="000000"/>
              <w:right w:val="single" w:sz="4" w:space="0" w:color="000000"/>
            </w:tcBorders>
          </w:tcPr>
          <w:p w14:paraId="7B6F3753" w14:textId="5A7C19B0" w:rsidR="00DF24C7" w:rsidRDefault="00125F89">
            <w:pPr>
              <w:jc w:val="right"/>
              <w:rPr>
                <w:rFonts w:ascii="ËÎÌå" w:eastAsia="ËÎÌå" w:hAnsi="ËÎÌå"/>
                <w:color w:val="000000"/>
                <w:sz w:val="22"/>
              </w:rPr>
            </w:pPr>
            <w:r w:rsidRPr="00125F89">
              <w:rPr>
                <w:rFonts w:ascii="ËÎÌå" w:eastAsia="ËÎÌå" w:hAnsi="ËÎÌå"/>
                <w:color w:val="000000"/>
                <w:sz w:val="22"/>
              </w:rPr>
              <w:t>72,375.00</w:t>
            </w:r>
          </w:p>
        </w:tc>
        <w:tc>
          <w:tcPr>
            <w:tcW w:w="878" w:type="dxa"/>
            <w:tcBorders>
              <w:top w:val="single" w:sz="4" w:space="0" w:color="000000"/>
              <w:left w:val="single" w:sz="4" w:space="0" w:color="000000"/>
              <w:bottom w:val="single" w:sz="4" w:space="0" w:color="000000"/>
              <w:right w:val="single" w:sz="4" w:space="0" w:color="000000"/>
            </w:tcBorders>
          </w:tcPr>
          <w:p w14:paraId="74AA6881" w14:textId="17BD1256" w:rsidR="00DF24C7" w:rsidRDefault="00125F89">
            <w:pPr>
              <w:jc w:val="right"/>
              <w:rPr>
                <w:rFonts w:ascii="ËÎÌå" w:eastAsia="ËÎÌå" w:hAnsi="ËÎÌå"/>
                <w:color w:val="000000"/>
                <w:sz w:val="22"/>
              </w:rPr>
            </w:pPr>
            <w:r w:rsidRPr="00125F89">
              <w:rPr>
                <w:rFonts w:ascii="ËÎÌå" w:eastAsia="ËÎÌå" w:hAnsi="ËÎÌå"/>
                <w:color w:val="000000"/>
                <w:sz w:val="22"/>
              </w:rPr>
              <w:t>103,719.</w:t>
            </w:r>
            <w:r>
              <w:rPr>
                <w:rFonts w:ascii="ËÎÌå" w:eastAsia="ËÎÌå" w:hAnsi="ËÎÌå"/>
                <w:color w:val="000000"/>
                <w:sz w:val="22"/>
              </w:rPr>
              <w:t>10</w:t>
            </w:r>
          </w:p>
        </w:tc>
        <w:tc>
          <w:tcPr>
            <w:tcW w:w="998" w:type="dxa"/>
            <w:tcBorders>
              <w:top w:val="single" w:sz="4" w:space="0" w:color="000000"/>
              <w:left w:val="single" w:sz="4" w:space="0" w:color="000000"/>
              <w:bottom w:val="single" w:sz="4" w:space="0" w:color="000000"/>
              <w:right w:val="single" w:sz="4" w:space="0" w:color="000000"/>
            </w:tcBorders>
          </w:tcPr>
          <w:p w14:paraId="487818B8"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89" w:type="dxa"/>
            <w:tcBorders>
              <w:top w:val="single" w:sz="4" w:space="0" w:color="000000"/>
              <w:left w:val="single" w:sz="4" w:space="0" w:color="000000"/>
              <w:bottom w:val="single" w:sz="4" w:space="0" w:color="000000"/>
              <w:right w:val="single" w:sz="4" w:space="0" w:color="000000"/>
            </w:tcBorders>
          </w:tcPr>
          <w:p w14:paraId="42592E6C" w14:textId="78BD9142" w:rsidR="00DF24C7" w:rsidRDefault="00125F89">
            <w:pPr>
              <w:jc w:val="right"/>
              <w:rPr>
                <w:rFonts w:ascii="ËÎÌå" w:eastAsia="ËÎÌå" w:hAnsi="ËÎÌå"/>
                <w:color w:val="000000"/>
                <w:sz w:val="22"/>
              </w:rPr>
            </w:pPr>
            <w:r w:rsidRPr="00125F89">
              <w:rPr>
                <w:rFonts w:ascii="ËÎÌå" w:eastAsia="ËÎÌå" w:hAnsi="ËÎÌå"/>
                <w:color w:val="000000"/>
                <w:sz w:val="22"/>
              </w:rPr>
              <w:t>103,719.10</w:t>
            </w:r>
          </w:p>
        </w:tc>
        <w:tc>
          <w:tcPr>
            <w:tcW w:w="772" w:type="dxa"/>
            <w:tcBorders>
              <w:top w:val="single" w:sz="4" w:space="0" w:color="000000"/>
              <w:left w:val="single" w:sz="4" w:space="0" w:color="000000"/>
              <w:bottom w:val="single" w:sz="4" w:space="0" w:color="000000"/>
              <w:right w:val="single" w:sz="4" w:space="0" w:color="000000"/>
            </w:tcBorders>
          </w:tcPr>
          <w:p w14:paraId="7256CE6E" w14:textId="09750300" w:rsidR="00DF24C7" w:rsidRDefault="00125F89">
            <w:pPr>
              <w:jc w:val="right"/>
              <w:rPr>
                <w:rFonts w:ascii="ËÎÌå" w:eastAsia="ËÎÌå" w:hAnsi="ËÎÌå"/>
                <w:color w:val="000000"/>
                <w:sz w:val="22"/>
              </w:rPr>
            </w:pPr>
            <w:r w:rsidRPr="00125F89">
              <w:rPr>
                <w:rFonts w:ascii="ËÎÌå" w:eastAsia="ËÎÌå" w:hAnsi="ËÎÌå"/>
                <w:color w:val="000000"/>
                <w:sz w:val="22"/>
              </w:rPr>
              <w:t>76,000.00</w:t>
            </w:r>
          </w:p>
        </w:tc>
        <w:tc>
          <w:tcPr>
            <w:tcW w:w="962" w:type="dxa"/>
            <w:tcBorders>
              <w:top w:val="single" w:sz="4" w:space="0" w:color="000000"/>
              <w:left w:val="single" w:sz="4" w:space="0" w:color="000000"/>
              <w:bottom w:val="single" w:sz="4" w:space="0" w:color="000000"/>
              <w:right w:val="single" w:sz="4" w:space="0" w:color="000000"/>
            </w:tcBorders>
          </w:tcPr>
          <w:p w14:paraId="073A5311" w14:textId="3B4592AD" w:rsidR="00DF24C7" w:rsidRDefault="00125F89">
            <w:pPr>
              <w:jc w:val="right"/>
              <w:rPr>
                <w:rFonts w:ascii="ËÎÌå" w:eastAsia="ËÎÌå" w:hAnsi="ËÎÌå"/>
                <w:color w:val="000000"/>
                <w:sz w:val="22"/>
              </w:rPr>
            </w:pPr>
            <w:r w:rsidRPr="00125F89">
              <w:rPr>
                <w:rFonts w:ascii="ËÎÌå" w:eastAsia="ËÎÌå" w:hAnsi="ËÎÌå"/>
                <w:color w:val="000000"/>
                <w:sz w:val="22"/>
              </w:rPr>
              <w:t>1,189,893.84</w:t>
            </w:r>
          </w:p>
        </w:tc>
      </w:tr>
      <w:tr w:rsidR="00125F89" w14:paraId="1BF5AA71" w14:textId="7777777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14:paraId="5BEDE868" w14:textId="77777777" w:rsidR="00125F89" w:rsidRDefault="00125F89" w:rsidP="00125F89">
            <w:pPr>
              <w:widowControl/>
              <w:jc w:val="center"/>
              <w:textAlignment w:val="center"/>
              <w:rPr>
                <w:rFonts w:ascii="宋体" w:hAnsi="宋体" w:cs="宋体"/>
                <w:b/>
                <w:color w:val="000000"/>
                <w:szCs w:val="21"/>
              </w:rPr>
            </w:pPr>
            <w:r>
              <w:rPr>
                <w:rFonts w:ascii="宋体" w:hAnsi="宋体" w:cs="宋体" w:hint="eastAsia"/>
                <w:b/>
                <w:color w:val="000000"/>
                <w:kern w:val="0"/>
                <w:szCs w:val="21"/>
              </w:rPr>
              <w:t>决算数</w:t>
            </w:r>
          </w:p>
        </w:tc>
        <w:tc>
          <w:tcPr>
            <w:tcW w:w="985" w:type="dxa"/>
            <w:tcBorders>
              <w:top w:val="single" w:sz="4" w:space="0" w:color="000000"/>
              <w:left w:val="single" w:sz="4" w:space="0" w:color="000000"/>
              <w:bottom w:val="single" w:sz="4" w:space="0" w:color="000000"/>
              <w:right w:val="single" w:sz="4" w:space="0" w:color="000000"/>
            </w:tcBorders>
          </w:tcPr>
          <w:p w14:paraId="50F9D2BE" w14:textId="74A3053D" w:rsidR="00125F89" w:rsidRDefault="00125F89" w:rsidP="00125F89">
            <w:pPr>
              <w:jc w:val="right"/>
              <w:rPr>
                <w:rFonts w:ascii="ËÎÌå" w:eastAsia="ËÎÌå" w:hAnsi="ËÎÌå"/>
                <w:color w:val="000000"/>
                <w:sz w:val="22"/>
              </w:rPr>
            </w:pPr>
            <w:r w:rsidRPr="009249E2">
              <w:t>176,094.10</w:t>
            </w:r>
          </w:p>
        </w:tc>
        <w:tc>
          <w:tcPr>
            <w:tcW w:w="1117" w:type="dxa"/>
            <w:tcBorders>
              <w:top w:val="single" w:sz="4" w:space="0" w:color="000000"/>
              <w:left w:val="single" w:sz="4" w:space="0" w:color="000000"/>
              <w:bottom w:val="single" w:sz="4" w:space="0" w:color="000000"/>
              <w:right w:val="single" w:sz="4" w:space="0" w:color="000000"/>
            </w:tcBorders>
          </w:tcPr>
          <w:p w14:paraId="1B16B19F" w14:textId="65086449" w:rsidR="00125F89" w:rsidRDefault="00125F89" w:rsidP="00125F89">
            <w:pPr>
              <w:jc w:val="right"/>
              <w:rPr>
                <w:rFonts w:ascii="ËÎÌå" w:eastAsia="ËÎÌå" w:hAnsi="ËÎÌå"/>
                <w:color w:val="000000"/>
                <w:sz w:val="22"/>
              </w:rPr>
            </w:pPr>
            <w:r w:rsidRPr="009249E2">
              <w:t>0.00</w:t>
            </w:r>
          </w:p>
        </w:tc>
        <w:tc>
          <w:tcPr>
            <w:tcW w:w="878" w:type="dxa"/>
            <w:tcBorders>
              <w:top w:val="single" w:sz="4" w:space="0" w:color="000000"/>
              <w:left w:val="single" w:sz="4" w:space="0" w:color="000000"/>
              <w:bottom w:val="single" w:sz="4" w:space="0" w:color="000000"/>
              <w:right w:val="single" w:sz="4" w:space="0" w:color="000000"/>
            </w:tcBorders>
          </w:tcPr>
          <w:p w14:paraId="50A8D822" w14:textId="20726F90" w:rsidR="00125F89" w:rsidRDefault="00125F89" w:rsidP="00125F89">
            <w:pPr>
              <w:jc w:val="right"/>
              <w:rPr>
                <w:rFonts w:ascii="ËÎÌå" w:eastAsia="ËÎÌå" w:hAnsi="ËÎÌå"/>
                <w:color w:val="000000"/>
                <w:sz w:val="22"/>
              </w:rPr>
            </w:pPr>
            <w:r w:rsidRPr="009249E2">
              <w:t>72,375.00</w:t>
            </w:r>
          </w:p>
        </w:tc>
        <w:tc>
          <w:tcPr>
            <w:tcW w:w="878" w:type="dxa"/>
            <w:tcBorders>
              <w:top w:val="single" w:sz="4" w:space="0" w:color="000000"/>
              <w:left w:val="single" w:sz="4" w:space="0" w:color="000000"/>
              <w:bottom w:val="single" w:sz="4" w:space="0" w:color="000000"/>
              <w:right w:val="single" w:sz="4" w:space="0" w:color="000000"/>
            </w:tcBorders>
          </w:tcPr>
          <w:p w14:paraId="7878731B" w14:textId="58D1B10E" w:rsidR="00125F89" w:rsidRDefault="00125F89" w:rsidP="00125F89">
            <w:pPr>
              <w:jc w:val="right"/>
              <w:rPr>
                <w:rFonts w:ascii="ËÎÌå" w:eastAsia="ËÎÌå" w:hAnsi="ËÎÌå"/>
                <w:color w:val="000000"/>
                <w:sz w:val="22"/>
              </w:rPr>
            </w:pPr>
            <w:r w:rsidRPr="009249E2">
              <w:t>103,719.10</w:t>
            </w:r>
          </w:p>
        </w:tc>
        <w:tc>
          <w:tcPr>
            <w:tcW w:w="998" w:type="dxa"/>
            <w:tcBorders>
              <w:top w:val="single" w:sz="4" w:space="0" w:color="000000"/>
              <w:left w:val="single" w:sz="4" w:space="0" w:color="000000"/>
              <w:bottom w:val="single" w:sz="4" w:space="0" w:color="000000"/>
              <w:right w:val="single" w:sz="4" w:space="0" w:color="000000"/>
            </w:tcBorders>
          </w:tcPr>
          <w:p w14:paraId="3FE4BC15" w14:textId="4595B958" w:rsidR="00125F89" w:rsidRDefault="00125F89" w:rsidP="00125F89">
            <w:pPr>
              <w:jc w:val="right"/>
              <w:rPr>
                <w:rFonts w:ascii="ËÎÌå" w:eastAsia="ËÎÌå" w:hAnsi="ËÎÌå"/>
                <w:color w:val="000000"/>
                <w:sz w:val="22"/>
              </w:rPr>
            </w:pPr>
            <w:r w:rsidRPr="009249E2">
              <w:t>0.00</w:t>
            </w:r>
          </w:p>
        </w:tc>
        <w:tc>
          <w:tcPr>
            <w:tcW w:w="1189" w:type="dxa"/>
            <w:tcBorders>
              <w:top w:val="single" w:sz="4" w:space="0" w:color="000000"/>
              <w:left w:val="single" w:sz="4" w:space="0" w:color="000000"/>
              <w:bottom w:val="single" w:sz="4" w:space="0" w:color="000000"/>
              <w:right w:val="single" w:sz="4" w:space="0" w:color="000000"/>
            </w:tcBorders>
          </w:tcPr>
          <w:p w14:paraId="45105369" w14:textId="0373A460" w:rsidR="00125F89" w:rsidRDefault="00125F89" w:rsidP="00125F89">
            <w:pPr>
              <w:jc w:val="right"/>
              <w:rPr>
                <w:rFonts w:ascii="ËÎÌå" w:eastAsia="ËÎÌå" w:hAnsi="ËÎÌå"/>
                <w:color w:val="000000"/>
                <w:sz w:val="22"/>
              </w:rPr>
            </w:pPr>
            <w:r w:rsidRPr="009249E2">
              <w:t>103,719.10</w:t>
            </w:r>
          </w:p>
        </w:tc>
        <w:tc>
          <w:tcPr>
            <w:tcW w:w="772" w:type="dxa"/>
            <w:tcBorders>
              <w:top w:val="single" w:sz="4" w:space="0" w:color="000000"/>
              <w:left w:val="single" w:sz="4" w:space="0" w:color="000000"/>
              <w:bottom w:val="single" w:sz="4" w:space="0" w:color="000000"/>
              <w:right w:val="single" w:sz="4" w:space="0" w:color="000000"/>
            </w:tcBorders>
          </w:tcPr>
          <w:p w14:paraId="1E5CBE8F" w14:textId="6C5701E1" w:rsidR="00125F89" w:rsidRDefault="00125F89" w:rsidP="00125F89">
            <w:pPr>
              <w:jc w:val="right"/>
              <w:rPr>
                <w:rFonts w:ascii="ËÎÌå" w:eastAsia="ËÎÌå" w:hAnsi="ËÎÌå"/>
                <w:color w:val="000000"/>
                <w:sz w:val="22"/>
              </w:rPr>
            </w:pPr>
            <w:r w:rsidRPr="009249E2">
              <w:t>76,000.00</w:t>
            </w:r>
          </w:p>
        </w:tc>
        <w:tc>
          <w:tcPr>
            <w:tcW w:w="962" w:type="dxa"/>
            <w:tcBorders>
              <w:top w:val="single" w:sz="4" w:space="0" w:color="000000"/>
              <w:left w:val="single" w:sz="4" w:space="0" w:color="000000"/>
              <w:bottom w:val="single" w:sz="4" w:space="0" w:color="000000"/>
              <w:right w:val="single" w:sz="4" w:space="0" w:color="000000"/>
            </w:tcBorders>
          </w:tcPr>
          <w:p w14:paraId="67073E80" w14:textId="7520F624" w:rsidR="00125F89" w:rsidRDefault="00125F89" w:rsidP="00125F89">
            <w:pPr>
              <w:jc w:val="right"/>
              <w:rPr>
                <w:rFonts w:ascii="ËÎÌå" w:eastAsia="ËÎÌå" w:hAnsi="ËÎÌå"/>
                <w:color w:val="000000"/>
                <w:sz w:val="22"/>
              </w:rPr>
            </w:pPr>
            <w:r w:rsidRPr="009249E2">
              <w:t>1,189,893.84</w:t>
            </w:r>
          </w:p>
        </w:tc>
      </w:tr>
    </w:tbl>
    <w:p w14:paraId="3A9860C8" w14:textId="77777777" w:rsidR="00DF24C7" w:rsidRDefault="00000000">
      <w:pPr>
        <w:widowControl/>
        <w:jc w:val="left"/>
        <w:rPr>
          <w:rFonts w:ascii="宋体" w:hAnsi="宋体" w:cs="宋体"/>
          <w:szCs w:val="21"/>
        </w:rPr>
      </w:pPr>
      <w:r>
        <w:rPr>
          <w:rFonts w:ascii="宋体" w:hAnsi="宋体" w:cs="宋体" w:hint="eastAsia"/>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 本表金额转换为万元时，因四舍五入可能存在尾差。</w:t>
      </w:r>
    </w:p>
    <w:p w14:paraId="02C5A72F" w14:textId="77777777" w:rsidR="00DF24C7" w:rsidRDefault="00DF24C7">
      <w:pPr>
        <w:rPr>
          <w:rFonts w:ascii="宋体" w:hAnsi="宋体" w:cs="宋体"/>
          <w:szCs w:val="21"/>
        </w:rPr>
      </w:pPr>
    </w:p>
    <w:p w14:paraId="73AB7755" w14:textId="77777777" w:rsidR="00DF24C7" w:rsidRDefault="00DF24C7">
      <w:pPr>
        <w:rPr>
          <w:rFonts w:ascii="宋体" w:hAnsi="宋体" w:cs="宋体"/>
          <w:szCs w:val="21"/>
        </w:rPr>
      </w:pPr>
    </w:p>
    <w:p w14:paraId="140E001B" w14:textId="77777777" w:rsidR="00DF24C7" w:rsidRDefault="00DF24C7">
      <w:pPr>
        <w:rPr>
          <w:rFonts w:ascii="宋体" w:hAnsi="宋体" w:cs="宋体"/>
          <w:szCs w:val="21"/>
        </w:rPr>
      </w:pPr>
    </w:p>
    <w:p w14:paraId="7826B88A" w14:textId="77777777" w:rsidR="00DF24C7" w:rsidRDefault="00DF24C7">
      <w:pPr>
        <w:rPr>
          <w:rFonts w:ascii="宋体" w:hAnsi="宋体" w:cs="宋体"/>
          <w:szCs w:val="21"/>
        </w:rPr>
      </w:pPr>
    </w:p>
    <w:p w14:paraId="008270D6" w14:textId="77777777" w:rsidR="00DF24C7" w:rsidRDefault="00DF24C7">
      <w:pPr>
        <w:rPr>
          <w:rFonts w:ascii="宋体" w:hAnsi="宋体" w:cs="宋体"/>
          <w:szCs w:val="21"/>
        </w:rPr>
      </w:pPr>
    </w:p>
    <w:p w14:paraId="272F6808" w14:textId="77777777" w:rsidR="00DF24C7" w:rsidRDefault="00DF24C7">
      <w:pPr>
        <w:rPr>
          <w:rFonts w:ascii="宋体" w:hAnsi="宋体" w:cs="宋体"/>
          <w:szCs w:val="21"/>
        </w:rPr>
      </w:pPr>
    </w:p>
    <w:p w14:paraId="60B6CDC7" w14:textId="77777777" w:rsidR="00DF24C7" w:rsidRDefault="00DF24C7">
      <w:pPr>
        <w:rPr>
          <w:rFonts w:ascii="宋体" w:hAnsi="宋体" w:cs="宋体"/>
          <w:szCs w:val="21"/>
        </w:rPr>
      </w:pPr>
    </w:p>
    <w:p w14:paraId="60012C96" w14:textId="77777777" w:rsidR="00DF24C7" w:rsidRDefault="00DF24C7">
      <w:pPr>
        <w:rPr>
          <w:rFonts w:ascii="宋体" w:hAnsi="宋体" w:cs="宋体"/>
          <w:szCs w:val="21"/>
        </w:rPr>
      </w:pPr>
    </w:p>
    <w:p w14:paraId="28185E32" w14:textId="77777777" w:rsidR="00DF24C7" w:rsidRDefault="00DF24C7">
      <w:pPr>
        <w:rPr>
          <w:rFonts w:ascii="宋体" w:hAnsi="宋体" w:cs="宋体"/>
          <w:szCs w:val="21"/>
        </w:rPr>
      </w:pPr>
    </w:p>
    <w:p w14:paraId="49E266A0" w14:textId="77777777" w:rsidR="00DF24C7" w:rsidRDefault="00DF24C7">
      <w:pPr>
        <w:rPr>
          <w:rFonts w:ascii="宋体" w:hAnsi="宋体" w:cs="宋体"/>
          <w:szCs w:val="21"/>
        </w:rPr>
      </w:pPr>
    </w:p>
    <w:p w14:paraId="0D87E663" w14:textId="77777777" w:rsidR="00DF24C7" w:rsidRDefault="00DF24C7">
      <w:pPr>
        <w:rPr>
          <w:rFonts w:ascii="宋体" w:hAnsi="宋体" w:cs="宋体"/>
          <w:szCs w:val="21"/>
        </w:rPr>
      </w:pPr>
    </w:p>
    <w:p w14:paraId="319E2AC6" w14:textId="77777777" w:rsidR="00DF24C7" w:rsidRDefault="00DF24C7">
      <w:pPr>
        <w:rPr>
          <w:rFonts w:ascii="宋体" w:hAnsi="宋体" w:cs="宋体"/>
          <w:szCs w:val="21"/>
        </w:rPr>
      </w:pPr>
    </w:p>
    <w:p w14:paraId="1BDBBA5C" w14:textId="77777777" w:rsidR="00DF24C7" w:rsidRDefault="00DF24C7">
      <w:pPr>
        <w:rPr>
          <w:rFonts w:ascii="宋体" w:hAnsi="宋体" w:cs="宋体"/>
          <w:szCs w:val="21"/>
        </w:rPr>
      </w:pPr>
    </w:p>
    <w:p w14:paraId="57891963" w14:textId="77777777" w:rsidR="00DF24C7" w:rsidRDefault="00DF24C7">
      <w:pPr>
        <w:rPr>
          <w:rFonts w:ascii="宋体" w:hAnsi="宋体" w:cs="宋体"/>
          <w:szCs w:val="21"/>
        </w:rPr>
      </w:pPr>
    </w:p>
    <w:p w14:paraId="419FCD1F" w14:textId="77777777" w:rsidR="00DF24C7" w:rsidRDefault="00DF24C7">
      <w:pPr>
        <w:rPr>
          <w:rFonts w:ascii="宋体" w:hAnsi="宋体" w:cs="宋体"/>
          <w:szCs w:val="21"/>
        </w:rPr>
      </w:pPr>
    </w:p>
    <w:p w14:paraId="2A8CF627" w14:textId="77777777" w:rsidR="00DF24C7" w:rsidRDefault="00DF24C7">
      <w:pPr>
        <w:rPr>
          <w:rFonts w:ascii="宋体" w:hAnsi="宋体" w:cs="宋体"/>
          <w:szCs w:val="21"/>
        </w:rPr>
      </w:pPr>
    </w:p>
    <w:p w14:paraId="7CCC127A" w14:textId="77777777" w:rsidR="00DF24C7" w:rsidRDefault="00000000">
      <w:pPr>
        <w:jc w:val="center"/>
        <w:rPr>
          <w:rFonts w:ascii="宋体" w:hAnsi="宋体" w:cs="宋体"/>
          <w:b/>
          <w:bCs/>
          <w:sz w:val="32"/>
          <w:szCs w:val="32"/>
        </w:rPr>
      </w:pPr>
      <w:r>
        <w:rPr>
          <w:rFonts w:ascii="宋体" w:hAnsi="宋体" w:cs="宋体" w:hint="eastAsia"/>
          <w:b/>
          <w:bCs/>
          <w:sz w:val="32"/>
          <w:szCs w:val="32"/>
        </w:rPr>
        <w:lastRenderedPageBreak/>
        <w:t>政府性基金预算财政拨款收入支出决算表</w:t>
      </w:r>
    </w:p>
    <w:p w14:paraId="3BEDCA22"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公开08表</w:t>
      </w:r>
    </w:p>
    <w:p w14:paraId="2C703EEA" w14:textId="012B4839" w:rsidR="00DF24C7" w:rsidRDefault="00000000">
      <w:pPr>
        <w:rPr>
          <w:rFonts w:ascii="宋体" w:hAnsi="宋体" w:cs="宋体"/>
          <w:b/>
          <w:bCs/>
          <w:szCs w:val="21"/>
        </w:rPr>
      </w:pPr>
      <w:r>
        <w:rPr>
          <w:rFonts w:ascii="宋体" w:hAnsi="宋体" w:cs="宋体" w:hint="eastAsia"/>
          <w:b/>
          <w:bCs/>
          <w:szCs w:val="21"/>
        </w:rPr>
        <w:t>编制部门： 秦汉新城教育卫体局                                 金额单位：元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1118"/>
        <w:gridCol w:w="802"/>
        <w:gridCol w:w="1049"/>
        <w:gridCol w:w="1024"/>
        <w:gridCol w:w="1471"/>
      </w:tblGrid>
      <w:tr w:rsidR="00DF24C7" w14:paraId="4387A807" w14:textId="77777777" w:rsidTr="00163583">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692A523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17A05B67"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年初结转和结余</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7DDF2EF8"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本年收入</w:t>
            </w:r>
          </w:p>
        </w:tc>
        <w:tc>
          <w:tcPr>
            <w:tcW w:w="2875" w:type="dxa"/>
            <w:gridSpan w:val="3"/>
            <w:tcBorders>
              <w:top w:val="single" w:sz="4" w:space="0" w:color="000000"/>
              <w:left w:val="single" w:sz="4" w:space="0" w:color="000000"/>
              <w:right w:val="single" w:sz="4" w:space="0" w:color="000000"/>
            </w:tcBorders>
            <w:vAlign w:val="center"/>
          </w:tcPr>
          <w:p w14:paraId="7619D4E7"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14:paraId="5809A903"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年末结转</w:t>
            </w:r>
          </w:p>
          <w:p w14:paraId="05A5C51D"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和结余</w:t>
            </w:r>
          </w:p>
        </w:tc>
      </w:tr>
      <w:tr w:rsidR="00DF24C7" w14:paraId="69985434" w14:textId="77777777" w:rsidTr="00163583">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14:paraId="4645DAC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14:paraId="00E5D929"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0CC8B278" w14:textId="77777777" w:rsidR="00DF24C7" w:rsidRDefault="00DF24C7">
            <w:pPr>
              <w:jc w:val="center"/>
              <w:rPr>
                <w:rFonts w:ascii="宋体" w:hAnsi="宋体" w:cs="宋体"/>
                <w:b/>
                <w:color w:val="000000"/>
                <w:szCs w:val="21"/>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0A735E65" w14:textId="77777777" w:rsidR="00DF24C7" w:rsidRDefault="00DF24C7">
            <w:pPr>
              <w:jc w:val="center"/>
              <w:rPr>
                <w:rFonts w:ascii="宋体" w:hAnsi="宋体" w:cs="宋体"/>
                <w:b/>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06F8FB89"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14:paraId="18D6606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14:paraId="733CC59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14:paraId="7D7416B7" w14:textId="77777777" w:rsidR="00DF24C7" w:rsidRDefault="00DF24C7">
            <w:pPr>
              <w:jc w:val="center"/>
              <w:rPr>
                <w:rFonts w:ascii="宋体" w:hAnsi="宋体" w:cs="宋体"/>
                <w:b/>
                <w:color w:val="000000"/>
                <w:szCs w:val="21"/>
              </w:rPr>
            </w:pPr>
          </w:p>
        </w:tc>
      </w:tr>
      <w:tr w:rsidR="00DF24C7" w14:paraId="65394FF2" w14:textId="77777777" w:rsidTr="00163583">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13E3341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049" w:type="dxa"/>
            <w:tcBorders>
              <w:top w:val="single" w:sz="4" w:space="0" w:color="000000"/>
              <w:bottom w:val="single" w:sz="4" w:space="0" w:color="000000"/>
              <w:right w:val="single" w:sz="4" w:space="0" w:color="000000"/>
            </w:tcBorders>
          </w:tcPr>
          <w:p w14:paraId="0E534BF4"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c>
          <w:tcPr>
            <w:tcW w:w="1118" w:type="dxa"/>
            <w:tcBorders>
              <w:top w:val="single" w:sz="4" w:space="0" w:color="000000"/>
              <w:left w:val="single" w:sz="4" w:space="0" w:color="000000"/>
              <w:bottom w:val="single" w:sz="4" w:space="0" w:color="000000"/>
              <w:right w:val="single" w:sz="4" w:space="0" w:color="000000"/>
            </w:tcBorders>
          </w:tcPr>
          <w:p w14:paraId="2C957615" w14:textId="1C7AF307" w:rsidR="00DF24C7" w:rsidRDefault="00E075B2" w:rsidP="00DB347E">
            <w:pPr>
              <w:ind w:right="880"/>
              <w:jc w:val="center"/>
              <w:rPr>
                <w:rFonts w:ascii="ËÎÌå" w:eastAsia="ËÎÌå" w:hAnsi="ËÎÌå"/>
                <w:color w:val="000000"/>
                <w:sz w:val="22"/>
              </w:rPr>
            </w:pPr>
            <w:r>
              <w:rPr>
                <w:rFonts w:ascii="ËÎÌå" w:eastAsia="ËÎÌå" w:hAnsi="ËÎÌå"/>
                <w:color w:val="000000"/>
                <w:sz w:val="22"/>
              </w:rPr>
              <w:t xml:space="preserve">       </w:t>
            </w:r>
            <w:r w:rsidRPr="00163583">
              <w:rPr>
                <w:rFonts w:ascii="ËÎÌå" w:eastAsia="ËÎÌå" w:hAnsi="ËÎÌå"/>
                <w:color w:val="000000"/>
                <w:sz w:val="22"/>
              </w:rPr>
              <w:t>149,988.44</w:t>
            </w:r>
            <w:r>
              <w:rPr>
                <w:rFonts w:ascii="ËÎÌå" w:eastAsia="ËÎÌå" w:hAnsi="ËÎÌå"/>
                <w:color w:val="000000"/>
                <w:sz w:val="22"/>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7CDFBE12" w14:textId="03425035" w:rsidR="00DF24C7" w:rsidRDefault="00163583" w:rsidP="00DB347E">
            <w:pPr>
              <w:ind w:right="220"/>
              <w:jc w:val="right"/>
              <w:rPr>
                <w:rFonts w:ascii="ËÎÌå" w:eastAsia="ËÎÌå" w:hAnsi="ËÎÌå"/>
                <w:color w:val="000000"/>
                <w:sz w:val="22"/>
              </w:rPr>
            </w:pPr>
            <w:r w:rsidRPr="00163583">
              <w:rPr>
                <w:rFonts w:ascii="ËÎÌå" w:eastAsia="ËÎÌå" w:hAnsi="ËÎÌå"/>
                <w:color w:val="000000"/>
                <w:sz w:val="22"/>
              </w:rPr>
              <w:t>149,988.44</w:t>
            </w:r>
          </w:p>
        </w:tc>
        <w:tc>
          <w:tcPr>
            <w:tcW w:w="1049" w:type="dxa"/>
            <w:tcBorders>
              <w:top w:val="single" w:sz="4" w:space="0" w:color="000000"/>
              <w:left w:val="single" w:sz="4" w:space="0" w:color="000000"/>
              <w:bottom w:val="single" w:sz="4" w:space="0" w:color="000000"/>
              <w:right w:val="single" w:sz="4" w:space="0" w:color="000000"/>
            </w:tcBorders>
          </w:tcPr>
          <w:p w14:paraId="2E8BAC74" w14:textId="461B6E09" w:rsidR="00DF24C7" w:rsidRPr="00163583" w:rsidRDefault="00163583" w:rsidP="00DB347E">
            <w:pPr>
              <w:ind w:right="440"/>
              <w:jc w:val="right"/>
              <w:rPr>
                <w:rFonts w:ascii="ËÎÌå" w:eastAsiaTheme="minorEastAsia" w:hAnsi="ËÎÌå"/>
                <w:color w:val="000000"/>
                <w:sz w:val="22"/>
              </w:rPr>
            </w:pPr>
            <w:r>
              <w:rPr>
                <w:rFonts w:ascii="ËÎÌå" w:eastAsiaTheme="minorEastAsia" w:hAnsi="ËÎÌå" w:hint="eastAsia"/>
                <w:color w:val="000000"/>
                <w:sz w:val="22"/>
              </w:rPr>
              <w:t>6</w:t>
            </w:r>
            <w:r>
              <w:rPr>
                <w:rFonts w:ascii="ËÎÌå" w:eastAsiaTheme="minorEastAsia" w:hAnsi="ËÎÌå"/>
                <w:color w:val="000000"/>
                <w:sz w:val="22"/>
              </w:rPr>
              <w:t>4999.94</w:t>
            </w:r>
          </w:p>
        </w:tc>
        <w:tc>
          <w:tcPr>
            <w:tcW w:w="1024" w:type="dxa"/>
            <w:tcBorders>
              <w:top w:val="single" w:sz="4" w:space="0" w:color="000000"/>
              <w:left w:val="single" w:sz="4" w:space="0" w:color="000000"/>
              <w:bottom w:val="single" w:sz="4" w:space="0" w:color="000000"/>
              <w:right w:val="single" w:sz="4" w:space="0" w:color="000000"/>
            </w:tcBorders>
          </w:tcPr>
          <w:p w14:paraId="3F63B7FB" w14:textId="3DFF5859" w:rsidR="00DF24C7" w:rsidRDefault="00163583" w:rsidP="00163583">
            <w:pPr>
              <w:wordWrap w:val="0"/>
              <w:ind w:right="660"/>
              <w:jc w:val="right"/>
              <w:rPr>
                <w:rFonts w:ascii="ËÎÌå" w:eastAsia="ËÎÌå" w:hAnsi="ËÎÌå"/>
                <w:color w:val="000000"/>
                <w:sz w:val="22"/>
              </w:rPr>
            </w:pPr>
            <w:r>
              <w:rPr>
                <w:rFonts w:ascii="ËÎÌå" w:eastAsiaTheme="minorEastAsia" w:hAnsi="ËÎÌå" w:hint="eastAsia"/>
                <w:color w:val="000000"/>
                <w:sz w:val="22"/>
              </w:rPr>
              <w:t>8</w:t>
            </w:r>
            <w:r>
              <w:rPr>
                <w:rFonts w:ascii="ËÎÌå" w:eastAsiaTheme="minorEastAsia" w:hAnsi="ËÎÌå"/>
                <w:color w:val="000000"/>
                <w:sz w:val="22"/>
              </w:rPr>
              <w:t>4988.5</w:t>
            </w:r>
          </w:p>
        </w:tc>
        <w:tc>
          <w:tcPr>
            <w:tcW w:w="1471" w:type="dxa"/>
            <w:tcBorders>
              <w:top w:val="single" w:sz="4" w:space="0" w:color="000000"/>
              <w:left w:val="single" w:sz="4" w:space="0" w:color="000000"/>
              <w:bottom w:val="single" w:sz="4" w:space="0" w:color="000000"/>
              <w:right w:val="single" w:sz="4" w:space="0" w:color="000000"/>
            </w:tcBorders>
          </w:tcPr>
          <w:p w14:paraId="6F95E9DA" w14:textId="77777777" w:rsidR="00DF24C7" w:rsidRDefault="00000000">
            <w:pPr>
              <w:jc w:val="right"/>
              <w:rPr>
                <w:rFonts w:ascii="ËÎÌå" w:eastAsia="ËÎÌå" w:hAnsi="ËÎÌå"/>
                <w:color w:val="000000"/>
                <w:sz w:val="22"/>
              </w:rPr>
            </w:pPr>
            <w:r>
              <w:rPr>
                <w:rFonts w:ascii="ËÎÌå" w:eastAsia="ËÎÌå" w:hAnsi="ËÎÌå"/>
                <w:color w:val="000000"/>
                <w:sz w:val="22"/>
              </w:rPr>
              <w:t>0.00</w:t>
            </w:r>
          </w:p>
        </w:tc>
      </w:tr>
      <w:tr w:rsidR="00DB347E" w14:paraId="6B7D4070"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tcPr>
          <w:p w14:paraId="62BCEB93" w14:textId="435E525E" w:rsidR="00DB347E" w:rsidRDefault="00DB347E" w:rsidP="00DB347E">
            <w:pPr>
              <w:jc w:val="left"/>
              <w:rPr>
                <w:rFonts w:ascii="ËÎÌå" w:eastAsia="ËÎÌå" w:hAnsi="ËÎÌå"/>
                <w:color w:val="000000"/>
                <w:sz w:val="22"/>
              </w:rPr>
            </w:pPr>
            <w:r w:rsidRPr="008D5CB8">
              <w:t>229</w:t>
            </w:r>
          </w:p>
        </w:tc>
        <w:tc>
          <w:tcPr>
            <w:tcW w:w="1341" w:type="dxa"/>
            <w:tcBorders>
              <w:top w:val="single" w:sz="4" w:space="0" w:color="000000"/>
              <w:left w:val="single" w:sz="4" w:space="0" w:color="000000"/>
              <w:bottom w:val="single" w:sz="4" w:space="0" w:color="000000"/>
              <w:right w:val="single" w:sz="4" w:space="0" w:color="000000"/>
            </w:tcBorders>
          </w:tcPr>
          <w:p w14:paraId="04A65F7E" w14:textId="1CA5B249" w:rsidR="00DB347E" w:rsidRDefault="00DB347E" w:rsidP="00DB347E">
            <w:pPr>
              <w:jc w:val="left"/>
              <w:rPr>
                <w:rFonts w:ascii="ËÎÌå" w:eastAsia="ËÎÌå" w:hAnsi="ËÎÌå"/>
                <w:color w:val="000000"/>
                <w:sz w:val="22"/>
              </w:rPr>
            </w:pPr>
            <w:r w:rsidRPr="00BF566D">
              <w:rPr>
                <w:rFonts w:hint="eastAsia"/>
              </w:rPr>
              <w:t>其他支出</w:t>
            </w:r>
          </w:p>
        </w:tc>
        <w:tc>
          <w:tcPr>
            <w:tcW w:w="1049" w:type="dxa"/>
            <w:tcBorders>
              <w:top w:val="single" w:sz="4" w:space="0" w:color="000000"/>
              <w:left w:val="single" w:sz="4" w:space="0" w:color="000000"/>
              <w:bottom w:val="single" w:sz="4" w:space="0" w:color="000000"/>
              <w:right w:val="single" w:sz="4" w:space="0" w:color="000000"/>
            </w:tcBorders>
          </w:tcPr>
          <w:p w14:paraId="7DAA0643"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c>
          <w:tcPr>
            <w:tcW w:w="1118" w:type="dxa"/>
            <w:tcBorders>
              <w:top w:val="single" w:sz="4" w:space="0" w:color="000000"/>
              <w:left w:val="single" w:sz="4" w:space="0" w:color="000000"/>
              <w:bottom w:val="single" w:sz="4" w:space="0" w:color="000000"/>
              <w:right w:val="single" w:sz="4" w:space="0" w:color="000000"/>
            </w:tcBorders>
          </w:tcPr>
          <w:p w14:paraId="7EBF3FF5" w14:textId="46118B40" w:rsidR="00DB347E" w:rsidRDefault="00163583" w:rsidP="00DB347E">
            <w:pPr>
              <w:ind w:right="220"/>
              <w:jc w:val="right"/>
              <w:rPr>
                <w:rFonts w:ascii="ËÎÌå" w:eastAsia="ËÎÌå" w:hAnsi="ËÎÌå"/>
                <w:color w:val="000000"/>
                <w:sz w:val="22"/>
              </w:rPr>
            </w:pPr>
            <w:r w:rsidRPr="00163583">
              <w:rPr>
                <w:rFonts w:ascii="ËÎÌå" w:eastAsia="ËÎÌå" w:hAnsi="ËÎÌå"/>
                <w:color w:val="000000"/>
                <w:sz w:val="22"/>
              </w:rPr>
              <w:t>149,988.44</w:t>
            </w:r>
          </w:p>
        </w:tc>
        <w:tc>
          <w:tcPr>
            <w:tcW w:w="802" w:type="dxa"/>
            <w:tcBorders>
              <w:top w:val="single" w:sz="4" w:space="0" w:color="000000"/>
              <w:left w:val="single" w:sz="4" w:space="0" w:color="000000"/>
              <w:bottom w:val="single" w:sz="4" w:space="0" w:color="000000"/>
              <w:right w:val="single" w:sz="4" w:space="0" w:color="000000"/>
            </w:tcBorders>
          </w:tcPr>
          <w:p w14:paraId="0A059185" w14:textId="013B954E" w:rsidR="00DB347E" w:rsidRDefault="00163583" w:rsidP="00DB347E">
            <w:pPr>
              <w:ind w:right="220"/>
              <w:jc w:val="right"/>
              <w:rPr>
                <w:rFonts w:ascii="ËÎÌå" w:eastAsia="ËÎÌå" w:hAnsi="ËÎÌå"/>
                <w:color w:val="000000"/>
                <w:sz w:val="22"/>
              </w:rPr>
            </w:pPr>
            <w:r w:rsidRPr="00163583">
              <w:rPr>
                <w:rFonts w:ascii="ËÎÌå" w:eastAsia="ËÎÌå" w:hAnsi="ËÎÌå"/>
                <w:color w:val="000000"/>
                <w:sz w:val="22"/>
              </w:rPr>
              <w:t>149,988.44</w:t>
            </w:r>
          </w:p>
        </w:tc>
        <w:tc>
          <w:tcPr>
            <w:tcW w:w="1049" w:type="dxa"/>
            <w:tcBorders>
              <w:top w:val="single" w:sz="4" w:space="0" w:color="000000"/>
              <w:left w:val="single" w:sz="4" w:space="0" w:color="000000"/>
              <w:bottom w:val="single" w:sz="4" w:space="0" w:color="000000"/>
              <w:right w:val="single" w:sz="4" w:space="0" w:color="000000"/>
            </w:tcBorders>
          </w:tcPr>
          <w:p w14:paraId="12AC4401" w14:textId="069D532C" w:rsidR="00DB347E" w:rsidRPr="00DB347E" w:rsidRDefault="00DB347E" w:rsidP="00DB347E">
            <w:pPr>
              <w:ind w:right="440"/>
              <w:jc w:val="right"/>
              <w:rPr>
                <w:rFonts w:ascii="ËÎÌå" w:eastAsiaTheme="minorEastAsia" w:hAnsi="ËÎÌå"/>
                <w:color w:val="000000"/>
                <w:sz w:val="22"/>
              </w:rPr>
            </w:pPr>
            <w:r>
              <w:rPr>
                <w:rFonts w:ascii="ËÎÌå" w:eastAsiaTheme="minorEastAsia" w:hAnsi="ËÎÌå" w:hint="eastAsia"/>
                <w:color w:val="000000"/>
                <w:sz w:val="22"/>
              </w:rPr>
              <w:t>6</w:t>
            </w:r>
            <w:r>
              <w:rPr>
                <w:rFonts w:ascii="ËÎÌå" w:eastAsiaTheme="minorEastAsia" w:hAnsi="ËÎÌå"/>
                <w:color w:val="000000"/>
                <w:sz w:val="22"/>
              </w:rPr>
              <w:t>4999.94</w:t>
            </w:r>
          </w:p>
        </w:tc>
        <w:tc>
          <w:tcPr>
            <w:tcW w:w="1024" w:type="dxa"/>
            <w:tcBorders>
              <w:top w:val="single" w:sz="4" w:space="0" w:color="000000"/>
              <w:left w:val="single" w:sz="4" w:space="0" w:color="000000"/>
              <w:bottom w:val="single" w:sz="4" w:space="0" w:color="000000"/>
              <w:right w:val="single" w:sz="4" w:space="0" w:color="000000"/>
            </w:tcBorders>
          </w:tcPr>
          <w:p w14:paraId="75B9A60A" w14:textId="4D7E3DAE" w:rsidR="00DB347E" w:rsidRDefault="00163583" w:rsidP="00DB347E">
            <w:pPr>
              <w:ind w:right="440"/>
              <w:jc w:val="right"/>
              <w:rPr>
                <w:rFonts w:ascii="ËÎÌå" w:eastAsia="ËÎÌå" w:hAnsi="ËÎÌå"/>
                <w:color w:val="000000"/>
                <w:sz w:val="22"/>
              </w:rPr>
            </w:pPr>
            <w:r>
              <w:rPr>
                <w:rFonts w:ascii="ËÎÌå" w:eastAsiaTheme="minorEastAsia" w:hAnsi="ËÎÌå" w:hint="eastAsia"/>
                <w:color w:val="000000"/>
                <w:sz w:val="22"/>
              </w:rPr>
              <w:t>8</w:t>
            </w:r>
            <w:r>
              <w:rPr>
                <w:rFonts w:ascii="ËÎÌå" w:eastAsiaTheme="minorEastAsia" w:hAnsi="ËÎÌå"/>
                <w:color w:val="000000"/>
                <w:sz w:val="22"/>
              </w:rPr>
              <w:t>4988.5</w:t>
            </w:r>
          </w:p>
        </w:tc>
        <w:tc>
          <w:tcPr>
            <w:tcW w:w="1471" w:type="dxa"/>
            <w:tcBorders>
              <w:top w:val="single" w:sz="4" w:space="0" w:color="000000"/>
              <w:left w:val="single" w:sz="4" w:space="0" w:color="000000"/>
              <w:bottom w:val="single" w:sz="4" w:space="0" w:color="000000"/>
              <w:right w:val="single" w:sz="4" w:space="0" w:color="000000"/>
            </w:tcBorders>
          </w:tcPr>
          <w:p w14:paraId="6E23B901"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r>
      <w:tr w:rsidR="00DB347E" w14:paraId="2C4A912D"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tcPr>
          <w:p w14:paraId="3F1E0A3D" w14:textId="29F3E63D" w:rsidR="00DB347E" w:rsidRDefault="00DB347E" w:rsidP="00DB347E">
            <w:pPr>
              <w:jc w:val="left"/>
              <w:rPr>
                <w:rFonts w:ascii="ËÎÌå" w:eastAsia="ËÎÌå" w:hAnsi="ËÎÌå"/>
                <w:color w:val="000000"/>
                <w:sz w:val="22"/>
              </w:rPr>
            </w:pPr>
            <w:r w:rsidRPr="008D5CB8">
              <w:t>22960</w:t>
            </w:r>
          </w:p>
        </w:tc>
        <w:tc>
          <w:tcPr>
            <w:tcW w:w="1341" w:type="dxa"/>
            <w:tcBorders>
              <w:top w:val="single" w:sz="4" w:space="0" w:color="000000"/>
              <w:left w:val="single" w:sz="4" w:space="0" w:color="000000"/>
              <w:bottom w:val="single" w:sz="4" w:space="0" w:color="000000"/>
              <w:right w:val="single" w:sz="4" w:space="0" w:color="000000"/>
            </w:tcBorders>
          </w:tcPr>
          <w:p w14:paraId="7E7BA23E" w14:textId="1555C31F" w:rsidR="00DB347E" w:rsidRDefault="00DB347E" w:rsidP="00DB347E">
            <w:pPr>
              <w:jc w:val="left"/>
              <w:rPr>
                <w:rFonts w:ascii="ËÎÌå" w:eastAsia="ËÎÌå" w:hAnsi="ËÎÌå"/>
                <w:color w:val="000000"/>
                <w:sz w:val="22"/>
              </w:rPr>
            </w:pPr>
            <w:r w:rsidRPr="00BF566D">
              <w:rPr>
                <w:rFonts w:hint="eastAsia"/>
              </w:rPr>
              <w:t>彩票公益金安排的支出</w:t>
            </w:r>
          </w:p>
        </w:tc>
        <w:tc>
          <w:tcPr>
            <w:tcW w:w="1049" w:type="dxa"/>
            <w:tcBorders>
              <w:top w:val="single" w:sz="4" w:space="0" w:color="000000"/>
              <w:left w:val="single" w:sz="4" w:space="0" w:color="000000"/>
              <w:bottom w:val="single" w:sz="4" w:space="0" w:color="000000"/>
              <w:right w:val="single" w:sz="4" w:space="0" w:color="000000"/>
            </w:tcBorders>
          </w:tcPr>
          <w:p w14:paraId="680C2DCA"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c>
          <w:tcPr>
            <w:tcW w:w="1118" w:type="dxa"/>
            <w:tcBorders>
              <w:top w:val="single" w:sz="4" w:space="0" w:color="000000"/>
              <w:left w:val="single" w:sz="4" w:space="0" w:color="000000"/>
              <w:bottom w:val="single" w:sz="4" w:space="0" w:color="000000"/>
              <w:right w:val="single" w:sz="4" w:space="0" w:color="000000"/>
            </w:tcBorders>
          </w:tcPr>
          <w:p w14:paraId="36459598" w14:textId="4A89387E" w:rsidR="00DB347E" w:rsidRDefault="00163583" w:rsidP="00DB347E">
            <w:pPr>
              <w:ind w:right="880"/>
              <w:rPr>
                <w:rFonts w:ascii="ËÎÌå" w:eastAsia="ËÎÌå" w:hAnsi="ËÎÌå"/>
                <w:color w:val="000000"/>
                <w:sz w:val="22"/>
              </w:rPr>
            </w:pPr>
            <w:r w:rsidRPr="00163583">
              <w:rPr>
                <w:rFonts w:ascii="ËÎÌå" w:eastAsia="ËÎÌå" w:hAnsi="ËÎÌå"/>
                <w:color w:val="000000"/>
                <w:sz w:val="22"/>
              </w:rPr>
              <w:t>149,988.44</w:t>
            </w:r>
          </w:p>
        </w:tc>
        <w:tc>
          <w:tcPr>
            <w:tcW w:w="802" w:type="dxa"/>
            <w:tcBorders>
              <w:top w:val="single" w:sz="4" w:space="0" w:color="000000"/>
              <w:left w:val="single" w:sz="4" w:space="0" w:color="000000"/>
              <w:bottom w:val="single" w:sz="4" w:space="0" w:color="000000"/>
              <w:right w:val="single" w:sz="4" w:space="0" w:color="000000"/>
            </w:tcBorders>
          </w:tcPr>
          <w:p w14:paraId="2688C1AF" w14:textId="0DE7D362" w:rsidR="00DB347E" w:rsidRDefault="00163583" w:rsidP="00DB347E">
            <w:pPr>
              <w:ind w:right="220"/>
              <w:jc w:val="right"/>
              <w:rPr>
                <w:rFonts w:ascii="ËÎÌå" w:eastAsia="ËÎÌå" w:hAnsi="ËÎÌå"/>
                <w:color w:val="000000"/>
                <w:sz w:val="22"/>
              </w:rPr>
            </w:pPr>
            <w:r w:rsidRPr="00163583">
              <w:rPr>
                <w:rFonts w:ascii="ËÎÌå" w:eastAsia="ËÎÌå" w:hAnsi="ËÎÌå"/>
                <w:color w:val="000000"/>
                <w:sz w:val="22"/>
              </w:rPr>
              <w:t>149,988.44</w:t>
            </w:r>
          </w:p>
        </w:tc>
        <w:tc>
          <w:tcPr>
            <w:tcW w:w="1049" w:type="dxa"/>
            <w:tcBorders>
              <w:top w:val="single" w:sz="4" w:space="0" w:color="000000"/>
              <w:left w:val="single" w:sz="4" w:space="0" w:color="000000"/>
              <w:bottom w:val="single" w:sz="4" w:space="0" w:color="000000"/>
              <w:right w:val="single" w:sz="4" w:space="0" w:color="000000"/>
            </w:tcBorders>
          </w:tcPr>
          <w:p w14:paraId="677B2BC4" w14:textId="55B6C7FE" w:rsidR="00DB347E" w:rsidRPr="00DB347E" w:rsidRDefault="00DB347E" w:rsidP="00DB347E">
            <w:pPr>
              <w:ind w:right="220"/>
              <w:jc w:val="right"/>
              <w:rPr>
                <w:rFonts w:ascii="ËÎÌå" w:eastAsiaTheme="minorEastAsia" w:hAnsi="ËÎÌå"/>
                <w:color w:val="000000"/>
                <w:sz w:val="22"/>
              </w:rPr>
            </w:pPr>
            <w:r>
              <w:rPr>
                <w:rFonts w:ascii="ËÎÌå" w:eastAsiaTheme="minorEastAsia" w:hAnsi="ËÎÌå" w:hint="eastAsia"/>
                <w:color w:val="000000"/>
                <w:sz w:val="22"/>
              </w:rPr>
              <w:t>6</w:t>
            </w:r>
            <w:r>
              <w:rPr>
                <w:rFonts w:ascii="ËÎÌå" w:eastAsiaTheme="minorEastAsia" w:hAnsi="ËÎÌå"/>
                <w:color w:val="000000"/>
                <w:sz w:val="22"/>
              </w:rPr>
              <w:t>4999.94</w:t>
            </w:r>
          </w:p>
        </w:tc>
        <w:tc>
          <w:tcPr>
            <w:tcW w:w="1024" w:type="dxa"/>
            <w:tcBorders>
              <w:top w:val="single" w:sz="4" w:space="0" w:color="000000"/>
              <w:left w:val="single" w:sz="4" w:space="0" w:color="000000"/>
              <w:bottom w:val="single" w:sz="4" w:space="0" w:color="000000"/>
              <w:right w:val="single" w:sz="4" w:space="0" w:color="000000"/>
            </w:tcBorders>
          </w:tcPr>
          <w:p w14:paraId="7B4AEC32" w14:textId="65888BFC" w:rsidR="00DB347E" w:rsidRDefault="00163583" w:rsidP="00DB347E">
            <w:pPr>
              <w:ind w:right="440"/>
              <w:jc w:val="right"/>
              <w:rPr>
                <w:rFonts w:ascii="ËÎÌå" w:eastAsia="ËÎÌå" w:hAnsi="ËÎÌå"/>
                <w:color w:val="000000"/>
                <w:sz w:val="22"/>
              </w:rPr>
            </w:pPr>
            <w:r>
              <w:rPr>
                <w:rFonts w:ascii="ËÎÌå" w:eastAsiaTheme="minorEastAsia" w:hAnsi="ËÎÌå" w:hint="eastAsia"/>
                <w:color w:val="000000"/>
                <w:sz w:val="22"/>
              </w:rPr>
              <w:t>88</w:t>
            </w:r>
            <w:r>
              <w:rPr>
                <w:rFonts w:ascii="ËÎÌå" w:eastAsiaTheme="minorEastAsia" w:hAnsi="ËÎÌå"/>
                <w:color w:val="000000"/>
                <w:sz w:val="22"/>
              </w:rPr>
              <w:t>4988.5</w:t>
            </w:r>
          </w:p>
        </w:tc>
        <w:tc>
          <w:tcPr>
            <w:tcW w:w="1471" w:type="dxa"/>
            <w:tcBorders>
              <w:top w:val="single" w:sz="4" w:space="0" w:color="000000"/>
              <w:left w:val="single" w:sz="4" w:space="0" w:color="000000"/>
              <w:bottom w:val="single" w:sz="4" w:space="0" w:color="000000"/>
              <w:right w:val="single" w:sz="4" w:space="0" w:color="000000"/>
            </w:tcBorders>
          </w:tcPr>
          <w:p w14:paraId="04542CE2"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r>
      <w:tr w:rsidR="00DB347E" w14:paraId="064F93EF"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tcPr>
          <w:p w14:paraId="43B0323B" w14:textId="4D9095C3" w:rsidR="00DB347E" w:rsidRDefault="00DB347E" w:rsidP="00DB347E">
            <w:pPr>
              <w:jc w:val="left"/>
              <w:rPr>
                <w:rFonts w:ascii="ËÎÌå" w:eastAsia="ËÎÌå" w:hAnsi="ËÎÌå"/>
                <w:color w:val="000000"/>
                <w:sz w:val="22"/>
              </w:rPr>
            </w:pPr>
            <w:r w:rsidRPr="008D5CB8">
              <w:t>2296003</w:t>
            </w:r>
          </w:p>
        </w:tc>
        <w:tc>
          <w:tcPr>
            <w:tcW w:w="1341" w:type="dxa"/>
            <w:tcBorders>
              <w:top w:val="single" w:sz="4" w:space="0" w:color="000000"/>
              <w:left w:val="single" w:sz="4" w:space="0" w:color="000000"/>
              <w:bottom w:val="single" w:sz="4" w:space="0" w:color="000000"/>
              <w:right w:val="single" w:sz="4" w:space="0" w:color="000000"/>
            </w:tcBorders>
          </w:tcPr>
          <w:p w14:paraId="5983D4D4" w14:textId="14A796BF" w:rsidR="00DB347E" w:rsidRDefault="00DB347E" w:rsidP="00DB347E">
            <w:pPr>
              <w:jc w:val="left"/>
              <w:rPr>
                <w:rFonts w:ascii="ËÎÌå" w:eastAsia="ËÎÌå" w:hAnsi="ËÎÌå"/>
                <w:color w:val="000000"/>
                <w:sz w:val="22"/>
              </w:rPr>
            </w:pPr>
            <w:r w:rsidRPr="00BF566D">
              <w:rPr>
                <w:rFonts w:hint="eastAsia"/>
              </w:rPr>
              <w:t xml:space="preserve">  </w:t>
            </w:r>
            <w:r w:rsidRPr="00BF566D">
              <w:rPr>
                <w:rFonts w:hint="eastAsia"/>
              </w:rPr>
              <w:t>用于体育事业的彩票公益金支出</w:t>
            </w:r>
          </w:p>
        </w:tc>
        <w:tc>
          <w:tcPr>
            <w:tcW w:w="1049" w:type="dxa"/>
            <w:tcBorders>
              <w:top w:val="single" w:sz="4" w:space="0" w:color="000000"/>
              <w:left w:val="single" w:sz="4" w:space="0" w:color="000000"/>
              <w:bottom w:val="single" w:sz="4" w:space="0" w:color="000000"/>
              <w:right w:val="single" w:sz="4" w:space="0" w:color="000000"/>
            </w:tcBorders>
          </w:tcPr>
          <w:p w14:paraId="3188A93A"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c>
          <w:tcPr>
            <w:tcW w:w="1118" w:type="dxa"/>
            <w:tcBorders>
              <w:top w:val="single" w:sz="4" w:space="0" w:color="000000"/>
              <w:left w:val="single" w:sz="4" w:space="0" w:color="000000"/>
              <w:bottom w:val="single" w:sz="4" w:space="0" w:color="000000"/>
              <w:right w:val="single" w:sz="4" w:space="0" w:color="000000"/>
            </w:tcBorders>
          </w:tcPr>
          <w:p w14:paraId="62D0D23C" w14:textId="5A724846" w:rsidR="00DB347E" w:rsidRDefault="00163583" w:rsidP="00DB347E">
            <w:pPr>
              <w:ind w:right="880"/>
              <w:rPr>
                <w:rFonts w:ascii="ËÎÌå" w:eastAsia="ËÎÌå" w:hAnsi="ËÎÌå"/>
                <w:color w:val="000000"/>
                <w:sz w:val="22"/>
              </w:rPr>
            </w:pPr>
            <w:r w:rsidRPr="00163583">
              <w:rPr>
                <w:rFonts w:ascii="ËÎÌå" w:eastAsia="ËÎÌå" w:hAnsi="ËÎÌå"/>
                <w:color w:val="000000"/>
                <w:sz w:val="22"/>
              </w:rPr>
              <w:t>1</w:t>
            </w:r>
            <w:r>
              <w:rPr>
                <w:rFonts w:ascii="ËÎÌå" w:eastAsia="ËÎÌå" w:hAnsi="ËÎÌå"/>
                <w:color w:val="000000"/>
                <w:sz w:val="22"/>
              </w:rPr>
              <w:t>3</w:t>
            </w:r>
            <w:r w:rsidRPr="00163583">
              <w:rPr>
                <w:rFonts w:ascii="ËÎÌå" w:eastAsia="ËÎÌå" w:hAnsi="ËÎÌå"/>
                <w:color w:val="000000"/>
                <w:sz w:val="22"/>
              </w:rPr>
              <w:t>9,988.44</w:t>
            </w:r>
          </w:p>
        </w:tc>
        <w:tc>
          <w:tcPr>
            <w:tcW w:w="802" w:type="dxa"/>
            <w:tcBorders>
              <w:top w:val="single" w:sz="4" w:space="0" w:color="000000"/>
              <w:left w:val="single" w:sz="4" w:space="0" w:color="000000"/>
              <w:bottom w:val="single" w:sz="4" w:space="0" w:color="000000"/>
              <w:right w:val="single" w:sz="4" w:space="0" w:color="000000"/>
            </w:tcBorders>
          </w:tcPr>
          <w:p w14:paraId="001E4289" w14:textId="0B8D3A17" w:rsidR="00DB347E" w:rsidRDefault="00DB347E" w:rsidP="00DB347E">
            <w:pPr>
              <w:ind w:right="220"/>
              <w:jc w:val="right"/>
              <w:rPr>
                <w:rFonts w:ascii="ËÎÌå" w:eastAsia="ËÎÌå" w:hAnsi="ËÎÌå"/>
                <w:color w:val="000000"/>
                <w:sz w:val="22"/>
              </w:rPr>
            </w:pPr>
          </w:p>
        </w:tc>
        <w:tc>
          <w:tcPr>
            <w:tcW w:w="1049" w:type="dxa"/>
            <w:tcBorders>
              <w:top w:val="single" w:sz="4" w:space="0" w:color="000000"/>
              <w:left w:val="single" w:sz="4" w:space="0" w:color="000000"/>
              <w:bottom w:val="single" w:sz="4" w:space="0" w:color="000000"/>
              <w:right w:val="single" w:sz="4" w:space="0" w:color="000000"/>
            </w:tcBorders>
          </w:tcPr>
          <w:p w14:paraId="23EB231D" w14:textId="3DF40E63" w:rsidR="00DB347E" w:rsidRPr="00DB347E" w:rsidRDefault="00DB347E" w:rsidP="00DB347E">
            <w:pPr>
              <w:ind w:right="220"/>
              <w:jc w:val="right"/>
              <w:rPr>
                <w:rFonts w:ascii="ËÎÌå" w:eastAsiaTheme="minorEastAsia" w:hAnsi="ËÎÌå"/>
                <w:color w:val="000000"/>
                <w:sz w:val="22"/>
              </w:rPr>
            </w:pPr>
            <w:r>
              <w:rPr>
                <w:rFonts w:ascii="ËÎÌå" w:eastAsiaTheme="minorEastAsia" w:hAnsi="ËÎÌå" w:hint="eastAsia"/>
                <w:color w:val="000000"/>
                <w:sz w:val="22"/>
              </w:rPr>
              <w:t>5</w:t>
            </w:r>
            <w:r>
              <w:rPr>
                <w:rFonts w:ascii="ËÎÌå" w:eastAsiaTheme="minorEastAsia" w:hAnsi="ËÎÌå"/>
                <w:color w:val="000000"/>
                <w:sz w:val="22"/>
              </w:rPr>
              <w:t>4999.94</w:t>
            </w:r>
          </w:p>
        </w:tc>
        <w:tc>
          <w:tcPr>
            <w:tcW w:w="1024" w:type="dxa"/>
            <w:tcBorders>
              <w:top w:val="single" w:sz="4" w:space="0" w:color="000000"/>
              <w:left w:val="single" w:sz="4" w:space="0" w:color="000000"/>
              <w:bottom w:val="single" w:sz="4" w:space="0" w:color="000000"/>
              <w:right w:val="single" w:sz="4" w:space="0" w:color="000000"/>
            </w:tcBorders>
          </w:tcPr>
          <w:p w14:paraId="0EAEE2DC" w14:textId="261BE37E" w:rsidR="00DB347E" w:rsidRPr="00163583" w:rsidRDefault="00163583" w:rsidP="00DB347E">
            <w:pPr>
              <w:ind w:right="220"/>
              <w:jc w:val="right"/>
              <w:rPr>
                <w:rFonts w:ascii="ËÎÌå" w:eastAsiaTheme="minorEastAsia" w:hAnsi="ËÎÌå"/>
                <w:color w:val="000000"/>
                <w:sz w:val="22"/>
              </w:rPr>
            </w:pPr>
            <w:r>
              <w:rPr>
                <w:rFonts w:ascii="ËÎÌå" w:eastAsiaTheme="minorEastAsia" w:hAnsi="ËÎÌå" w:hint="eastAsia"/>
                <w:color w:val="000000"/>
                <w:sz w:val="22"/>
              </w:rPr>
              <w:t>8</w:t>
            </w:r>
            <w:r>
              <w:rPr>
                <w:rFonts w:ascii="ËÎÌå" w:eastAsiaTheme="minorEastAsia" w:hAnsi="ËÎÌå"/>
                <w:color w:val="000000"/>
                <w:sz w:val="22"/>
              </w:rPr>
              <w:t>4988.5</w:t>
            </w:r>
          </w:p>
        </w:tc>
        <w:tc>
          <w:tcPr>
            <w:tcW w:w="1471" w:type="dxa"/>
            <w:tcBorders>
              <w:top w:val="single" w:sz="4" w:space="0" w:color="000000"/>
              <w:left w:val="single" w:sz="4" w:space="0" w:color="000000"/>
              <w:bottom w:val="single" w:sz="4" w:space="0" w:color="000000"/>
              <w:right w:val="single" w:sz="4" w:space="0" w:color="000000"/>
            </w:tcBorders>
          </w:tcPr>
          <w:p w14:paraId="6641D32F" w14:textId="77777777" w:rsidR="00DB347E" w:rsidRDefault="00DB347E" w:rsidP="00DB347E">
            <w:pPr>
              <w:jc w:val="right"/>
              <w:rPr>
                <w:rFonts w:ascii="ËÎÌå" w:eastAsia="ËÎÌå" w:hAnsi="ËÎÌå"/>
                <w:color w:val="000000"/>
                <w:sz w:val="22"/>
              </w:rPr>
            </w:pPr>
            <w:r>
              <w:rPr>
                <w:rFonts w:ascii="ËÎÌå" w:eastAsia="ËÎÌå" w:hAnsi="ËÎÌå"/>
                <w:color w:val="000000"/>
                <w:sz w:val="22"/>
              </w:rPr>
              <w:t>0.00</w:t>
            </w:r>
          </w:p>
        </w:tc>
      </w:tr>
      <w:tr w:rsidR="00DB347E" w14:paraId="0AC15D02"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tcPr>
          <w:p w14:paraId="35EAF3D8" w14:textId="3ECE3EC5" w:rsidR="00DB347E" w:rsidRDefault="00DB347E" w:rsidP="00DB347E">
            <w:pPr>
              <w:rPr>
                <w:rFonts w:ascii="宋体" w:hAnsi="宋体" w:cs="宋体"/>
                <w:color w:val="000000"/>
                <w:szCs w:val="21"/>
              </w:rPr>
            </w:pPr>
            <w:r w:rsidRPr="008D5CB8">
              <w:t>2296004</w:t>
            </w:r>
          </w:p>
        </w:tc>
        <w:tc>
          <w:tcPr>
            <w:tcW w:w="1341" w:type="dxa"/>
            <w:tcBorders>
              <w:top w:val="single" w:sz="4" w:space="0" w:color="000000"/>
              <w:left w:val="single" w:sz="4" w:space="0" w:color="000000"/>
              <w:bottom w:val="single" w:sz="4" w:space="0" w:color="000000"/>
              <w:right w:val="single" w:sz="4" w:space="0" w:color="000000"/>
            </w:tcBorders>
          </w:tcPr>
          <w:p w14:paraId="11996BE8" w14:textId="7C4ECDB6" w:rsidR="00DB347E" w:rsidRDefault="00DB347E" w:rsidP="00DB347E">
            <w:pPr>
              <w:jc w:val="right"/>
              <w:rPr>
                <w:rFonts w:ascii="宋体" w:hAnsi="宋体" w:cs="宋体"/>
                <w:color w:val="000000"/>
                <w:szCs w:val="21"/>
              </w:rPr>
            </w:pPr>
            <w:r w:rsidRPr="00BF566D">
              <w:rPr>
                <w:rFonts w:hint="eastAsia"/>
              </w:rPr>
              <w:t xml:space="preserve">  </w:t>
            </w:r>
            <w:r w:rsidRPr="00BF566D">
              <w:rPr>
                <w:rFonts w:hint="eastAsia"/>
              </w:rPr>
              <w:t>用于教育事业的彩票公益金支出</w:t>
            </w:r>
          </w:p>
        </w:tc>
        <w:tc>
          <w:tcPr>
            <w:tcW w:w="1049" w:type="dxa"/>
            <w:tcBorders>
              <w:top w:val="single" w:sz="4" w:space="0" w:color="000000"/>
              <w:left w:val="single" w:sz="4" w:space="0" w:color="000000"/>
              <w:bottom w:val="single" w:sz="4" w:space="0" w:color="000000"/>
              <w:right w:val="single" w:sz="4" w:space="0" w:color="000000"/>
            </w:tcBorders>
            <w:vAlign w:val="center"/>
          </w:tcPr>
          <w:p w14:paraId="45CD4CDE" w14:textId="79FCC0F3" w:rsidR="00DB347E" w:rsidRDefault="00DB347E" w:rsidP="00DB347E">
            <w:pPr>
              <w:jc w:val="right"/>
              <w:rPr>
                <w:rFonts w:ascii="宋体" w:hAnsi="宋体" w:cs="宋体"/>
                <w:color w:val="000000"/>
                <w:szCs w:val="21"/>
              </w:rPr>
            </w:pPr>
            <w:r>
              <w:rPr>
                <w:rFonts w:ascii="宋体" w:hAnsi="宋体" w:cs="宋体" w:hint="eastAsia"/>
                <w:color w:val="000000"/>
                <w:szCs w:val="21"/>
              </w:rPr>
              <w:t>0</w:t>
            </w:r>
            <w:r>
              <w:rPr>
                <w:rFonts w:ascii="宋体" w:hAnsi="宋体" w:cs="宋体"/>
                <w:color w:val="000000"/>
                <w:szCs w:val="21"/>
              </w:rPr>
              <w:t>.00</w:t>
            </w:r>
          </w:p>
        </w:tc>
        <w:tc>
          <w:tcPr>
            <w:tcW w:w="1118" w:type="dxa"/>
            <w:tcBorders>
              <w:top w:val="single" w:sz="4" w:space="0" w:color="000000"/>
              <w:left w:val="single" w:sz="4" w:space="0" w:color="000000"/>
              <w:bottom w:val="single" w:sz="4" w:space="0" w:color="000000"/>
              <w:right w:val="single" w:sz="4" w:space="0" w:color="000000"/>
            </w:tcBorders>
            <w:vAlign w:val="center"/>
          </w:tcPr>
          <w:p w14:paraId="700AB338" w14:textId="1A36C7D8" w:rsidR="00DB347E" w:rsidRDefault="00163583" w:rsidP="00DB347E">
            <w:pPr>
              <w:jc w:val="left"/>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0000.00</w:t>
            </w:r>
          </w:p>
        </w:tc>
        <w:tc>
          <w:tcPr>
            <w:tcW w:w="802" w:type="dxa"/>
            <w:tcBorders>
              <w:top w:val="single" w:sz="4" w:space="0" w:color="000000"/>
              <w:left w:val="single" w:sz="4" w:space="0" w:color="000000"/>
              <w:bottom w:val="single" w:sz="4" w:space="0" w:color="000000"/>
              <w:right w:val="single" w:sz="4" w:space="0" w:color="000000"/>
            </w:tcBorders>
            <w:vAlign w:val="center"/>
          </w:tcPr>
          <w:p w14:paraId="658A4BA0" w14:textId="77777777" w:rsidR="00DB347E" w:rsidRDefault="00DB347E" w:rsidP="00DB347E">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58422B4" w14:textId="4BAE01EB" w:rsidR="00DB347E" w:rsidRDefault="00DB347E" w:rsidP="00DB347E">
            <w:pPr>
              <w:jc w:val="right"/>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0000.00</w:t>
            </w:r>
          </w:p>
        </w:tc>
        <w:tc>
          <w:tcPr>
            <w:tcW w:w="1024" w:type="dxa"/>
            <w:tcBorders>
              <w:top w:val="single" w:sz="4" w:space="0" w:color="000000"/>
              <w:left w:val="single" w:sz="4" w:space="0" w:color="000000"/>
              <w:bottom w:val="single" w:sz="4" w:space="0" w:color="000000"/>
              <w:right w:val="single" w:sz="4" w:space="0" w:color="000000"/>
            </w:tcBorders>
            <w:vAlign w:val="center"/>
          </w:tcPr>
          <w:p w14:paraId="3934043F" w14:textId="77777777" w:rsidR="00DB347E" w:rsidRDefault="00DB347E" w:rsidP="00DB347E">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B93A8D9" w14:textId="77777777" w:rsidR="00DB347E" w:rsidRDefault="00DB347E" w:rsidP="00DB347E">
            <w:pPr>
              <w:jc w:val="right"/>
              <w:rPr>
                <w:rFonts w:ascii="宋体" w:hAnsi="宋体" w:cs="宋体"/>
                <w:color w:val="000000"/>
                <w:szCs w:val="21"/>
              </w:rPr>
            </w:pPr>
          </w:p>
        </w:tc>
      </w:tr>
      <w:tr w:rsidR="00DF24C7" w14:paraId="308BD051"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719D6D7"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553CA06"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A7A32CE"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2CFBCE98"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53317B2E"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C4F6502"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7CE2DAA2"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5EA820C" w14:textId="77777777" w:rsidR="00DF24C7" w:rsidRDefault="00DF24C7">
            <w:pPr>
              <w:jc w:val="right"/>
              <w:rPr>
                <w:rFonts w:ascii="宋体" w:hAnsi="宋体" w:cs="宋体"/>
                <w:color w:val="000000"/>
                <w:szCs w:val="21"/>
              </w:rPr>
            </w:pPr>
          </w:p>
        </w:tc>
      </w:tr>
      <w:tr w:rsidR="00DF24C7" w14:paraId="508DAF32"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7EC3719D"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AEA8B19"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2E709B0"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746B62FA"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56C0F9F2"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441A3B0"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25316A8F"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3D1BEB2" w14:textId="77777777" w:rsidR="00DF24C7" w:rsidRDefault="00DF24C7">
            <w:pPr>
              <w:jc w:val="right"/>
              <w:rPr>
                <w:rFonts w:ascii="宋体" w:hAnsi="宋体" w:cs="宋体"/>
                <w:color w:val="000000"/>
                <w:szCs w:val="21"/>
              </w:rPr>
            </w:pPr>
          </w:p>
        </w:tc>
      </w:tr>
      <w:tr w:rsidR="00DF24C7" w14:paraId="3D343A61"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6686E6CE"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0515E47"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2C9AA3C9"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438A0F44"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227874DA"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2279E2D"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44EBC2B2"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398EFCC" w14:textId="77777777" w:rsidR="00DF24C7" w:rsidRDefault="00DF24C7">
            <w:pPr>
              <w:jc w:val="right"/>
              <w:rPr>
                <w:rFonts w:ascii="宋体" w:hAnsi="宋体" w:cs="宋体"/>
                <w:color w:val="000000"/>
                <w:szCs w:val="21"/>
              </w:rPr>
            </w:pPr>
          </w:p>
        </w:tc>
      </w:tr>
      <w:tr w:rsidR="00DF24C7" w14:paraId="1052A055"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7B069D7"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5D92556"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67A31FA"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28DC2694"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20C0BEAE"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D5FD48E"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06A2009"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25BA196" w14:textId="77777777" w:rsidR="00DF24C7" w:rsidRDefault="00DF24C7">
            <w:pPr>
              <w:jc w:val="right"/>
              <w:rPr>
                <w:rFonts w:ascii="宋体" w:hAnsi="宋体" w:cs="宋体"/>
                <w:color w:val="000000"/>
                <w:szCs w:val="21"/>
              </w:rPr>
            </w:pPr>
          </w:p>
        </w:tc>
      </w:tr>
      <w:tr w:rsidR="00DF24C7" w14:paraId="7ED07AF8"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4CDD9BA1"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CA84A43"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F35DB89"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2033DF87"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0112FFD6"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0ED5449"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3BC7606B"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6ACABD63" w14:textId="77777777" w:rsidR="00DF24C7" w:rsidRDefault="00DF24C7">
            <w:pPr>
              <w:jc w:val="right"/>
              <w:rPr>
                <w:rFonts w:ascii="宋体" w:hAnsi="宋体" w:cs="宋体"/>
                <w:color w:val="000000"/>
                <w:szCs w:val="21"/>
              </w:rPr>
            </w:pPr>
          </w:p>
        </w:tc>
      </w:tr>
      <w:tr w:rsidR="00DF24C7" w14:paraId="59F1BC79"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1F0A6D9D"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E1BDAB4"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DA20DD9"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0CFA0B63"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6F93885D"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09E348DB"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6F6EB0C7" w14:textId="77777777" w:rsidR="00DF24C7" w:rsidRDefault="00DF24C7">
            <w:pPr>
              <w:jc w:val="left"/>
              <w:rPr>
                <w:rFonts w:ascii="宋体" w:hAnsi="宋体" w:cs="宋体"/>
                <w:b/>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0480BD7B" w14:textId="77777777" w:rsidR="00DF24C7" w:rsidRDefault="00DF24C7">
            <w:pPr>
              <w:jc w:val="right"/>
              <w:rPr>
                <w:rFonts w:ascii="宋体" w:hAnsi="宋体" w:cs="宋体"/>
                <w:color w:val="000000"/>
                <w:szCs w:val="21"/>
              </w:rPr>
            </w:pPr>
          </w:p>
        </w:tc>
      </w:tr>
      <w:tr w:rsidR="00DF24C7" w14:paraId="70095283" w14:textId="77777777" w:rsidTr="0016358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14:paraId="29D84EEA" w14:textId="77777777" w:rsidR="00DF24C7" w:rsidRDefault="00DF24C7">
            <w:pPr>
              <w:rPr>
                <w:rFonts w:ascii="宋体" w:hAnsi="宋体" w:cs="宋体"/>
                <w:color w:val="000000"/>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A58427E"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6FBD3A8" w14:textId="77777777" w:rsidR="00DF24C7" w:rsidRDefault="00DF24C7">
            <w:pPr>
              <w:jc w:val="right"/>
              <w:rPr>
                <w:rFonts w:ascii="宋体" w:hAnsi="宋体" w:cs="宋体"/>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15F3C5DA" w14:textId="77777777" w:rsidR="00DF24C7" w:rsidRDefault="00DF24C7">
            <w:pPr>
              <w:jc w:val="left"/>
              <w:rPr>
                <w:rFonts w:ascii="宋体" w:hAnsi="宋体" w:cs="宋体"/>
                <w:color w:val="000000"/>
                <w:szCs w:val="21"/>
              </w:rPr>
            </w:pPr>
          </w:p>
        </w:tc>
        <w:tc>
          <w:tcPr>
            <w:tcW w:w="802" w:type="dxa"/>
            <w:tcBorders>
              <w:top w:val="single" w:sz="4" w:space="0" w:color="000000"/>
              <w:left w:val="single" w:sz="4" w:space="0" w:color="000000"/>
              <w:bottom w:val="single" w:sz="4" w:space="0" w:color="000000"/>
              <w:right w:val="single" w:sz="4" w:space="0" w:color="000000"/>
            </w:tcBorders>
            <w:vAlign w:val="center"/>
          </w:tcPr>
          <w:p w14:paraId="43F9EC4D" w14:textId="77777777" w:rsidR="00DF24C7" w:rsidRDefault="00DF24C7">
            <w:pPr>
              <w:jc w:val="right"/>
              <w:rPr>
                <w:rFonts w:ascii="宋体" w:hAnsi="宋体" w:cs="宋体"/>
                <w:color w:val="000000"/>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5EB10F9" w14:textId="77777777" w:rsidR="00DF24C7" w:rsidRDefault="00DF24C7">
            <w:pPr>
              <w:jc w:val="right"/>
              <w:rPr>
                <w:rFonts w:ascii="宋体" w:hAnsi="宋体" w:cs="宋体"/>
                <w:color w:val="000000"/>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14:paraId="05F719D8" w14:textId="77777777" w:rsidR="00DF24C7" w:rsidRDefault="00DF24C7">
            <w:pPr>
              <w:jc w:val="left"/>
              <w:rPr>
                <w:rFonts w:ascii="宋体" w:hAnsi="宋体" w:cs="宋体"/>
                <w:color w:val="000000"/>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3A730D5" w14:textId="77777777" w:rsidR="00DF24C7" w:rsidRDefault="00DF24C7">
            <w:pPr>
              <w:jc w:val="right"/>
              <w:rPr>
                <w:rFonts w:ascii="宋体" w:hAnsi="宋体" w:cs="宋体"/>
                <w:color w:val="000000"/>
                <w:szCs w:val="21"/>
              </w:rPr>
            </w:pPr>
          </w:p>
        </w:tc>
      </w:tr>
    </w:tbl>
    <w:p w14:paraId="30AF649A" w14:textId="77777777" w:rsidR="00DF24C7" w:rsidRDefault="00000000">
      <w:pPr>
        <w:widowControl/>
        <w:jc w:val="left"/>
      </w:pPr>
      <w:r>
        <w:rPr>
          <w:rFonts w:ascii="宋体" w:hAnsi="宋体" w:cs="宋体" w:hint="eastAsia"/>
          <w:szCs w:val="21"/>
        </w:rPr>
        <w:t>注：本表反映部门本年度政府性基金预算财政拨款收入、支出及结转和结余情况。</w:t>
      </w:r>
      <w:r>
        <w:rPr>
          <w:rFonts w:ascii="宋体" w:hAnsi="宋体" w:cs="宋体" w:hint="eastAsia"/>
          <w:color w:val="000000"/>
          <w:kern w:val="0"/>
          <w:szCs w:val="21"/>
        </w:rPr>
        <w:t>本表金额转换为万元时，因四舍五入可能存在尾差。</w:t>
      </w:r>
    </w:p>
    <w:p w14:paraId="53B328E8" w14:textId="77777777" w:rsidR="00DF24C7" w:rsidRDefault="00DF24C7">
      <w:pPr>
        <w:rPr>
          <w:rFonts w:ascii="宋体" w:hAnsi="宋体" w:cs="宋体"/>
          <w:szCs w:val="21"/>
        </w:rPr>
      </w:pPr>
    </w:p>
    <w:p w14:paraId="1B3538A1" w14:textId="77777777" w:rsidR="00DF24C7" w:rsidRDefault="00000000">
      <w:pPr>
        <w:jc w:val="center"/>
        <w:rPr>
          <w:rFonts w:ascii="黑体" w:eastAsia="黑体" w:hAnsi="宋体"/>
          <w:color w:val="000000"/>
          <w:kern w:val="0"/>
          <w:sz w:val="44"/>
          <w:szCs w:val="44"/>
          <w:lang w:bidi="ar"/>
        </w:rPr>
      </w:pPr>
      <w:r>
        <w:rPr>
          <w:rFonts w:ascii="黑体" w:eastAsia="黑体" w:hAnsi="宋体" w:hint="eastAsia"/>
          <w:color w:val="000000"/>
          <w:kern w:val="0"/>
          <w:sz w:val="44"/>
          <w:szCs w:val="44"/>
          <w:lang w:bidi="ar"/>
        </w:rPr>
        <w:br w:type="page"/>
      </w:r>
    </w:p>
    <w:p w14:paraId="63CA44FD" w14:textId="77777777" w:rsidR="00DF24C7" w:rsidRDefault="00000000">
      <w:pPr>
        <w:jc w:val="center"/>
        <w:rPr>
          <w:rFonts w:ascii="宋体" w:hAnsi="宋体" w:cs="宋体"/>
          <w:b/>
          <w:bCs/>
          <w:sz w:val="32"/>
          <w:szCs w:val="32"/>
        </w:rPr>
      </w:pPr>
      <w:r>
        <w:rPr>
          <w:rFonts w:ascii="宋体" w:hAnsi="宋体" w:cs="宋体" w:hint="eastAsia"/>
          <w:b/>
          <w:bCs/>
          <w:sz w:val="32"/>
          <w:szCs w:val="32"/>
        </w:rPr>
        <w:lastRenderedPageBreak/>
        <w:t>国有资本经营预算财政拨款支出决算表</w:t>
      </w:r>
    </w:p>
    <w:p w14:paraId="61C58935" w14:textId="77777777" w:rsidR="00DF24C7" w:rsidRDefault="00000000">
      <w:pPr>
        <w:rPr>
          <w:rFonts w:ascii="宋体" w:hAnsi="宋体" w:cs="宋体"/>
          <w:b/>
          <w:bCs/>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b/>
          <w:bCs/>
          <w:szCs w:val="21"/>
        </w:rPr>
        <w:t>公开09表</w:t>
      </w:r>
    </w:p>
    <w:p w14:paraId="722D9449" w14:textId="77777777" w:rsidR="00DF24C7" w:rsidRDefault="00000000">
      <w:pPr>
        <w:rPr>
          <w:rFonts w:ascii="宋体" w:hAnsi="宋体" w:cs="宋体"/>
          <w:b/>
          <w:bCs/>
          <w:szCs w:val="21"/>
        </w:rPr>
      </w:pPr>
      <w:r>
        <w:rPr>
          <w:rFonts w:ascii="宋体" w:hAnsi="宋体" w:cs="宋体" w:hint="eastAsia"/>
          <w:b/>
          <w:bCs/>
          <w:szCs w:val="21"/>
        </w:rPr>
        <w:t>编制部门：                                                            金额单位：万元</w:t>
      </w:r>
    </w:p>
    <w:tbl>
      <w:tblPr>
        <w:tblW w:w="8873" w:type="dxa"/>
        <w:tblLayout w:type="fixed"/>
        <w:tblCellMar>
          <w:top w:w="15" w:type="dxa"/>
          <w:left w:w="15" w:type="dxa"/>
          <w:bottom w:w="15" w:type="dxa"/>
          <w:right w:w="15" w:type="dxa"/>
        </w:tblCellMar>
        <w:tblLook w:val="04A0" w:firstRow="1" w:lastRow="0" w:firstColumn="1" w:lastColumn="0" w:noHBand="0" w:noVBand="1"/>
      </w:tblPr>
      <w:tblGrid>
        <w:gridCol w:w="1672"/>
        <w:gridCol w:w="1870"/>
        <w:gridCol w:w="1523"/>
        <w:gridCol w:w="1881"/>
        <w:gridCol w:w="1927"/>
      </w:tblGrid>
      <w:tr w:rsidR="00DF24C7" w14:paraId="4623172A" w14:textId="77777777">
        <w:trPr>
          <w:trHeight w:val="524"/>
        </w:trPr>
        <w:tc>
          <w:tcPr>
            <w:tcW w:w="3542" w:type="dxa"/>
            <w:gridSpan w:val="2"/>
            <w:tcBorders>
              <w:top w:val="single" w:sz="4" w:space="0" w:color="000000"/>
              <w:left w:val="single" w:sz="4" w:space="0" w:color="000000"/>
              <w:bottom w:val="single" w:sz="4" w:space="0" w:color="000000"/>
              <w:right w:val="single" w:sz="4" w:space="0" w:color="000000"/>
            </w:tcBorders>
            <w:vAlign w:val="center"/>
          </w:tcPr>
          <w:p w14:paraId="599EB326"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5331" w:type="dxa"/>
            <w:gridSpan w:val="3"/>
            <w:tcBorders>
              <w:top w:val="single" w:sz="4" w:space="0" w:color="000000"/>
              <w:left w:val="single" w:sz="4" w:space="0" w:color="000000"/>
              <w:right w:val="single" w:sz="4" w:space="0" w:color="000000"/>
            </w:tcBorders>
            <w:vAlign w:val="center"/>
          </w:tcPr>
          <w:p w14:paraId="384B91B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本年支出</w:t>
            </w:r>
          </w:p>
        </w:tc>
      </w:tr>
      <w:tr w:rsidR="00DF24C7" w14:paraId="6E9BC0E5" w14:textId="77777777">
        <w:trPr>
          <w:trHeight w:val="863"/>
        </w:trPr>
        <w:tc>
          <w:tcPr>
            <w:tcW w:w="1672" w:type="dxa"/>
            <w:tcBorders>
              <w:top w:val="single" w:sz="4" w:space="0" w:color="000000"/>
              <w:left w:val="single" w:sz="4" w:space="0" w:color="000000"/>
              <w:bottom w:val="single" w:sz="4" w:space="0" w:color="000000"/>
              <w:right w:val="single" w:sz="4" w:space="0" w:color="000000"/>
            </w:tcBorders>
            <w:vAlign w:val="center"/>
          </w:tcPr>
          <w:p w14:paraId="4B3C8ABC" w14:textId="77777777" w:rsidR="00DF24C7" w:rsidRDefault="00000000">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功能分类</w:t>
            </w:r>
          </w:p>
          <w:p w14:paraId="6CA33E63"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科目编码</w:t>
            </w:r>
          </w:p>
        </w:tc>
        <w:tc>
          <w:tcPr>
            <w:tcW w:w="1870" w:type="dxa"/>
            <w:tcBorders>
              <w:top w:val="single" w:sz="4" w:space="0" w:color="000000"/>
              <w:left w:val="single" w:sz="4" w:space="0" w:color="000000"/>
              <w:bottom w:val="single" w:sz="4" w:space="0" w:color="000000"/>
              <w:right w:val="single" w:sz="4" w:space="0" w:color="000000"/>
            </w:tcBorders>
            <w:vAlign w:val="center"/>
          </w:tcPr>
          <w:p w14:paraId="4D9D51FA"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科目名称</w:t>
            </w:r>
          </w:p>
        </w:tc>
        <w:tc>
          <w:tcPr>
            <w:tcW w:w="1523" w:type="dxa"/>
            <w:tcBorders>
              <w:top w:val="single" w:sz="4" w:space="0" w:color="000000"/>
              <w:left w:val="single" w:sz="4" w:space="0" w:color="000000"/>
              <w:bottom w:val="single" w:sz="4" w:space="0" w:color="000000"/>
              <w:right w:val="single" w:sz="4" w:space="0" w:color="000000"/>
            </w:tcBorders>
            <w:vAlign w:val="center"/>
          </w:tcPr>
          <w:p w14:paraId="275EC0F5"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小计</w:t>
            </w:r>
          </w:p>
        </w:tc>
        <w:tc>
          <w:tcPr>
            <w:tcW w:w="1881" w:type="dxa"/>
            <w:tcBorders>
              <w:top w:val="single" w:sz="4" w:space="0" w:color="000000"/>
              <w:left w:val="single" w:sz="4" w:space="0" w:color="000000"/>
              <w:bottom w:val="single" w:sz="4" w:space="0" w:color="000000"/>
              <w:right w:val="single" w:sz="4" w:space="0" w:color="000000"/>
            </w:tcBorders>
            <w:vAlign w:val="center"/>
          </w:tcPr>
          <w:p w14:paraId="791D485F"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基本支出</w:t>
            </w:r>
          </w:p>
        </w:tc>
        <w:tc>
          <w:tcPr>
            <w:tcW w:w="1927" w:type="dxa"/>
            <w:tcBorders>
              <w:top w:val="single" w:sz="4" w:space="0" w:color="000000"/>
              <w:left w:val="single" w:sz="4" w:space="0" w:color="000000"/>
              <w:bottom w:val="single" w:sz="4" w:space="0" w:color="000000"/>
              <w:right w:val="single" w:sz="4" w:space="0" w:color="000000"/>
            </w:tcBorders>
            <w:vAlign w:val="center"/>
          </w:tcPr>
          <w:p w14:paraId="736E6EC0"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项目支出</w:t>
            </w:r>
          </w:p>
        </w:tc>
      </w:tr>
      <w:tr w:rsidR="00DF24C7" w14:paraId="09B28D4C" w14:textId="77777777">
        <w:trPr>
          <w:trHeight w:val="524"/>
        </w:trPr>
        <w:tc>
          <w:tcPr>
            <w:tcW w:w="3542" w:type="dxa"/>
            <w:gridSpan w:val="2"/>
            <w:tcBorders>
              <w:top w:val="single" w:sz="4" w:space="0" w:color="000000"/>
              <w:left w:val="single" w:sz="4" w:space="0" w:color="000000"/>
              <w:bottom w:val="single" w:sz="4" w:space="0" w:color="000000"/>
              <w:right w:val="single" w:sz="4" w:space="0" w:color="000000"/>
            </w:tcBorders>
            <w:vAlign w:val="center"/>
          </w:tcPr>
          <w:p w14:paraId="684408DA" w14:textId="77777777" w:rsidR="00DF24C7"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523" w:type="dxa"/>
            <w:tcBorders>
              <w:top w:val="single" w:sz="4" w:space="0" w:color="000000"/>
              <w:left w:val="single" w:sz="4" w:space="0" w:color="000000"/>
              <w:bottom w:val="single" w:sz="4" w:space="0" w:color="000000"/>
              <w:right w:val="single" w:sz="4" w:space="0" w:color="000000"/>
            </w:tcBorders>
            <w:vAlign w:val="center"/>
          </w:tcPr>
          <w:p w14:paraId="1514702F" w14:textId="77777777" w:rsidR="00DF24C7" w:rsidRDefault="00DF24C7">
            <w:pPr>
              <w:jc w:val="center"/>
              <w:rPr>
                <w:rFonts w:ascii="宋体" w:hAnsi="宋体" w:cs="宋体"/>
                <w:b/>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4C207E82" w14:textId="77777777" w:rsidR="00DF24C7" w:rsidRDefault="00DF24C7">
            <w:pPr>
              <w:jc w:val="center"/>
              <w:rPr>
                <w:rFonts w:ascii="宋体" w:hAnsi="宋体" w:cs="宋体"/>
                <w:b/>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15A22D5A" w14:textId="77777777" w:rsidR="00DF24C7" w:rsidRDefault="00DF24C7">
            <w:pPr>
              <w:jc w:val="center"/>
              <w:rPr>
                <w:rFonts w:ascii="宋体" w:hAnsi="宋体" w:cs="宋体"/>
                <w:b/>
                <w:color w:val="000000"/>
                <w:szCs w:val="21"/>
              </w:rPr>
            </w:pPr>
          </w:p>
        </w:tc>
      </w:tr>
      <w:tr w:rsidR="00DF24C7" w14:paraId="73077609"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21E3478C"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73C7C69"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567D849C"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285544EB"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6A41A297" w14:textId="77777777" w:rsidR="00DF24C7" w:rsidRDefault="00DF24C7">
            <w:pPr>
              <w:jc w:val="left"/>
              <w:rPr>
                <w:rFonts w:ascii="宋体" w:hAnsi="宋体" w:cs="宋体"/>
                <w:color w:val="000000"/>
                <w:szCs w:val="21"/>
              </w:rPr>
            </w:pPr>
          </w:p>
        </w:tc>
      </w:tr>
      <w:tr w:rsidR="00DF24C7" w14:paraId="635734BC"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004828CA"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6B51880D"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1DD3D2E"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F80E980"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5F8A9A88" w14:textId="77777777" w:rsidR="00DF24C7" w:rsidRDefault="00DF24C7">
            <w:pPr>
              <w:jc w:val="left"/>
              <w:rPr>
                <w:rFonts w:ascii="宋体" w:hAnsi="宋体" w:cs="宋体"/>
                <w:color w:val="000000"/>
                <w:szCs w:val="21"/>
              </w:rPr>
            </w:pPr>
          </w:p>
        </w:tc>
      </w:tr>
      <w:tr w:rsidR="00DF24C7" w14:paraId="7DF292B6"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238F0EA1"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230F368"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AF6AA1B"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13E8B909"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620F3F0C" w14:textId="77777777" w:rsidR="00DF24C7" w:rsidRDefault="00DF24C7">
            <w:pPr>
              <w:jc w:val="left"/>
              <w:rPr>
                <w:rFonts w:ascii="宋体" w:hAnsi="宋体" w:cs="宋体"/>
                <w:color w:val="000000"/>
                <w:szCs w:val="21"/>
              </w:rPr>
            </w:pPr>
          </w:p>
        </w:tc>
      </w:tr>
      <w:tr w:rsidR="00DF24C7" w14:paraId="09670937"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5DF34AC6"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5988751B"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3016B37"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487B1816"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3557EE8B" w14:textId="77777777" w:rsidR="00DF24C7" w:rsidRDefault="00DF24C7">
            <w:pPr>
              <w:jc w:val="left"/>
              <w:rPr>
                <w:rFonts w:ascii="宋体" w:hAnsi="宋体" w:cs="宋体"/>
                <w:color w:val="000000"/>
                <w:szCs w:val="21"/>
              </w:rPr>
            </w:pPr>
          </w:p>
        </w:tc>
      </w:tr>
      <w:tr w:rsidR="00DF24C7" w14:paraId="41C1BCBB"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50D937BB"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383BD5FA"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A8CB7E0"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3770755"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861247D" w14:textId="77777777" w:rsidR="00DF24C7" w:rsidRDefault="00DF24C7">
            <w:pPr>
              <w:jc w:val="left"/>
              <w:rPr>
                <w:rFonts w:ascii="宋体" w:hAnsi="宋体" w:cs="宋体"/>
                <w:color w:val="000000"/>
                <w:szCs w:val="21"/>
              </w:rPr>
            </w:pPr>
          </w:p>
        </w:tc>
      </w:tr>
      <w:tr w:rsidR="00DF24C7" w14:paraId="17406474"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40722C5F"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771D1B90"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2B76876"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412F482A"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F0502B" w14:textId="77777777" w:rsidR="00DF24C7" w:rsidRDefault="00DF24C7">
            <w:pPr>
              <w:jc w:val="left"/>
              <w:rPr>
                <w:rFonts w:ascii="宋体" w:hAnsi="宋体" w:cs="宋体"/>
                <w:color w:val="000000"/>
                <w:szCs w:val="21"/>
              </w:rPr>
            </w:pPr>
          </w:p>
        </w:tc>
      </w:tr>
      <w:tr w:rsidR="00DF24C7" w14:paraId="7973E94D"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1C5A8006"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56EE1D67"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7EACD3E"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5D06850"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373EA605" w14:textId="77777777" w:rsidR="00DF24C7" w:rsidRDefault="00DF24C7">
            <w:pPr>
              <w:jc w:val="left"/>
              <w:rPr>
                <w:rFonts w:ascii="宋体" w:hAnsi="宋体" w:cs="宋体"/>
                <w:color w:val="000000"/>
                <w:szCs w:val="21"/>
              </w:rPr>
            </w:pPr>
          </w:p>
        </w:tc>
      </w:tr>
      <w:tr w:rsidR="00DF24C7" w14:paraId="05B9FB42"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6ECA26DB"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5C419160"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5A72E66A"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4FE68D9"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F08F55F" w14:textId="77777777" w:rsidR="00DF24C7" w:rsidRDefault="00DF24C7">
            <w:pPr>
              <w:jc w:val="left"/>
              <w:rPr>
                <w:rFonts w:ascii="宋体" w:hAnsi="宋体" w:cs="宋体"/>
                <w:color w:val="000000"/>
                <w:szCs w:val="21"/>
              </w:rPr>
            </w:pPr>
          </w:p>
        </w:tc>
      </w:tr>
      <w:tr w:rsidR="00DF24C7" w14:paraId="7C54F62F"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4AE8B9DD"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5D2F378A"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7728451"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7F4B19CC"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F29A968" w14:textId="77777777" w:rsidR="00DF24C7" w:rsidRDefault="00DF24C7">
            <w:pPr>
              <w:jc w:val="left"/>
              <w:rPr>
                <w:rFonts w:ascii="宋体" w:hAnsi="宋体" w:cs="宋体"/>
                <w:color w:val="000000"/>
                <w:szCs w:val="21"/>
              </w:rPr>
            </w:pPr>
          </w:p>
        </w:tc>
      </w:tr>
      <w:tr w:rsidR="00DF24C7" w14:paraId="1AD23B1E"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62756F92"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E460FAD"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0D43F4E"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198D7CEA"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63FDCDEF" w14:textId="77777777" w:rsidR="00DF24C7" w:rsidRDefault="00DF24C7">
            <w:pPr>
              <w:jc w:val="left"/>
              <w:rPr>
                <w:rFonts w:ascii="宋体" w:hAnsi="宋体" w:cs="宋体"/>
                <w:b/>
                <w:color w:val="000000"/>
                <w:szCs w:val="21"/>
              </w:rPr>
            </w:pPr>
          </w:p>
        </w:tc>
      </w:tr>
      <w:tr w:rsidR="00DF24C7" w14:paraId="03039432"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bottom"/>
          </w:tcPr>
          <w:p w14:paraId="0E32B9F4"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B148721"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D90CD62"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72424FB"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0AB9F1A" w14:textId="77777777" w:rsidR="00DF24C7" w:rsidRDefault="00DF24C7">
            <w:pPr>
              <w:jc w:val="left"/>
              <w:rPr>
                <w:rFonts w:ascii="宋体" w:hAnsi="宋体" w:cs="宋体"/>
                <w:color w:val="000000"/>
                <w:szCs w:val="21"/>
              </w:rPr>
            </w:pPr>
          </w:p>
        </w:tc>
      </w:tr>
      <w:tr w:rsidR="00DF24C7" w14:paraId="1AA32A81"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bottom"/>
          </w:tcPr>
          <w:p w14:paraId="3B58FD6F"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5FFF58CD"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1FE9A45"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7F71352F"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35125066" w14:textId="77777777" w:rsidR="00DF24C7" w:rsidRDefault="00DF24C7">
            <w:pPr>
              <w:jc w:val="left"/>
              <w:rPr>
                <w:rFonts w:ascii="宋体" w:hAnsi="宋体" w:cs="宋体"/>
                <w:color w:val="000000"/>
                <w:szCs w:val="21"/>
              </w:rPr>
            </w:pPr>
          </w:p>
        </w:tc>
      </w:tr>
      <w:tr w:rsidR="00DF24C7" w14:paraId="495DB279"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bottom"/>
          </w:tcPr>
          <w:p w14:paraId="00A25B5A"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6F973FEB"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187C0B5E"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9CCD0DD"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175A591" w14:textId="77777777" w:rsidR="00DF24C7" w:rsidRDefault="00DF24C7">
            <w:pPr>
              <w:jc w:val="left"/>
              <w:rPr>
                <w:rFonts w:ascii="宋体" w:hAnsi="宋体" w:cs="宋体"/>
                <w:color w:val="000000"/>
                <w:szCs w:val="21"/>
              </w:rPr>
            </w:pPr>
          </w:p>
        </w:tc>
      </w:tr>
      <w:tr w:rsidR="00DF24C7" w14:paraId="210CF1B8" w14:textId="77777777">
        <w:trPr>
          <w:trHeight w:val="530"/>
        </w:trPr>
        <w:tc>
          <w:tcPr>
            <w:tcW w:w="1672" w:type="dxa"/>
            <w:tcBorders>
              <w:top w:val="single" w:sz="4" w:space="0" w:color="000000"/>
              <w:left w:val="single" w:sz="4" w:space="0" w:color="000000"/>
              <w:bottom w:val="single" w:sz="4" w:space="0" w:color="000000"/>
              <w:right w:val="single" w:sz="4" w:space="0" w:color="000000"/>
            </w:tcBorders>
            <w:vAlign w:val="center"/>
          </w:tcPr>
          <w:p w14:paraId="2A949D1B"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25BE3C9"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A3E5ABB"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52B8111"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1032770" w14:textId="77777777" w:rsidR="00DF24C7" w:rsidRDefault="00DF24C7">
            <w:pPr>
              <w:jc w:val="left"/>
              <w:rPr>
                <w:rFonts w:ascii="宋体" w:hAnsi="宋体" w:cs="宋体"/>
                <w:color w:val="000000"/>
                <w:szCs w:val="21"/>
              </w:rPr>
            </w:pPr>
          </w:p>
        </w:tc>
      </w:tr>
      <w:tr w:rsidR="00DF24C7" w14:paraId="7126DAD8" w14:textId="77777777">
        <w:trPr>
          <w:trHeight w:val="524"/>
        </w:trPr>
        <w:tc>
          <w:tcPr>
            <w:tcW w:w="1672" w:type="dxa"/>
            <w:tcBorders>
              <w:top w:val="single" w:sz="4" w:space="0" w:color="000000"/>
              <w:left w:val="single" w:sz="4" w:space="0" w:color="000000"/>
              <w:bottom w:val="single" w:sz="4" w:space="0" w:color="000000"/>
              <w:right w:val="single" w:sz="4" w:space="0" w:color="000000"/>
            </w:tcBorders>
            <w:vAlign w:val="center"/>
          </w:tcPr>
          <w:p w14:paraId="08A1E767" w14:textId="77777777" w:rsidR="00DF24C7" w:rsidRDefault="00DF24C7">
            <w:pPr>
              <w:rPr>
                <w:rFonts w:ascii="宋体" w:hAnsi="宋体" w:cs="宋体"/>
                <w:color w:val="000000"/>
                <w:szCs w:val="21"/>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6371FCD" w14:textId="77777777" w:rsidR="00DF24C7" w:rsidRDefault="00DF24C7">
            <w:pPr>
              <w:jc w:val="right"/>
              <w:rPr>
                <w:rFonts w:ascii="宋体" w:hAnsi="宋体" w:cs="宋体"/>
                <w:color w:val="000000"/>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BCBDCF4" w14:textId="77777777" w:rsidR="00DF24C7" w:rsidRDefault="00DF24C7">
            <w:pPr>
              <w:jc w:val="right"/>
              <w:rPr>
                <w:rFonts w:ascii="宋体" w:hAnsi="宋体" w:cs="宋体"/>
                <w:color w:val="000000"/>
                <w:szCs w:val="21"/>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6E8628B" w14:textId="77777777" w:rsidR="00DF24C7" w:rsidRDefault="00DF24C7">
            <w:pPr>
              <w:jc w:val="right"/>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C194988" w14:textId="77777777" w:rsidR="00DF24C7" w:rsidRDefault="00DF24C7">
            <w:pPr>
              <w:jc w:val="left"/>
              <w:rPr>
                <w:rFonts w:ascii="宋体" w:hAnsi="宋体" w:cs="宋体"/>
                <w:color w:val="000000"/>
                <w:szCs w:val="21"/>
              </w:rPr>
            </w:pPr>
          </w:p>
        </w:tc>
      </w:tr>
    </w:tbl>
    <w:p w14:paraId="7AA674CB" w14:textId="77777777" w:rsidR="00DF24C7" w:rsidRDefault="00DF24C7">
      <w:pPr>
        <w:widowControl/>
        <w:jc w:val="left"/>
        <w:rPr>
          <w:rFonts w:ascii="宋体" w:hAnsi="宋体" w:cs="宋体"/>
          <w:szCs w:val="21"/>
        </w:rPr>
      </w:pPr>
    </w:p>
    <w:p w14:paraId="5EDB9857" w14:textId="77777777" w:rsidR="00DF24C7" w:rsidRDefault="00000000">
      <w:pPr>
        <w:widowControl/>
        <w:jc w:val="left"/>
      </w:pPr>
      <w:r>
        <w:rPr>
          <w:rFonts w:ascii="宋体" w:hAnsi="宋体" w:cs="宋体" w:hint="eastAsia"/>
          <w:szCs w:val="21"/>
        </w:rPr>
        <w:t>注：本表反映部门本年度国有资本经营预算财政拨款支出情况。</w:t>
      </w:r>
      <w:r>
        <w:rPr>
          <w:rFonts w:ascii="宋体" w:hAnsi="宋体" w:cs="宋体" w:hint="eastAsia"/>
          <w:color w:val="000000"/>
          <w:kern w:val="0"/>
          <w:szCs w:val="21"/>
        </w:rPr>
        <w:t>本表金额转换为万元时，因四舍五入可能存在尾差。</w:t>
      </w:r>
    </w:p>
    <w:p w14:paraId="2970208B" w14:textId="77777777" w:rsidR="00DF24C7" w:rsidRDefault="00DF24C7">
      <w:pPr>
        <w:rPr>
          <w:rFonts w:ascii="宋体" w:hAnsi="宋体" w:cs="宋体"/>
          <w:szCs w:val="21"/>
        </w:rPr>
      </w:pPr>
    </w:p>
    <w:p w14:paraId="4D9D2D4B" w14:textId="77777777" w:rsidR="00DF24C7" w:rsidRDefault="00000000">
      <w:pPr>
        <w:spacing w:line="56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 xml:space="preserve">第三部分 2021 </w:t>
      </w:r>
      <w:proofErr w:type="gramStart"/>
      <w:r>
        <w:rPr>
          <w:rFonts w:ascii="方正小标宋简体" w:eastAsia="方正小标宋简体" w:hAnsi="方正小标宋简体" w:cs="方正小标宋简体" w:hint="eastAsia"/>
          <w:color w:val="000000"/>
          <w:kern w:val="0"/>
          <w:sz w:val="44"/>
          <w:szCs w:val="44"/>
          <w:lang w:bidi="ar"/>
        </w:rPr>
        <w:t>年部门</w:t>
      </w:r>
      <w:proofErr w:type="gramEnd"/>
      <w:r>
        <w:rPr>
          <w:rFonts w:ascii="方正小标宋简体" w:eastAsia="方正小标宋简体" w:hAnsi="方正小标宋简体" w:cs="方正小标宋简体" w:hint="eastAsia"/>
          <w:color w:val="000000"/>
          <w:kern w:val="0"/>
          <w:sz w:val="44"/>
          <w:szCs w:val="44"/>
          <w:lang w:bidi="ar"/>
        </w:rPr>
        <w:t>决算情况说明</w:t>
      </w:r>
    </w:p>
    <w:p w14:paraId="21DF63F3" w14:textId="77777777" w:rsidR="00DF24C7" w:rsidRDefault="00DF24C7">
      <w:pPr>
        <w:widowControl/>
        <w:spacing w:line="560" w:lineRule="exact"/>
        <w:rPr>
          <w:rFonts w:ascii="黑体" w:eastAsia="黑体" w:hAnsi="宋体"/>
          <w:color w:val="000000"/>
          <w:kern w:val="0"/>
          <w:sz w:val="44"/>
          <w:szCs w:val="44"/>
          <w:lang w:bidi="ar"/>
        </w:rPr>
      </w:pPr>
    </w:p>
    <w:p w14:paraId="120A229E"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 xml:space="preserve">一、收入支出决算总体情况说明 </w:t>
      </w:r>
    </w:p>
    <w:p w14:paraId="29DEC9DD" w14:textId="0E591C3B" w:rsidR="00DF24C7" w:rsidRDefault="00000000">
      <w:pPr>
        <w:widowControl/>
        <w:ind w:firstLineChars="200" w:firstLine="640"/>
        <w:rPr>
          <w:rFonts w:ascii="仿宋" w:eastAsia="仿宋" w:hAnsi="仿宋" w:cs="Arial"/>
          <w:color w:val="000000"/>
          <w:kern w:val="0"/>
          <w:sz w:val="32"/>
          <w:szCs w:val="32"/>
        </w:rPr>
      </w:pPr>
      <w:r>
        <w:rPr>
          <w:rFonts w:ascii="仿宋" w:eastAsia="仿宋" w:hAnsi="仿宋" w:hint="eastAsia"/>
          <w:sz w:val="32"/>
          <w:szCs w:val="32"/>
        </w:rPr>
        <w:t>本年度收入合计</w:t>
      </w:r>
      <w:r w:rsidR="004404DB" w:rsidRPr="004404DB">
        <w:rPr>
          <w:rFonts w:ascii="仿宋" w:eastAsia="仿宋" w:hAnsi="仿宋"/>
          <w:sz w:val="32"/>
          <w:szCs w:val="32"/>
        </w:rPr>
        <w:t>47488.54</w:t>
      </w:r>
      <w:r>
        <w:rPr>
          <w:rFonts w:ascii="仿宋" w:eastAsia="仿宋" w:hAnsi="仿宋" w:hint="eastAsia"/>
          <w:sz w:val="32"/>
          <w:szCs w:val="32"/>
        </w:rPr>
        <w:t>万元，财政拨款收入</w:t>
      </w:r>
      <w:r w:rsidR="004404DB" w:rsidRPr="000712F5">
        <w:rPr>
          <w:rFonts w:ascii="仿宋" w:eastAsia="仿宋" w:hAnsi="仿宋"/>
          <w:sz w:val="32"/>
          <w:szCs w:val="32"/>
        </w:rPr>
        <w:t>44815.8311</w:t>
      </w:r>
      <w:r>
        <w:rPr>
          <w:rFonts w:ascii="仿宋" w:eastAsia="仿宋" w:hAnsi="仿宋" w:hint="eastAsia"/>
          <w:sz w:val="32"/>
          <w:szCs w:val="32"/>
        </w:rPr>
        <w:t>万元，事业收入</w:t>
      </w:r>
      <w:r w:rsidR="000712F5" w:rsidRPr="000712F5">
        <w:rPr>
          <w:rFonts w:ascii="仿宋" w:eastAsia="仿宋" w:hAnsi="仿宋" w:cs="Arial"/>
          <w:color w:val="000000"/>
          <w:kern w:val="0"/>
          <w:sz w:val="32"/>
          <w:szCs w:val="32"/>
        </w:rPr>
        <w:t>2558.7433</w:t>
      </w:r>
      <w:r>
        <w:rPr>
          <w:rFonts w:ascii="仿宋" w:eastAsia="仿宋" w:hAnsi="仿宋" w:hint="eastAsia"/>
          <w:sz w:val="32"/>
          <w:szCs w:val="32"/>
        </w:rPr>
        <w:t>万元，其他收入</w:t>
      </w:r>
      <w:r w:rsidR="000712F5">
        <w:rPr>
          <w:rFonts w:ascii="仿宋" w:eastAsia="仿宋" w:hAnsi="仿宋"/>
          <w:sz w:val="32"/>
          <w:szCs w:val="32"/>
        </w:rPr>
        <w:t>98.97</w:t>
      </w:r>
      <w:r>
        <w:rPr>
          <w:rFonts w:ascii="仿宋" w:eastAsia="仿宋" w:hAnsi="仿宋" w:hint="eastAsia"/>
          <w:sz w:val="32"/>
          <w:szCs w:val="32"/>
        </w:rPr>
        <w:t xml:space="preserve">万元。本年支出合计 </w:t>
      </w:r>
      <w:r w:rsidR="004404DB" w:rsidRPr="004404DB">
        <w:rPr>
          <w:rFonts w:ascii="仿宋" w:eastAsia="仿宋" w:hAnsi="仿宋"/>
          <w:sz w:val="32"/>
          <w:szCs w:val="32"/>
        </w:rPr>
        <w:t>47488.54</w:t>
      </w:r>
      <w:r>
        <w:rPr>
          <w:rFonts w:ascii="仿宋" w:eastAsia="仿宋" w:hAnsi="仿宋" w:hint="eastAsia"/>
          <w:sz w:val="32"/>
          <w:szCs w:val="32"/>
        </w:rPr>
        <w:t>万元，基本支出</w:t>
      </w:r>
      <w:r w:rsidR="004404DB" w:rsidRPr="004404DB">
        <w:rPr>
          <w:rFonts w:ascii="仿宋" w:eastAsia="仿宋" w:hAnsi="仿宋"/>
          <w:sz w:val="32"/>
          <w:szCs w:val="32"/>
        </w:rPr>
        <w:t>40283.93</w:t>
      </w:r>
      <w:r>
        <w:rPr>
          <w:rFonts w:ascii="仿宋" w:eastAsia="仿宋" w:hAnsi="仿宋" w:hint="eastAsia"/>
          <w:sz w:val="32"/>
          <w:szCs w:val="32"/>
        </w:rPr>
        <w:t>万元，项目支出</w:t>
      </w:r>
      <w:r w:rsidR="004404DB" w:rsidRPr="004404DB">
        <w:rPr>
          <w:rFonts w:ascii="仿宋" w:eastAsia="仿宋" w:hAnsi="仿宋"/>
          <w:sz w:val="32"/>
          <w:szCs w:val="32"/>
        </w:rPr>
        <w:t>7204.61</w:t>
      </w:r>
      <w:r>
        <w:rPr>
          <w:rFonts w:ascii="仿宋" w:eastAsia="仿宋" w:hAnsi="仿宋" w:hint="eastAsia"/>
          <w:sz w:val="32"/>
          <w:szCs w:val="32"/>
        </w:rPr>
        <w:t>万元。</w:t>
      </w:r>
    </w:p>
    <w:p w14:paraId="62F2DB2E"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二、收入决算情况说明</w:t>
      </w:r>
    </w:p>
    <w:p w14:paraId="19CF60E2" w14:textId="574E4363" w:rsidR="00DF24C7"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 w:eastAsia="仿宋" w:hAnsi="仿宋" w:hint="eastAsia"/>
          <w:sz w:val="32"/>
          <w:szCs w:val="32"/>
        </w:rPr>
        <w:t>本年度收入合计</w:t>
      </w:r>
      <w:r w:rsidR="004404DB" w:rsidRPr="004404DB">
        <w:rPr>
          <w:rFonts w:ascii="仿宋" w:eastAsia="仿宋" w:hAnsi="仿宋"/>
          <w:sz w:val="32"/>
          <w:szCs w:val="32"/>
        </w:rPr>
        <w:t>47488.54</w:t>
      </w:r>
      <w:r>
        <w:rPr>
          <w:rFonts w:ascii="仿宋" w:eastAsia="仿宋" w:hAnsi="仿宋" w:hint="eastAsia"/>
          <w:sz w:val="32"/>
          <w:szCs w:val="32"/>
        </w:rPr>
        <w:t xml:space="preserve">万元，其中财政拨款收入 </w:t>
      </w:r>
      <w:r w:rsidR="004404DB" w:rsidRPr="000712F5">
        <w:rPr>
          <w:rFonts w:ascii="仿宋" w:eastAsia="仿宋" w:hAnsi="仿宋"/>
          <w:sz w:val="32"/>
          <w:szCs w:val="32"/>
        </w:rPr>
        <w:t>44815.8311</w:t>
      </w:r>
      <w:r>
        <w:rPr>
          <w:rFonts w:ascii="仿宋" w:eastAsia="仿宋" w:hAnsi="仿宋" w:hint="eastAsia"/>
          <w:sz w:val="32"/>
          <w:szCs w:val="32"/>
        </w:rPr>
        <w:t>万元，</w:t>
      </w:r>
      <w:r>
        <w:rPr>
          <w:rFonts w:ascii="仿宋_GB2312" w:eastAsia="仿宋_GB2312" w:hAnsi="宋体" w:cs="仿宋_GB2312"/>
          <w:color w:val="000000"/>
          <w:kern w:val="0"/>
          <w:sz w:val="32"/>
          <w:szCs w:val="32"/>
          <w:lang w:bidi="ar"/>
        </w:rPr>
        <w:t>占</w:t>
      </w:r>
      <w:r>
        <w:rPr>
          <w:rFonts w:ascii="仿宋_GB2312" w:eastAsia="仿宋_GB2312" w:hAnsi="宋体" w:cs="仿宋_GB2312" w:hint="eastAsia"/>
          <w:color w:val="000000"/>
          <w:kern w:val="0"/>
          <w:sz w:val="32"/>
          <w:szCs w:val="32"/>
          <w:lang w:bidi="ar"/>
        </w:rPr>
        <w:t>9</w:t>
      </w:r>
      <w:r w:rsidR="004404DB">
        <w:rPr>
          <w:rFonts w:ascii="仿宋_GB2312" w:eastAsia="仿宋_GB2312" w:hAnsi="宋体" w:cs="仿宋_GB2312"/>
          <w:color w:val="000000"/>
          <w:kern w:val="0"/>
          <w:sz w:val="32"/>
          <w:szCs w:val="32"/>
          <w:lang w:bidi="ar"/>
        </w:rPr>
        <w:t>4</w:t>
      </w:r>
      <w:r>
        <w:rPr>
          <w:rFonts w:ascii="仿宋_GB2312" w:eastAsia="仿宋_GB2312" w:hAnsi="宋体" w:cs="仿宋_GB2312"/>
          <w:color w:val="000000"/>
          <w:kern w:val="0"/>
          <w:sz w:val="32"/>
          <w:szCs w:val="32"/>
          <w:lang w:bidi="ar"/>
        </w:rPr>
        <w:t>%；</w:t>
      </w:r>
      <w:r>
        <w:rPr>
          <w:rFonts w:ascii="仿宋" w:eastAsia="仿宋" w:hAnsi="仿宋" w:hint="eastAsia"/>
          <w:sz w:val="32"/>
          <w:szCs w:val="32"/>
        </w:rPr>
        <w:t>事业收入</w:t>
      </w:r>
      <w:r w:rsidR="004404DB" w:rsidRPr="000712F5">
        <w:rPr>
          <w:rFonts w:ascii="仿宋" w:eastAsia="仿宋" w:hAnsi="仿宋" w:cs="Arial"/>
          <w:color w:val="000000"/>
          <w:kern w:val="0"/>
          <w:sz w:val="32"/>
          <w:szCs w:val="32"/>
        </w:rPr>
        <w:t>2558.7433</w:t>
      </w:r>
      <w:r>
        <w:rPr>
          <w:rFonts w:ascii="仿宋" w:eastAsia="仿宋" w:hAnsi="仿宋" w:hint="eastAsia"/>
          <w:sz w:val="32"/>
          <w:szCs w:val="32"/>
        </w:rPr>
        <w:t>万元，</w:t>
      </w:r>
      <w:r>
        <w:rPr>
          <w:rFonts w:ascii="仿宋_GB2312" w:eastAsia="仿宋_GB2312" w:hAnsi="宋体" w:cs="仿宋_GB2312"/>
          <w:color w:val="000000"/>
          <w:kern w:val="0"/>
          <w:sz w:val="32"/>
          <w:szCs w:val="32"/>
          <w:lang w:bidi="ar"/>
        </w:rPr>
        <w:t>占</w:t>
      </w:r>
      <w:r w:rsidR="004404DB">
        <w:rPr>
          <w:rFonts w:ascii="仿宋_GB2312" w:eastAsia="仿宋_GB2312" w:hAnsi="宋体" w:cs="仿宋_GB2312"/>
          <w:color w:val="000000"/>
          <w:kern w:val="0"/>
          <w:sz w:val="32"/>
          <w:szCs w:val="32"/>
          <w:lang w:bidi="ar"/>
        </w:rPr>
        <w:t>5</w:t>
      </w:r>
      <w:r>
        <w:rPr>
          <w:rFonts w:ascii="仿宋_GB2312" w:eastAsia="仿宋_GB2312" w:hAnsi="宋体" w:cs="仿宋_GB2312"/>
          <w:color w:val="000000"/>
          <w:kern w:val="0"/>
          <w:sz w:val="32"/>
          <w:szCs w:val="32"/>
          <w:lang w:bidi="ar"/>
        </w:rPr>
        <w:t>%；</w:t>
      </w:r>
      <w:r>
        <w:rPr>
          <w:rFonts w:ascii="仿宋" w:eastAsia="仿宋" w:hAnsi="仿宋" w:hint="eastAsia"/>
          <w:sz w:val="32"/>
          <w:szCs w:val="32"/>
        </w:rPr>
        <w:t>其他收入</w:t>
      </w:r>
      <w:r w:rsidR="004404DB">
        <w:rPr>
          <w:rFonts w:ascii="仿宋" w:eastAsia="仿宋" w:hAnsi="仿宋"/>
          <w:sz w:val="32"/>
          <w:szCs w:val="32"/>
        </w:rPr>
        <w:t>98.97</w:t>
      </w:r>
      <w:r>
        <w:rPr>
          <w:rFonts w:ascii="仿宋" w:eastAsia="仿宋" w:hAnsi="仿宋" w:hint="eastAsia"/>
          <w:sz w:val="32"/>
          <w:szCs w:val="32"/>
        </w:rPr>
        <w:t>万元，</w:t>
      </w:r>
      <w:r>
        <w:rPr>
          <w:rFonts w:ascii="仿宋_GB2312" w:eastAsia="仿宋_GB2312" w:hAnsi="宋体" w:cs="仿宋_GB2312"/>
          <w:color w:val="000000"/>
          <w:kern w:val="0"/>
          <w:sz w:val="32"/>
          <w:szCs w:val="32"/>
          <w:lang w:bidi="ar"/>
        </w:rPr>
        <w:t>占</w:t>
      </w:r>
      <w:r>
        <w:rPr>
          <w:rFonts w:ascii="仿宋_GB2312" w:eastAsia="仿宋_GB2312" w:hAnsi="宋体" w:cs="仿宋_GB2312" w:hint="eastAsia"/>
          <w:color w:val="000000"/>
          <w:kern w:val="0"/>
          <w:sz w:val="32"/>
          <w:szCs w:val="32"/>
          <w:lang w:bidi="ar"/>
        </w:rPr>
        <w:t>1</w:t>
      </w:r>
      <w:r>
        <w:rPr>
          <w:rFonts w:ascii="仿宋_GB2312" w:eastAsia="仿宋_GB2312" w:hAnsi="宋体" w:cs="仿宋_GB2312"/>
          <w:color w:val="000000"/>
          <w:kern w:val="0"/>
          <w:sz w:val="32"/>
          <w:szCs w:val="32"/>
          <w:lang w:bidi="ar"/>
        </w:rPr>
        <w:t>%；</w:t>
      </w:r>
    </w:p>
    <w:p w14:paraId="43C48A87" w14:textId="77777777" w:rsidR="00DF24C7" w:rsidRDefault="00000000">
      <w:pPr>
        <w:widowControl/>
        <w:spacing w:line="560" w:lineRule="exact"/>
        <w:ind w:firstLineChars="200" w:firstLine="640"/>
        <w:jc w:val="left"/>
        <w:rPr>
          <w:rFonts w:ascii="黑体" w:eastAsia="黑体" w:hAnsi="黑体"/>
        </w:rPr>
      </w:pPr>
      <w:r>
        <w:rPr>
          <w:rFonts w:ascii="黑体" w:eastAsia="黑体" w:hAnsi="黑体" w:hint="eastAsia"/>
          <w:color w:val="000000"/>
          <w:kern w:val="0"/>
          <w:sz w:val="32"/>
          <w:szCs w:val="32"/>
          <w:lang w:bidi="ar"/>
        </w:rPr>
        <w:t xml:space="preserve">三、支出决算情况说明  </w:t>
      </w:r>
    </w:p>
    <w:p w14:paraId="6603415F" w14:textId="56DC670A" w:rsidR="00DF24C7" w:rsidRDefault="00000000">
      <w:pPr>
        <w:widowControl/>
        <w:ind w:firstLineChars="200" w:firstLine="640"/>
        <w:rPr>
          <w:rFonts w:ascii="仿宋" w:eastAsia="仿宋_GB2312" w:hAnsi="仿宋" w:cs="Arial"/>
          <w:color w:val="000000"/>
          <w:kern w:val="0"/>
          <w:sz w:val="32"/>
          <w:szCs w:val="32"/>
        </w:rPr>
      </w:pPr>
      <w:r>
        <w:rPr>
          <w:rFonts w:ascii="仿宋" w:eastAsia="仿宋" w:hAnsi="仿宋" w:hint="eastAsia"/>
          <w:sz w:val="32"/>
          <w:szCs w:val="32"/>
        </w:rPr>
        <w:t xml:space="preserve">本年支出合计 </w:t>
      </w:r>
      <w:r w:rsidR="004404DB" w:rsidRPr="004404DB">
        <w:rPr>
          <w:rFonts w:ascii="仿宋" w:eastAsia="仿宋" w:hAnsi="仿宋"/>
          <w:sz w:val="32"/>
          <w:szCs w:val="32"/>
        </w:rPr>
        <w:t>47488.54</w:t>
      </w:r>
      <w:r>
        <w:rPr>
          <w:rFonts w:ascii="仿宋" w:eastAsia="仿宋" w:hAnsi="仿宋" w:hint="eastAsia"/>
          <w:sz w:val="32"/>
          <w:szCs w:val="32"/>
        </w:rPr>
        <w:t>万元，其中基本支出</w:t>
      </w:r>
      <w:r w:rsidR="004404DB" w:rsidRPr="004404DB">
        <w:rPr>
          <w:rFonts w:ascii="仿宋" w:eastAsia="仿宋" w:hAnsi="仿宋"/>
          <w:sz w:val="32"/>
          <w:szCs w:val="32"/>
        </w:rPr>
        <w:t>40283.93</w:t>
      </w:r>
      <w:r>
        <w:rPr>
          <w:rFonts w:ascii="仿宋" w:eastAsia="仿宋" w:hAnsi="仿宋" w:hint="eastAsia"/>
          <w:sz w:val="32"/>
          <w:szCs w:val="32"/>
        </w:rPr>
        <w:t>万元，</w:t>
      </w:r>
      <w:r>
        <w:rPr>
          <w:rFonts w:ascii="仿宋_GB2312" w:eastAsia="仿宋_GB2312" w:hAnsi="宋体" w:cs="仿宋_GB2312"/>
          <w:color w:val="000000"/>
          <w:kern w:val="0"/>
          <w:sz w:val="32"/>
          <w:szCs w:val="32"/>
          <w:lang w:bidi="ar"/>
        </w:rPr>
        <w:t>占</w:t>
      </w:r>
      <w:r>
        <w:rPr>
          <w:rFonts w:ascii="仿宋_GB2312" w:eastAsia="仿宋_GB2312" w:hAnsi="宋体" w:cs="仿宋_GB2312" w:hint="eastAsia"/>
          <w:color w:val="000000"/>
          <w:kern w:val="0"/>
          <w:sz w:val="32"/>
          <w:szCs w:val="32"/>
          <w:lang w:bidi="ar"/>
        </w:rPr>
        <w:t>8</w:t>
      </w:r>
      <w:r w:rsidR="004404DB">
        <w:rPr>
          <w:rFonts w:ascii="仿宋_GB2312" w:eastAsia="仿宋_GB2312" w:hAnsi="宋体" w:cs="仿宋_GB2312"/>
          <w:color w:val="000000"/>
          <w:kern w:val="0"/>
          <w:sz w:val="32"/>
          <w:szCs w:val="32"/>
          <w:lang w:bidi="ar"/>
        </w:rPr>
        <w:t>4</w:t>
      </w:r>
      <w:r>
        <w:rPr>
          <w:rFonts w:ascii="仿宋_GB2312" w:eastAsia="仿宋_GB2312" w:hAnsi="宋体" w:cs="仿宋_GB2312"/>
          <w:color w:val="000000"/>
          <w:kern w:val="0"/>
          <w:sz w:val="32"/>
          <w:szCs w:val="32"/>
          <w:lang w:bidi="ar"/>
        </w:rPr>
        <w:t>%；</w:t>
      </w:r>
      <w:r>
        <w:rPr>
          <w:rFonts w:ascii="仿宋" w:eastAsia="仿宋" w:hAnsi="仿宋" w:hint="eastAsia"/>
          <w:sz w:val="32"/>
          <w:szCs w:val="32"/>
        </w:rPr>
        <w:t>项目支出</w:t>
      </w:r>
      <w:r w:rsidR="004404DB" w:rsidRPr="004404DB">
        <w:rPr>
          <w:rFonts w:ascii="仿宋" w:eastAsia="仿宋" w:hAnsi="仿宋"/>
          <w:sz w:val="32"/>
          <w:szCs w:val="32"/>
        </w:rPr>
        <w:t>7204.61</w:t>
      </w:r>
      <w:r>
        <w:rPr>
          <w:rFonts w:ascii="仿宋" w:eastAsia="仿宋" w:hAnsi="仿宋" w:hint="eastAsia"/>
          <w:sz w:val="32"/>
          <w:szCs w:val="32"/>
        </w:rPr>
        <w:t>万元，</w:t>
      </w:r>
      <w:r>
        <w:rPr>
          <w:rFonts w:ascii="仿宋_GB2312" w:eastAsia="仿宋_GB2312" w:hAnsi="宋体" w:cs="仿宋_GB2312"/>
          <w:color w:val="000000"/>
          <w:kern w:val="0"/>
          <w:sz w:val="32"/>
          <w:szCs w:val="32"/>
          <w:lang w:bidi="ar"/>
        </w:rPr>
        <w:t>占</w:t>
      </w:r>
      <w:r>
        <w:rPr>
          <w:rFonts w:ascii="仿宋_GB2312" w:eastAsia="仿宋_GB2312" w:hAnsi="宋体" w:cs="仿宋_GB2312" w:hint="eastAsia"/>
          <w:color w:val="000000"/>
          <w:kern w:val="0"/>
          <w:sz w:val="32"/>
          <w:szCs w:val="32"/>
          <w:lang w:bidi="ar"/>
        </w:rPr>
        <w:t>1</w:t>
      </w:r>
      <w:r w:rsidR="004404DB">
        <w:rPr>
          <w:rFonts w:ascii="仿宋_GB2312" w:eastAsia="仿宋_GB2312" w:hAnsi="宋体" w:cs="仿宋_GB2312"/>
          <w:color w:val="000000"/>
          <w:kern w:val="0"/>
          <w:sz w:val="32"/>
          <w:szCs w:val="32"/>
          <w:lang w:bidi="ar"/>
        </w:rPr>
        <w:t>6</w:t>
      </w:r>
      <w:r>
        <w:rPr>
          <w:rFonts w:ascii="仿宋_GB2312" w:eastAsia="仿宋_GB2312" w:hAnsi="宋体" w:cs="仿宋_GB2312"/>
          <w:color w:val="000000"/>
          <w:kern w:val="0"/>
          <w:sz w:val="32"/>
          <w:szCs w:val="32"/>
          <w:lang w:bidi="ar"/>
        </w:rPr>
        <w:t>%</w:t>
      </w:r>
      <w:r>
        <w:rPr>
          <w:rFonts w:ascii="仿宋_GB2312" w:eastAsia="仿宋_GB2312" w:hAnsi="宋体" w:cs="仿宋_GB2312" w:hint="eastAsia"/>
          <w:color w:val="000000"/>
          <w:kern w:val="0"/>
          <w:sz w:val="32"/>
          <w:szCs w:val="32"/>
          <w:lang w:bidi="ar"/>
        </w:rPr>
        <w:t>。</w:t>
      </w:r>
    </w:p>
    <w:p w14:paraId="25EFBBAB"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 xml:space="preserve">四、财政拨款收入支出决算总体情况说明  </w:t>
      </w:r>
    </w:p>
    <w:p w14:paraId="78FF6702" w14:textId="5BCF383C"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仿宋" w:eastAsia="仿宋" w:hAnsi="仿宋" w:hint="eastAsia"/>
          <w:sz w:val="32"/>
          <w:szCs w:val="32"/>
        </w:rPr>
        <w:t>财政拨款收入</w:t>
      </w:r>
      <w:r w:rsidR="004404DB" w:rsidRPr="000712F5">
        <w:rPr>
          <w:rFonts w:ascii="仿宋" w:eastAsia="仿宋" w:hAnsi="仿宋"/>
          <w:sz w:val="32"/>
          <w:szCs w:val="32"/>
        </w:rPr>
        <w:t>44815.8311</w:t>
      </w:r>
      <w:r>
        <w:rPr>
          <w:rFonts w:ascii="仿宋" w:eastAsia="仿宋" w:hAnsi="仿宋" w:hint="eastAsia"/>
          <w:sz w:val="32"/>
          <w:szCs w:val="32"/>
        </w:rPr>
        <w:t>万元，支出</w:t>
      </w:r>
      <w:r w:rsidR="004404DB" w:rsidRPr="004404DB">
        <w:rPr>
          <w:rFonts w:ascii="仿宋" w:eastAsia="仿宋" w:hAnsi="仿宋"/>
          <w:sz w:val="32"/>
          <w:szCs w:val="32"/>
        </w:rPr>
        <w:t>40283.93</w:t>
      </w:r>
      <w:r>
        <w:rPr>
          <w:rFonts w:ascii="仿宋" w:eastAsia="仿宋" w:hAnsi="仿宋" w:hint="eastAsia"/>
          <w:sz w:val="32"/>
          <w:szCs w:val="32"/>
        </w:rPr>
        <w:t>万元，较上年减少，减少主要原因是因疫情原因，项目暂停，支出减少。</w:t>
      </w:r>
    </w:p>
    <w:p w14:paraId="791FBA66"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五、一般公共预算财政拨款支出决算情况说明</w:t>
      </w:r>
    </w:p>
    <w:p w14:paraId="513ED2DD" w14:textId="1D8E8B3F" w:rsidR="00DF24C7" w:rsidRDefault="00000000">
      <w:pPr>
        <w:widowControl/>
        <w:ind w:firstLineChars="200" w:firstLine="640"/>
        <w:rPr>
          <w:rFonts w:ascii="仿宋" w:eastAsia="仿宋" w:hAnsi="仿宋" w:cs="Arial"/>
          <w:color w:val="000000"/>
          <w:kern w:val="0"/>
          <w:sz w:val="32"/>
          <w:szCs w:val="32"/>
        </w:rPr>
      </w:pPr>
      <w:r>
        <w:rPr>
          <w:rFonts w:ascii="仿宋" w:eastAsia="仿宋" w:hAnsi="仿宋" w:hint="eastAsia"/>
          <w:sz w:val="32"/>
          <w:szCs w:val="32"/>
        </w:rPr>
        <w:t>202</w:t>
      </w:r>
      <w:r w:rsidR="004404DB">
        <w:rPr>
          <w:rFonts w:ascii="仿宋" w:eastAsia="仿宋" w:hAnsi="仿宋"/>
          <w:sz w:val="32"/>
          <w:szCs w:val="32"/>
        </w:rPr>
        <w:t>1</w:t>
      </w:r>
      <w:r>
        <w:rPr>
          <w:rFonts w:ascii="仿宋" w:eastAsia="仿宋" w:hAnsi="仿宋" w:hint="eastAsia"/>
          <w:sz w:val="32"/>
          <w:szCs w:val="32"/>
        </w:rPr>
        <w:t>年度一般公共决算财政拨款支出：</w:t>
      </w:r>
      <w:r w:rsidR="00D33B27" w:rsidRPr="00D33B27">
        <w:rPr>
          <w:rFonts w:ascii="仿宋" w:eastAsia="仿宋" w:hAnsi="仿宋" w:cs="Arial"/>
          <w:color w:val="000000"/>
          <w:kern w:val="0"/>
          <w:sz w:val="32"/>
          <w:szCs w:val="32"/>
        </w:rPr>
        <w:t>47488.54</w:t>
      </w:r>
      <w:r>
        <w:rPr>
          <w:rFonts w:ascii="仿宋" w:eastAsia="仿宋" w:hAnsi="仿宋" w:hint="eastAsia"/>
          <w:sz w:val="32"/>
          <w:szCs w:val="32"/>
        </w:rPr>
        <w:t>万元，其中：205-教育支出</w:t>
      </w:r>
      <w:r w:rsidR="00D33B27" w:rsidRPr="00D33B27">
        <w:rPr>
          <w:rFonts w:ascii="仿宋" w:eastAsia="仿宋" w:hAnsi="仿宋" w:cs="Arial"/>
          <w:color w:val="000000"/>
          <w:kern w:val="0"/>
          <w:sz w:val="32"/>
          <w:szCs w:val="32"/>
        </w:rPr>
        <w:t>33549.60</w:t>
      </w:r>
      <w:r>
        <w:rPr>
          <w:rFonts w:ascii="仿宋" w:eastAsia="仿宋" w:hAnsi="仿宋" w:hint="eastAsia"/>
          <w:sz w:val="32"/>
          <w:szCs w:val="32"/>
        </w:rPr>
        <w:t>万元、207-文化体育与传媒支出</w:t>
      </w:r>
      <w:r w:rsidR="00D33B27">
        <w:rPr>
          <w:rFonts w:ascii="仿宋" w:eastAsia="仿宋" w:hAnsi="仿宋"/>
          <w:sz w:val="32"/>
          <w:szCs w:val="32"/>
        </w:rPr>
        <w:t>1.48</w:t>
      </w:r>
      <w:r>
        <w:rPr>
          <w:rFonts w:ascii="仿宋" w:eastAsia="仿宋" w:hAnsi="仿宋" w:hint="eastAsia"/>
          <w:sz w:val="32"/>
          <w:szCs w:val="32"/>
        </w:rPr>
        <w:t xml:space="preserve">  </w:t>
      </w:r>
      <w:r>
        <w:rPr>
          <w:rFonts w:ascii="仿宋" w:eastAsia="仿宋" w:hAnsi="仿宋" w:hint="eastAsia"/>
          <w:sz w:val="32"/>
          <w:szCs w:val="32"/>
        </w:rPr>
        <w:lastRenderedPageBreak/>
        <w:t>万元、208-社会保障和就业支出</w:t>
      </w:r>
      <w:r w:rsidR="00D33B27" w:rsidRPr="00D33B27">
        <w:rPr>
          <w:rFonts w:ascii="仿宋" w:eastAsia="仿宋" w:hAnsi="仿宋" w:cs="Arial"/>
          <w:color w:val="000000"/>
          <w:kern w:val="0"/>
          <w:sz w:val="32"/>
          <w:szCs w:val="32"/>
        </w:rPr>
        <w:t>2891.22</w:t>
      </w:r>
      <w:r>
        <w:rPr>
          <w:rFonts w:ascii="仿宋" w:eastAsia="仿宋" w:hAnsi="仿宋" w:hint="eastAsia"/>
          <w:sz w:val="32"/>
          <w:szCs w:val="32"/>
        </w:rPr>
        <w:t xml:space="preserve">万元、210-医疗卫生与计划生育支出 </w:t>
      </w:r>
      <w:r w:rsidR="00D33B27" w:rsidRPr="00D33B27">
        <w:rPr>
          <w:rFonts w:ascii="仿宋" w:eastAsia="仿宋" w:hAnsi="仿宋" w:cs="Arial"/>
          <w:color w:val="000000"/>
          <w:kern w:val="0"/>
          <w:sz w:val="32"/>
          <w:szCs w:val="32"/>
        </w:rPr>
        <w:t>9117.41</w:t>
      </w:r>
      <w:r>
        <w:rPr>
          <w:rFonts w:ascii="仿宋" w:eastAsia="仿宋" w:hAnsi="仿宋" w:hint="eastAsia"/>
          <w:sz w:val="32"/>
          <w:szCs w:val="32"/>
        </w:rPr>
        <w:t>万元、213-农林水支出</w:t>
      </w:r>
      <w:r>
        <w:rPr>
          <w:rFonts w:ascii="仿宋" w:eastAsia="仿宋" w:hAnsi="仿宋"/>
          <w:sz w:val="32"/>
          <w:szCs w:val="32"/>
        </w:rPr>
        <w:t>0</w:t>
      </w:r>
      <w:r>
        <w:rPr>
          <w:rFonts w:ascii="仿宋" w:eastAsia="仿宋" w:hAnsi="仿宋" w:hint="eastAsia"/>
          <w:sz w:val="32"/>
          <w:szCs w:val="32"/>
        </w:rPr>
        <w:t>万元、221-住房保障支出</w:t>
      </w:r>
      <w:r w:rsidR="00D33B27" w:rsidRPr="00D33B27">
        <w:rPr>
          <w:rFonts w:ascii="仿宋" w:eastAsia="仿宋" w:hAnsi="仿宋"/>
          <w:sz w:val="32"/>
          <w:szCs w:val="32"/>
        </w:rPr>
        <w:t>1883.42</w:t>
      </w:r>
      <w:r>
        <w:rPr>
          <w:rFonts w:ascii="仿宋" w:eastAsia="仿宋" w:hAnsi="仿宋" w:hint="eastAsia"/>
          <w:sz w:val="32"/>
          <w:szCs w:val="32"/>
        </w:rPr>
        <w:t>万元。234-抗</w:t>
      </w:r>
      <w:proofErr w:type="gramStart"/>
      <w:r>
        <w:rPr>
          <w:rFonts w:ascii="仿宋" w:eastAsia="仿宋" w:hAnsi="仿宋" w:hint="eastAsia"/>
          <w:sz w:val="32"/>
          <w:szCs w:val="32"/>
        </w:rPr>
        <w:t>疫</w:t>
      </w:r>
      <w:proofErr w:type="gramEnd"/>
      <w:r>
        <w:rPr>
          <w:rFonts w:ascii="仿宋" w:eastAsia="仿宋" w:hAnsi="仿宋" w:hint="eastAsia"/>
          <w:sz w:val="32"/>
          <w:szCs w:val="32"/>
        </w:rPr>
        <w:t>特别国债安排的支出</w:t>
      </w:r>
      <w:r w:rsidR="00D33B27">
        <w:rPr>
          <w:rFonts w:ascii="仿宋" w:eastAsia="仿宋" w:hAnsi="仿宋"/>
          <w:sz w:val="32"/>
          <w:szCs w:val="32"/>
        </w:rPr>
        <w:t>0</w:t>
      </w:r>
      <w:r>
        <w:rPr>
          <w:rFonts w:ascii="仿宋" w:eastAsia="仿宋" w:hAnsi="仿宋" w:hint="eastAsia"/>
          <w:sz w:val="32"/>
          <w:szCs w:val="32"/>
        </w:rPr>
        <w:t>万元。</w:t>
      </w:r>
    </w:p>
    <w:p w14:paraId="722C5335" w14:textId="77777777" w:rsidR="00DF24C7" w:rsidRDefault="00000000">
      <w:pPr>
        <w:spacing w:line="560" w:lineRule="exact"/>
        <w:ind w:firstLineChars="200" w:firstLine="640"/>
        <w:rPr>
          <w:rFonts w:ascii="仿宋_GB2312" w:eastAsia="仿宋_GB2312" w:hAnsi="仿宋"/>
          <w:sz w:val="32"/>
          <w:szCs w:val="32"/>
        </w:rPr>
      </w:pPr>
      <w:r>
        <w:rPr>
          <w:rFonts w:ascii="黑体" w:eastAsia="黑体" w:hAnsi="黑体" w:hint="eastAsia"/>
          <w:color w:val="000000"/>
          <w:kern w:val="0"/>
          <w:sz w:val="32"/>
          <w:szCs w:val="32"/>
          <w:lang w:bidi="ar"/>
        </w:rPr>
        <w:t xml:space="preserve">六、一般公共预算财政拨款基本支出决算情况说明 </w:t>
      </w:r>
    </w:p>
    <w:p w14:paraId="2980F9D0" w14:textId="60030477" w:rsidR="00DF24C7" w:rsidRDefault="00000000">
      <w:pPr>
        <w:widowControl/>
        <w:ind w:firstLineChars="200" w:firstLine="640"/>
        <w:rPr>
          <w:rFonts w:ascii="仿宋" w:eastAsia="仿宋" w:hAnsi="仿宋" w:cs="Arial"/>
          <w:color w:val="000000"/>
          <w:kern w:val="0"/>
          <w:sz w:val="32"/>
          <w:szCs w:val="32"/>
        </w:rPr>
      </w:pPr>
      <w:r>
        <w:rPr>
          <w:rFonts w:ascii="仿宋" w:eastAsia="仿宋" w:hAnsi="仿宋" w:hint="eastAsia"/>
          <w:sz w:val="32"/>
          <w:szCs w:val="32"/>
        </w:rPr>
        <w:t>202</w:t>
      </w:r>
      <w:r w:rsidR="006354C9">
        <w:rPr>
          <w:rFonts w:ascii="仿宋" w:eastAsia="仿宋" w:hAnsi="仿宋"/>
          <w:sz w:val="32"/>
          <w:szCs w:val="32"/>
        </w:rPr>
        <w:t>1</w:t>
      </w:r>
      <w:r>
        <w:rPr>
          <w:rFonts w:ascii="仿宋" w:eastAsia="仿宋" w:hAnsi="仿宋" w:hint="eastAsia"/>
          <w:sz w:val="32"/>
          <w:szCs w:val="32"/>
        </w:rPr>
        <w:t>年一般公共预算财政拨款支出</w:t>
      </w:r>
      <w:r>
        <w:rPr>
          <w:rFonts w:ascii="仿宋" w:eastAsia="仿宋" w:hAnsi="仿宋" w:cs="Arial"/>
          <w:color w:val="000000"/>
          <w:kern w:val="0"/>
          <w:sz w:val="32"/>
          <w:szCs w:val="32"/>
        </w:rPr>
        <w:t xml:space="preserve"> </w:t>
      </w:r>
      <w:r w:rsidR="00212473" w:rsidRPr="00D33B27">
        <w:rPr>
          <w:rFonts w:ascii="仿宋" w:eastAsia="仿宋" w:hAnsi="仿宋" w:cs="Arial"/>
          <w:color w:val="000000"/>
          <w:kern w:val="0"/>
          <w:sz w:val="32"/>
          <w:szCs w:val="32"/>
        </w:rPr>
        <w:t>47488.54</w:t>
      </w:r>
      <w:r>
        <w:rPr>
          <w:rFonts w:ascii="仿宋" w:eastAsia="仿宋" w:hAnsi="仿宋" w:hint="eastAsia"/>
          <w:sz w:val="32"/>
          <w:szCs w:val="32"/>
        </w:rPr>
        <w:t xml:space="preserve">万元，基本支出： </w:t>
      </w:r>
      <w:r w:rsidR="00212473" w:rsidRPr="00212473">
        <w:rPr>
          <w:rFonts w:ascii="仿宋" w:eastAsia="仿宋" w:hAnsi="仿宋" w:cs="Arial"/>
          <w:color w:val="000000"/>
          <w:kern w:val="0"/>
          <w:sz w:val="32"/>
          <w:szCs w:val="32"/>
        </w:rPr>
        <w:t>40283.93</w:t>
      </w:r>
      <w:r>
        <w:rPr>
          <w:rFonts w:ascii="仿宋" w:eastAsia="仿宋" w:hAnsi="仿宋" w:hint="eastAsia"/>
          <w:sz w:val="32"/>
          <w:szCs w:val="32"/>
        </w:rPr>
        <w:t xml:space="preserve">万元。其中：人员经费 </w:t>
      </w:r>
      <w:r w:rsidR="00212473" w:rsidRPr="00212473">
        <w:rPr>
          <w:rFonts w:ascii="仿宋" w:eastAsia="仿宋" w:hAnsi="仿宋" w:cs="Arial"/>
          <w:color w:val="000000"/>
          <w:kern w:val="0"/>
          <w:sz w:val="32"/>
          <w:szCs w:val="32"/>
        </w:rPr>
        <w:t>29119.09</w:t>
      </w:r>
      <w:r>
        <w:rPr>
          <w:rFonts w:ascii="仿宋" w:eastAsia="仿宋" w:hAnsi="仿宋" w:hint="eastAsia"/>
          <w:sz w:val="32"/>
          <w:szCs w:val="32"/>
        </w:rPr>
        <w:t xml:space="preserve">万元、日常公用经费 </w:t>
      </w:r>
      <w:r>
        <w:rPr>
          <w:rFonts w:ascii="仿宋" w:eastAsia="仿宋" w:hAnsi="仿宋" w:cs="Arial" w:hint="eastAsia"/>
          <w:color w:val="000000"/>
          <w:kern w:val="0"/>
          <w:sz w:val="32"/>
          <w:szCs w:val="32"/>
        </w:rPr>
        <w:t>3770.53</w:t>
      </w:r>
      <w:r>
        <w:rPr>
          <w:rFonts w:ascii="仿宋" w:eastAsia="仿宋" w:hAnsi="仿宋" w:hint="eastAsia"/>
          <w:sz w:val="32"/>
          <w:szCs w:val="32"/>
        </w:rPr>
        <w:t>万元。</w:t>
      </w:r>
    </w:p>
    <w:p w14:paraId="53FC6738" w14:textId="77777777" w:rsidR="00DF24C7" w:rsidRDefault="00000000">
      <w:pPr>
        <w:spacing w:line="560" w:lineRule="exact"/>
        <w:ind w:firstLineChars="200" w:firstLine="640"/>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 xml:space="preserve">七、一般公共预算财政拨款“三公”经费及会议费、培训费支出决算情况说明 </w:t>
      </w:r>
    </w:p>
    <w:p w14:paraId="1510B433" w14:textId="77777777" w:rsidR="00DF24C7" w:rsidRDefault="00000000">
      <w:pPr>
        <w:widowControl/>
        <w:spacing w:line="560" w:lineRule="exact"/>
        <w:ind w:firstLineChars="200" w:firstLine="640"/>
        <w:jc w:val="left"/>
      </w:pPr>
      <w:r>
        <w:rPr>
          <w:rFonts w:ascii="楷体_GB2312" w:eastAsia="楷体_GB2312" w:hAnsi="宋体" w:cs="楷体_GB2312"/>
          <w:b/>
          <w:color w:val="000000"/>
          <w:kern w:val="0"/>
          <w:sz w:val="32"/>
          <w:szCs w:val="32"/>
          <w:lang w:bidi="ar"/>
        </w:rPr>
        <w:t>（一）</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三公</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经费财政拨款支出决算总体情况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 xml:space="preserve">。 </w:t>
      </w:r>
    </w:p>
    <w:p w14:paraId="3CDDCEBC" w14:textId="6B89AFAC" w:rsidR="00DF24C7"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2021年度一般公共预算财政拨款安排的“三公经费”支出</w:t>
      </w:r>
      <w:r w:rsidR="00212473" w:rsidRPr="00212473">
        <w:rPr>
          <w:rFonts w:ascii="仿宋" w:eastAsia="仿宋" w:hAnsi="仿宋" w:cs="Arial"/>
          <w:color w:val="000000"/>
          <w:kern w:val="0"/>
          <w:sz w:val="32"/>
          <w:szCs w:val="32"/>
        </w:rPr>
        <w:t>1.22</w:t>
      </w:r>
      <w:r>
        <w:rPr>
          <w:rFonts w:ascii="仿宋" w:eastAsia="仿宋" w:hAnsi="仿宋" w:hint="eastAsia"/>
          <w:sz w:val="32"/>
          <w:szCs w:val="32"/>
        </w:rPr>
        <w:t>万元，其中公务接待费</w:t>
      </w:r>
      <w:r w:rsidR="00212473">
        <w:rPr>
          <w:rFonts w:ascii="仿宋" w:eastAsia="仿宋" w:hAnsi="仿宋"/>
          <w:sz w:val="32"/>
          <w:szCs w:val="32"/>
        </w:rPr>
        <w:t>0</w:t>
      </w:r>
      <w:r>
        <w:rPr>
          <w:rFonts w:ascii="仿宋" w:eastAsia="仿宋" w:hAnsi="仿宋" w:hint="eastAsia"/>
          <w:sz w:val="32"/>
          <w:szCs w:val="32"/>
        </w:rPr>
        <w:t>万元，公务用车运行维护费</w:t>
      </w:r>
      <w:r w:rsidR="00212473">
        <w:rPr>
          <w:rFonts w:ascii="仿宋" w:eastAsia="仿宋" w:hAnsi="仿宋" w:cs="Arial"/>
          <w:color w:val="000000"/>
          <w:kern w:val="0"/>
          <w:sz w:val="32"/>
          <w:szCs w:val="32"/>
        </w:rPr>
        <w:t>1.22</w:t>
      </w:r>
      <w:r>
        <w:rPr>
          <w:rFonts w:ascii="仿宋" w:eastAsia="仿宋" w:hAnsi="仿宋" w:hint="eastAsia"/>
          <w:sz w:val="32"/>
          <w:szCs w:val="32"/>
        </w:rPr>
        <w:t>万元；会议费</w:t>
      </w:r>
      <w:r w:rsidR="00212473">
        <w:rPr>
          <w:rFonts w:ascii="仿宋" w:eastAsia="仿宋" w:hAnsi="仿宋"/>
          <w:sz w:val="32"/>
          <w:szCs w:val="32"/>
        </w:rPr>
        <w:t>7.6</w:t>
      </w:r>
      <w:r>
        <w:rPr>
          <w:rFonts w:ascii="仿宋" w:eastAsia="仿宋" w:hAnsi="仿宋" w:hint="eastAsia"/>
          <w:sz w:val="32"/>
          <w:szCs w:val="32"/>
        </w:rPr>
        <w:t>万元，培训费</w:t>
      </w:r>
      <w:r w:rsidR="00212473" w:rsidRPr="00212473">
        <w:rPr>
          <w:rFonts w:ascii="仿宋" w:eastAsia="仿宋" w:hAnsi="仿宋" w:cs="Arial"/>
          <w:color w:val="000000"/>
          <w:kern w:val="0"/>
          <w:sz w:val="32"/>
          <w:szCs w:val="32"/>
        </w:rPr>
        <w:t>118.98</w:t>
      </w:r>
      <w:r>
        <w:rPr>
          <w:rFonts w:ascii="仿宋" w:eastAsia="仿宋" w:hAnsi="仿宋" w:hint="eastAsia"/>
          <w:sz w:val="32"/>
          <w:szCs w:val="32"/>
        </w:rPr>
        <w:t>万元。</w:t>
      </w:r>
    </w:p>
    <w:p w14:paraId="2450E3B5" w14:textId="77777777" w:rsidR="00DF24C7" w:rsidRDefault="00000000">
      <w:pPr>
        <w:spacing w:line="560" w:lineRule="exact"/>
        <w:ind w:firstLineChars="200" w:firstLine="640"/>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（二）</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三公</w:t>
      </w:r>
      <w:r>
        <w:rPr>
          <w:rFonts w:ascii="楷体_GB2312" w:eastAsia="楷体_GB2312" w:hAnsi="宋体" w:cs="楷体_GB2312"/>
          <w:b/>
          <w:color w:val="000000"/>
          <w:kern w:val="0"/>
          <w:sz w:val="32"/>
          <w:szCs w:val="32"/>
          <w:lang w:bidi="ar"/>
        </w:rPr>
        <w:t>”</w:t>
      </w:r>
      <w:r>
        <w:rPr>
          <w:rFonts w:ascii="楷体_GB2312" w:eastAsia="楷体_GB2312" w:hAnsi="宋体" w:cs="楷体_GB2312"/>
          <w:b/>
          <w:color w:val="000000"/>
          <w:kern w:val="0"/>
          <w:sz w:val="32"/>
          <w:szCs w:val="32"/>
          <w:lang w:bidi="ar"/>
        </w:rPr>
        <w:t>经费财政拨款支出决算具体情况</w:t>
      </w:r>
      <w:r>
        <w:rPr>
          <w:rFonts w:ascii="楷体_GB2312" w:eastAsia="楷体_GB2312" w:hAnsi="宋体" w:cs="楷体_GB2312" w:hint="eastAsia"/>
          <w:b/>
          <w:color w:val="000000"/>
          <w:kern w:val="0"/>
          <w:sz w:val="32"/>
          <w:szCs w:val="32"/>
          <w:lang w:bidi="ar"/>
        </w:rPr>
        <w:t>说明</w:t>
      </w:r>
      <w:r>
        <w:rPr>
          <w:rFonts w:ascii="楷体_GB2312" w:eastAsia="楷体_GB2312" w:hAnsi="宋体" w:cs="楷体_GB2312"/>
          <w:b/>
          <w:color w:val="000000"/>
          <w:kern w:val="0"/>
          <w:sz w:val="32"/>
          <w:szCs w:val="32"/>
          <w:lang w:bidi="ar"/>
        </w:rPr>
        <w:t>。</w:t>
      </w:r>
    </w:p>
    <w:p w14:paraId="4E3C4F53" w14:textId="7E753BE5" w:rsidR="00DF24C7" w:rsidRDefault="00000000">
      <w:pPr>
        <w:widowControl/>
        <w:ind w:firstLineChars="200" w:firstLine="640"/>
        <w:rPr>
          <w:rFonts w:ascii="仿宋" w:eastAsia="仿宋" w:hAnsi="仿宋" w:cs="Arial"/>
          <w:color w:val="000000"/>
          <w:kern w:val="0"/>
          <w:sz w:val="32"/>
          <w:szCs w:val="32"/>
        </w:rPr>
      </w:pPr>
      <w:r>
        <w:rPr>
          <w:rFonts w:ascii="仿宋" w:eastAsia="仿宋" w:hAnsi="仿宋" w:hint="eastAsia"/>
          <w:sz w:val="32"/>
          <w:szCs w:val="32"/>
        </w:rPr>
        <w:t>2021年度一般公共预算财政拨款安排的“三公经费”支出</w:t>
      </w:r>
      <w:r>
        <w:rPr>
          <w:rFonts w:ascii="仿宋" w:eastAsia="仿宋" w:hAnsi="仿宋" w:cs="Arial" w:hint="eastAsia"/>
          <w:color w:val="000000"/>
          <w:kern w:val="0"/>
          <w:sz w:val="32"/>
          <w:szCs w:val="32"/>
        </w:rPr>
        <w:t>1</w:t>
      </w:r>
      <w:r w:rsidR="00212473">
        <w:rPr>
          <w:rFonts w:ascii="仿宋" w:eastAsia="仿宋" w:hAnsi="仿宋" w:cs="Arial"/>
          <w:color w:val="000000"/>
          <w:kern w:val="0"/>
          <w:sz w:val="32"/>
          <w:szCs w:val="32"/>
        </w:rPr>
        <w:t>.22</w:t>
      </w:r>
      <w:r>
        <w:rPr>
          <w:rFonts w:ascii="仿宋" w:eastAsia="仿宋" w:hAnsi="仿宋" w:hint="eastAsia"/>
          <w:sz w:val="32"/>
          <w:szCs w:val="32"/>
        </w:rPr>
        <w:t>万元，其中公务接待费</w:t>
      </w:r>
      <w:r w:rsidR="00212473">
        <w:rPr>
          <w:rFonts w:ascii="仿宋" w:eastAsia="仿宋" w:hAnsi="仿宋"/>
          <w:sz w:val="32"/>
          <w:szCs w:val="32"/>
        </w:rPr>
        <w:t>0</w:t>
      </w:r>
      <w:r>
        <w:rPr>
          <w:rFonts w:ascii="仿宋" w:eastAsia="仿宋" w:hAnsi="仿宋" w:hint="eastAsia"/>
          <w:sz w:val="32"/>
          <w:szCs w:val="32"/>
        </w:rPr>
        <w:t xml:space="preserve">万元，公务用车运行维护费 </w:t>
      </w:r>
      <w:r w:rsidR="00212473">
        <w:rPr>
          <w:rFonts w:ascii="仿宋" w:eastAsia="仿宋" w:hAnsi="仿宋" w:cs="Arial"/>
          <w:color w:val="000000"/>
          <w:kern w:val="0"/>
          <w:sz w:val="32"/>
          <w:szCs w:val="32"/>
        </w:rPr>
        <w:t>1.22</w:t>
      </w:r>
      <w:r>
        <w:rPr>
          <w:rFonts w:ascii="仿宋" w:eastAsia="仿宋" w:hAnsi="仿宋" w:hint="eastAsia"/>
          <w:sz w:val="32"/>
          <w:szCs w:val="32"/>
        </w:rPr>
        <w:t>万元；会议费</w:t>
      </w:r>
      <w:r w:rsidR="00212473">
        <w:rPr>
          <w:rFonts w:ascii="仿宋" w:eastAsia="仿宋" w:hAnsi="仿宋"/>
          <w:sz w:val="32"/>
          <w:szCs w:val="32"/>
        </w:rPr>
        <w:t>7.6</w:t>
      </w:r>
      <w:r>
        <w:rPr>
          <w:rFonts w:ascii="仿宋" w:eastAsia="仿宋" w:hAnsi="仿宋" w:hint="eastAsia"/>
          <w:sz w:val="32"/>
          <w:szCs w:val="32"/>
        </w:rPr>
        <w:t>万元，培训费</w:t>
      </w:r>
      <w:r w:rsidR="00212473">
        <w:rPr>
          <w:rFonts w:ascii="仿宋" w:eastAsia="仿宋" w:hAnsi="仿宋" w:cs="Arial"/>
          <w:color w:val="000000"/>
          <w:kern w:val="0"/>
          <w:sz w:val="32"/>
          <w:szCs w:val="32"/>
        </w:rPr>
        <w:t>118.98</w:t>
      </w:r>
      <w:r>
        <w:rPr>
          <w:rFonts w:ascii="仿宋" w:eastAsia="仿宋" w:hAnsi="仿宋" w:hint="eastAsia"/>
          <w:sz w:val="32"/>
          <w:szCs w:val="32"/>
        </w:rPr>
        <w:t>万元。比上年</w:t>
      </w:r>
      <w:r w:rsidR="00212473">
        <w:rPr>
          <w:rFonts w:ascii="仿宋" w:eastAsia="仿宋" w:hAnsi="仿宋" w:hint="eastAsia"/>
          <w:sz w:val="32"/>
          <w:szCs w:val="32"/>
        </w:rPr>
        <w:t>增加</w:t>
      </w:r>
      <w:r>
        <w:rPr>
          <w:rFonts w:ascii="仿宋" w:eastAsia="仿宋" w:hAnsi="仿宋" w:hint="eastAsia"/>
          <w:sz w:val="32"/>
          <w:szCs w:val="32"/>
        </w:rPr>
        <w:t>30%，</w:t>
      </w:r>
      <w:r w:rsidR="00212473">
        <w:rPr>
          <w:rFonts w:ascii="仿宋" w:eastAsia="仿宋" w:hAnsi="仿宋" w:hint="eastAsia"/>
          <w:sz w:val="32"/>
          <w:szCs w:val="32"/>
        </w:rPr>
        <w:t>增加</w:t>
      </w:r>
      <w:r>
        <w:rPr>
          <w:rFonts w:ascii="仿宋" w:eastAsia="仿宋" w:hAnsi="仿宋" w:hint="eastAsia"/>
          <w:sz w:val="32"/>
          <w:szCs w:val="32"/>
        </w:rPr>
        <w:t>原因是培训</w:t>
      </w:r>
      <w:r w:rsidR="00212473">
        <w:rPr>
          <w:rFonts w:ascii="仿宋" w:eastAsia="仿宋" w:hAnsi="仿宋" w:hint="eastAsia"/>
          <w:sz w:val="32"/>
          <w:szCs w:val="32"/>
        </w:rPr>
        <w:t>增加</w:t>
      </w:r>
      <w:r>
        <w:rPr>
          <w:rFonts w:ascii="仿宋" w:eastAsia="仿宋" w:hAnsi="仿宋" w:hint="eastAsia"/>
          <w:sz w:val="32"/>
          <w:szCs w:val="32"/>
        </w:rPr>
        <w:t>。</w:t>
      </w:r>
    </w:p>
    <w:p w14:paraId="7ABC024F" w14:textId="77777777" w:rsidR="00DF24C7" w:rsidRDefault="00000000">
      <w:pPr>
        <w:widowControl/>
        <w:spacing w:line="560" w:lineRule="exact"/>
        <w:ind w:firstLineChars="200" w:firstLine="640"/>
        <w:jc w:val="left"/>
      </w:pPr>
      <w:r>
        <w:rPr>
          <w:rFonts w:ascii="仿宋_GB2312" w:eastAsia="仿宋_GB2312" w:hAnsi="宋体" w:cs="仿宋_GB2312"/>
          <w:color w:val="000000"/>
          <w:kern w:val="0"/>
          <w:sz w:val="32"/>
          <w:szCs w:val="32"/>
          <w:lang w:bidi="ar"/>
        </w:rPr>
        <w:t>具体情况如下：</w:t>
      </w:r>
    </w:p>
    <w:p w14:paraId="19B184C4" w14:textId="77777777" w:rsidR="00DF24C7" w:rsidRDefault="00000000">
      <w:pPr>
        <w:spacing w:line="560" w:lineRule="exact"/>
        <w:ind w:firstLineChars="200" w:firstLine="640"/>
        <w:rPr>
          <w:rFonts w:ascii="仿宋_GB2312" w:eastAsia="仿宋_GB2312" w:hAnsi="仿宋"/>
          <w:b/>
          <w:bCs/>
          <w:sz w:val="32"/>
          <w:szCs w:val="32"/>
        </w:rPr>
      </w:pPr>
      <w:r>
        <w:rPr>
          <w:rFonts w:ascii="仿宋_GB2312" w:eastAsia="仿宋_GB2312" w:hAnsi="仿宋" w:hint="eastAsia"/>
          <w:b/>
          <w:bCs/>
          <w:sz w:val="32"/>
          <w:szCs w:val="32"/>
        </w:rPr>
        <w:t>1.因公出国（境）支出情况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4A3F149D" w14:textId="77777777" w:rsidR="00DF24C7" w:rsidRDefault="00000000">
      <w:pPr>
        <w:rPr>
          <w:rFonts w:ascii="仿宋" w:eastAsia="仿宋" w:hAnsi="仿宋"/>
          <w:sz w:val="32"/>
          <w:szCs w:val="32"/>
        </w:rPr>
      </w:pPr>
      <w:r>
        <w:rPr>
          <w:rFonts w:ascii="仿宋" w:eastAsia="仿宋" w:hAnsi="仿宋" w:hint="eastAsia"/>
          <w:sz w:val="32"/>
          <w:szCs w:val="32"/>
        </w:rPr>
        <w:lastRenderedPageBreak/>
        <w:t>2021年因公出国（境）团组0个，0人次，支出0万元，与上年无变化。</w:t>
      </w:r>
    </w:p>
    <w:p w14:paraId="7106BAD3" w14:textId="77777777" w:rsidR="00DF24C7" w:rsidRDefault="00000000">
      <w:pPr>
        <w:spacing w:line="560" w:lineRule="exact"/>
        <w:ind w:firstLineChars="200" w:firstLine="640"/>
        <w:rPr>
          <w:rFonts w:ascii="仿宋_GB2312" w:eastAsia="仿宋_GB2312" w:hAnsi="仿宋"/>
          <w:b/>
          <w:bCs/>
          <w:sz w:val="32"/>
          <w:szCs w:val="32"/>
        </w:rPr>
      </w:pPr>
      <w:r>
        <w:rPr>
          <w:rFonts w:ascii="仿宋_GB2312" w:eastAsia="仿宋_GB2312" w:hAnsi="仿宋" w:hint="eastAsia"/>
          <w:b/>
          <w:bCs/>
          <w:sz w:val="32"/>
          <w:szCs w:val="32"/>
        </w:rPr>
        <w:t>2.公务用车购置费用支出情况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2A3A3128" w14:textId="77777777" w:rsidR="00DF24C7" w:rsidRDefault="00000000">
      <w:pPr>
        <w:ind w:firstLineChars="200" w:firstLine="640"/>
        <w:rPr>
          <w:rFonts w:ascii="仿宋" w:eastAsia="仿宋" w:hAnsi="仿宋"/>
          <w:sz w:val="32"/>
          <w:szCs w:val="32"/>
        </w:rPr>
      </w:pPr>
      <w:r>
        <w:rPr>
          <w:rFonts w:ascii="仿宋" w:eastAsia="仿宋" w:hAnsi="仿宋" w:hint="eastAsia"/>
          <w:sz w:val="32"/>
          <w:szCs w:val="32"/>
        </w:rPr>
        <w:t>2021年购置车辆0台，支出0万元，比上年减少100%，减少原因是本年无新购车辆。</w:t>
      </w:r>
    </w:p>
    <w:p w14:paraId="157C92CA" w14:textId="77777777" w:rsidR="00DF24C7" w:rsidRDefault="00000000">
      <w:pPr>
        <w:spacing w:line="560" w:lineRule="exact"/>
        <w:ind w:firstLineChars="200" w:firstLine="640"/>
        <w:rPr>
          <w:rFonts w:ascii="仿宋_GB2312" w:eastAsia="仿宋_GB2312" w:hAnsi="仿宋"/>
          <w:b/>
          <w:bCs/>
          <w:sz w:val="32"/>
          <w:szCs w:val="32"/>
        </w:rPr>
      </w:pPr>
      <w:r>
        <w:rPr>
          <w:rFonts w:ascii="仿宋_GB2312" w:eastAsia="仿宋_GB2312" w:hAnsi="仿宋" w:hint="eastAsia"/>
          <w:b/>
          <w:bCs/>
          <w:sz w:val="32"/>
          <w:szCs w:val="32"/>
        </w:rPr>
        <w:t>3.公务用车运行维护费用支出情况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67181F41" w14:textId="23E116BD" w:rsidR="00DF24C7"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2021年</w:t>
      </w:r>
      <w:r>
        <w:rPr>
          <w:rFonts w:ascii="仿宋_GB2312" w:eastAsia="仿宋_GB2312" w:hAnsi="仿宋_GB2312" w:cs="仿宋_GB2312" w:hint="eastAsia"/>
          <w:sz w:val="32"/>
          <w:szCs w:val="32"/>
        </w:rPr>
        <w:t>公务用车运行维护费</w:t>
      </w:r>
      <w:r>
        <w:rPr>
          <w:rFonts w:ascii="仿宋_GB2312" w:eastAsia="仿宋_GB2312" w:hAnsi="宋体" w:cs="仿宋_GB2312"/>
          <w:color w:val="000000"/>
          <w:kern w:val="0"/>
          <w:sz w:val="32"/>
          <w:szCs w:val="32"/>
          <w:lang w:bidi="ar"/>
        </w:rPr>
        <w:t>预算为</w:t>
      </w:r>
      <w:r w:rsidR="00212473">
        <w:rPr>
          <w:rFonts w:ascii="仿宋_GB2312" w:eastAsia="仿宋_GB2312" w:hAnsi="宋体" w:cs="仿宋_GB2312"/>
          <w:color w:val="000000"/>
          <w:kern w:val="0"/>
          <w:sz w:val="32"/>
          <w:szCs w:val="32"/>
          <w:lang w:bidi="ar"/>
        </w:rPr>
        <w:t>1.22</w:t>
      </w:r>
      <w:r>
        <w:rPr>
          <w:rFonts w:ascii="仿宋_GB2312" w:eastAsia="仿宋_GB2312" w:hAnsi="宋体" w:cs="仿宋_GB2312"/>
          <w:color w:val="000000"/>
          <w:kern w:val="0"/>
          <w:sz w:val="32"/>
          <w:szCs w:val="32"/>
          <w:lang w:bidi="ar"/>
        </w:rPr>
        <w:t>万元，支出决算为</w:t>
      </w:r>
      <w:r w:rsidR="00212473">
        <w:rPr>
          <w:rFonts w:ascii="仿宋_GB2312" w:eastAsia="仿宋_GB2312" w:hAnsi="宋体" w:cs="仿宋_GB2312"/>
          <w:color w:val="000000"/>
          <w:kern w:val="0"/>
          <w:sz w:val="32"/>
          <w:szCs w:val="32"/>
          <w:lang w:bidi="ar"/>
        </w:rPr>
        <w:t>1.22</w:t>
      </w:r>
      <w:r>
        <w:rPr>
          <w:rFonts w:ascii="仿宋_GB2312" w:eastAsia="仿宋_GB2312" w:hAnsi="宋体" w:cs="仿宋_GB2312"/>
          <w:color w:val="000000"/>
          <w:kern w:val="0"/>
          <w:sz w:val="32"/>
          <w:szCs w:val="32"/>
          <w:lang w:bidi="ar"/>
        </w:rPr>
        <w:t>万元，完成预算的</w:t>
      </w:r>
      <w:r>
        <w:rPr>
          <w:rFonts w:ascii="仿宋_GB2312" w:eastAsia="仿宋_GB2312" w:hAnsi="宋体" w:cs="仿宋_GB2312" w:hint="eastAsia"/>
          <w:color w:val="000000"/>
          <w:kern w:val="0"/>
          <w:sz w:val="32"/>
          <w:szCs w:val="32"/>
          <w:lang w:bidi="ar"/>
        </w:rPr>
        <w:t>100%，决</w:t>
      </w:r>
      <w:r>
        <w:rPr>
          <w:rFonts w:ascii="仿宋_GB2312" w:eastAsia="仿宋_GB2312" w:hAnsi="宋体" w:cs="仿宋_GB2312"/>
          <w:color w:val="000000"/>
          <w:kern w:val="0"/>
          <w:sz w:val="32"/>
          <w:szCs w:val="32"/>
          <w:lang w:bidi="ar"/>
        </w:rPr>
        <w:t>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预算数</w:t>
      </w:r>
      <w:r>
        <w:rPr>
          <w:rFonts w:ascii="仿宋_GB2312" w:eastAsia="仿宋_GB2312" w:hAnsi="宋体" w:cs="仿宋_GB2312" w:hint="eastAsia"/>
          <w:color w:val="000000"/>
          <w:kern w:val="0"/>
          <w:sz w:val="32"/>
          <w:szCs w:val="32"/>
          <w:lang w:bidi="ar"/>
        </w:rPr>
        <w:t>无</w:t>
      </w:r>
      <w:proofErr w:type="gramEnd"/>
      <w:r>
        <w:rPr>
          <w:rFonts w:ascii="仿宋_GB2312" w:eastAsia="仿宋_GB2312" w:hAnsi="宋体" w:cs="仿宋_GB2312" w:hint="eastAsia"/>
          <w:color w:val="000000"/>
          <w:kern w:val="0"/>
          <w:sz w:val="32"/>
          <w:szCs w:val="32"/>
          <w:lang w:bidi="ar"/>
        </w:rPr>
        <w:t>变化。</w:t>
      </w:r>
    </w:p>
    <w:p w14:paraId="2373F295" w14:textId="77777777" w:rsidR="00DF24C7"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b/>
          <w:bCs/>
          <w:sz w:val="32"/>
          <w:szCs w:val="32"/>
        </w:rPr>
        <w:t>4.公务接待费支出情况</w:t>
      </w:r>
      <w:r>
        <w:rPr>
          <w:rFonts w:ascii="楷体_GB2312" w:eastAsia="楷体_GB2312" w:hAnsi="宋体" w:cs="楷体_GB2312" w:hint="eastAsia"/>
          <w:b/>
          <w:color w:val="000000"/>
          <w:kern w:val="0"/>
          <w:sz w:val="32"/>
          <w:szCs w:val="32"/>
          <w:lang w:bidi="ar"/>
        </w:rPr>
        <w:t>说明</w:t>
      </w:r>
      <w:r>
        <w:rPr>
          <w:rFonts w:ascii="仿宋_GB2312" w:eastAsia="仿宋_GB2312" w:hAnsi="仿宋" w:hint="eastAsia"/>
          <w:b/>
          <w:bCs/>
          <w:sz w:val="32"/>
          <w:szCs w:val="32"/>
        </w:rPr>
        <w:t>。</w:t>
      </w:r>
    </w:p>
    <w:p w14:paraId="322DFC2C" w14:textId="6C8F7101" w:rsidR="00DF24C7"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2021年公务接待</w:t>
      </w:r>
      <w:r w:rsidR="00212473">
        <w:rPr>
          <w:rFonts w:ascii="仿宋_GB2312" w:eastAsia="仿宋_GB2312" w:hAnsi="仿宋_GB2312" w:cs="仿宋_GB2312"/>
          <w:sz w:val="32"/>
          <w:szCs w:val="32"/>
        </w:rPr>
        <w:t>0</w:t>
      </w:r>
      <w:r>
        <w:rPr>
          <w:rFonts w:ascii="仿宋_GB2312" w:eastAsia="仿宋_GB2312" w:hAnsi="仿宋_GB2312" w:cs="仿宋_GB2312" w:hint="eastAsia"/>
          <w:sz w:val="32"/>
          <w:szCs w:val="32"/>
        </w:rPr>
        <w:t>批次，</w:t>
      </w:r>
      <w:r w:rsidR="00212473">
        <w:rPr>
          <w:rFonts w:ascii="仿宋_GB2312" w:eastAsia="仿宋_GB2312" w:hAnsi="仿宋_GB2312" w:cs="仿宋_GB2312"/>
          <w:sz w:val="32"/>
          <w:szCs w:val="32"/>
        </w:rPr>
        <w:t>0</w:t>
      </w:r>
      <w:r>
        <w:rPr>
          <w:rFonts w:ascii="仿宋_GB2312" w:eastAsia="仿宋_GB2312" w:hAnsi="仿宋_GB2312" w:cs="仿宋_GB2312" w:hint="eastAsia"/>
          <w:sz w:val="32"/>
          <w:szCs w:val="32"/>
        </w:rPr>
        <w:t>人次，</w:t>
      </w:r>
      <w:r>
        <w:rPr>
          <w:rFonts w:ascii="仿宋_GB2312" w:eastAsia="仿宋_GB2312" w:hAnsi="宋体" w:cs="仿宋_GB2312"/>
          <w:color w:val="000000"/>
          <w:kern w:val="0"/>
          <w:sz w:val="32"/>
          <w:szCs w:val="32"/>
          <w:lang w:bidi="ar"/>
        </w:rPr>
        <w:t>预算为</w:t>
      </w:r>
      <w:r w:rsidR="00212473">
        <w:rPr>
          <w:rFonts w:ascii="仿宋_GB2312" w:eastAsia="仿宋_GB2312" w:hAnsi="宋体" w:cs="仿宋_GB2312"/>
          <w:color w:val="000000"/>
          <w:kern w:val="0"/>
          <w:sz w:val="32"/>
          <w:szCs w:val="32"/>
          <w:lang w:bidi="ar"/>
        </w:rPr>
        <w:t>0</w:t>
      </w:r>
      <w:r>
        <w:rPr>
          <w:rFonts w:ascii="仿宋_GB2312" w:eastAsia="仿宋_GB2312" w:hAnsi="宋体" w:cs="仿宋_GB2312"/>
          <w:color w:val="000000"/>
          <w:kern w:val="0"/>
          <w:sz w:val="32"/>
          <w:szCs w:val="32"/>
          <w:lang w:bidi="ar"/>
        </w:rPr>
        <w:t>万元，支出决算为</w:t>
      </w:r>
      <w:r w:rsidR="00212473">
        <w:rPr>
          <w:rFonts w:ascii="仿宋_GB2312" w:eastAsia="仿宋_GB2312" w:hAnsi="宋体" w:cs="仿宋_GB2312"/>
          <w:color w:val="000000"/>
          <w:kern w:val="0"/>
          <w:sz w:val="32"/>
          <w:szCs w:val="32"/>
          <w:lang w:bidi="ar"/>
        </w:rPr>
        <w:t>0</w:t>
      </w:r>
      <w:r>
        <w:rPr>
          <w:rFonts w:ascii="仿宋_GB2312" w:eastAsia="仿宋_GB2312" w:hAnsi="宋体" w:cs="仿宋_GB2312"/>
          <w:color w:val="000000"/>
          <w:kern w:val="0"/>
          <w:sz w:val="32"/>
          <w:szCs w:val="32"/>
          <w:lang w:bidi="ar"/>
        </w:rPr>
        <w:t>万元，</w:t>
      </w:r>
      <w:r>
        <w:rPr>
          <w:rFonts w:ascii="仿宋_GB2312" w:eastAsia="仿宋_GB2312" w:hAnsi="宋体" w:cs="仿宋_GB2312" w:hint="eastAsia"/>
          <w:color w:val="000000"/>
          <w:kern w:val="0"/>
          <w:sz w:val="32"/>
          <w:szCs w:val="32"/>
          <w:lang w:bidi="ar"/>
        </w:rPr>
        <w:t>决</w:t>
      </w:r>
      <w:r>
        <w:rPr>
          <w:rFonts w:ascii="仿宋_GB2312" w:eastAsia="仿宋_GB2312" w:hAnsi="宋体" w:cs="仿宋_GB2312"/>
          <w:color w:val="000000"/>
          <w:kern w:val="0"/>
          <w:sz w:val="32"/>
          <w:szCs w:val="32"/>
          <w:lang w:bidi="ar"/>
        </w:rPr>
        <w:t>算数</w:t>
      </w:r>
      <w:proofErr w:type="gramStart"/>
      <w:r>
        <w:rPr>
          <w:rFonts w:ascii="仿宋_GB2312" w:eastAsia="仿宋_GB2312" w:hAnsi="宋体" w:cs="仿宋_GB2312" w:hint="eastAsia"/>
          <w:color w:val="000000"/>
          <w:kern w:val="0"/>
          <w:sz w:val="32"/>
          <w:szCs w:val="32"/>
          <w:lang w:bidi="ar"/>
        </w:rPr>
        <w:t>较</w:t>
      </w:r>
      <w:r>
        <w:rPr>
          <w:rFonts w:ascii="仿宋_GB2312" w:eastAsia="仿宋_GB2312" w:hAnsi="宋体" w:cs="仿宋_GB2312"/>
          <w:color w:val="000000"/>
          <w:kern w:val="0"/>
          <w:sz w:val="32"/>
          <w:szCs w:val="32"/>
          <w:lang w:bidi="ar"/>
        </w:rPr>
        <w:t>预算数</w:t>
      </w:r>
      <w:r>
        <w:rPr>
          <w:rFonts w:ascii="仿宋_GB2312" w:eastAsia="仿宋_GB2312" w:hAnsi="宋体" w:cs="仿宋_GB2312" w:hint="eastAsia"/>
          <w:color w:val="000000"/>
          <w:kern w:val="0"/>
          <w:sz w:val="32"/>
          <w:szCs w:val="32"/>
          <w:lang w:bidi="ar"/>
        </w:rPr>
        <w:t>无</w:t>
      </w:r>
      <w:proofErr w:type="gramEnd"/>
      <w:r>
        <w:rPr>
          <w:rFonts w:ascii="仿宋_GB2312" w:eastAsia="仿宋_GB2312" w:hAnsi="宋体" w:cs="仿宋_GB2312" w:hint="eastAsia"/>
          <w:color w:val="000000"/>
          <w:kern w:val="0"/>
          <w:sz w:val="32"/>
          <w:szCs w:val="32"/>
          <w:lang w:bidi="ar"/>
        </w:rPr>
        <w:t>变化。</w:t>
      </w:r>
    </w:p>
    <w:p w14:paraId="292FE6BF" w14:textId="77777777" w:rsidR="00DF24C7" w:rsidRDefault="00000000">
      <w:pPr>
        <w:spacing w:line="560" w:lineRule="exact"/>
        <w:ind w:firstLineChars="200" w:firstLine="640"/>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（三）培训费支出情况说明。</w:t>
      </w:r>
    </w:p>
    <w:p w14:paraId="2DB40128" w14:textId="3591C0F6" w:rsidR="00DF24C7"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2021年</w:t>
      </w:r>
      <w:r>
        <w:rPr>
          <w:rFonts w:ascii="仿宋_GB2312" w:eastAsia="仿宋_GB2312" w:hAnsi="仿宋_GB2312" w:cs="仿宋_GB2312" w:hint="eastAsia"/>
          <w:sz w:val="32"/>
          <w:szCs w:val="32"/>
        </w:rPr>
        <w:t>培训费</w:t>
      </w:r>
      <w:r>
        <w:rPr>
          <w:rFonts w:ascii="仿宋_GB2312" w:eastAsia="仿宋_GB2312" w:hAnsi="宋体" w:cs="仿宋_GB2312"/>
          <w:color w:val="000000"/>
          <w:kern w:val="0"/>
          <w:sz w:val="32"/>
          <w:szCs w:val="32"/>
          <w:lang w:bidi="ar"/>
        </w:rPr>
        <w:t>预算为</w:t>
      </w:r>
      <w:r w:rsidR="00212473">
        <w:rPr>
          <w:rFonts w:ascii="仿宋_GB2312" w:eastAsia="仿宋_GB2312" w:hAnsi="宋体" w:cs="仿宋_GB2312"/>
          <w:color w:val="000000"/>
          <w:kern w:val="0"/>
          <w:sz w:val="32"/>
          <w:szCs w:val="32"/>
          <w:lang w:bidi="ar"/>
        </w:rPr>
        <w:t>118.98</w:t>
      </w:r>
      <w:r>
        <w:rPr>
          <w:rFonts w:ascii="仿宋_GB2312" w:eastAsia="仿宋_GB2312" w:hAnsi="宋体" w:cs="仿宋_GB2312"/>
          <w:color w:val="000000"/>
          <w:kern w:val="0"/>
          <w:sz w:val="32"/>
          <w:szCs w:val="32"/>
          <w:lang w:bidi="ar"/>
        </w:rPr>
        <w:t>万元，支出决算为</w:t>
      </w:r>
      <w:r w:rsidR="00212473">
        <w:rPr>
          <w:rFonts w:ascii="仿宋_GB2312" w:eastAsia="仿宋_GB2312" w:hAnsi="宋体" w:cs="仿宋_GB2312"/>
          <w:color w:val="000000"/>
          <w:kern w:val="0"/>
          <w:sz w:val="32"/>
          <w:szCs w:val="32"/>
          <w:lang w:bidi="ar"/>
        </w:rPr>
        <w:t>118.98</w:t>
      </w:r>
      <w:r>
        <w:rPr>
          <w:rFonts w:ascii="仿宋_GB2312" w:eastAsia="仿宋_GB2312" w:hAnsi="宋体" w:cs="仿宋_GB2312"/>
          <w:color w:val="000000"/>
          <w:kern w:val="0"/>
          <w:sz w:val="32"/>
          <w:szCs w:val="32"/>
          <w:lang w:bidi="ar"/>
        </w:rPr>
        <w:t>万元</w:t>
      </w:r>
      <w:r>
        <w:rPr>
          <w:rFonts w:ascii="仿宋_GB2312" w:eastAsia="仿宋_GB2312" w:hAnsi="宋体" w:cs="仿宋_GB2312" w:hint="eastAsia"/>
          <w:color w:val="000000"/>
          <w:kern w:val="0"/>
          <w:sz w:val="32"/>
          <w:szCs w:val="32"/>
          <w:lang w:bidi="ar"/>
        </w:rPr>
        <w:t>。</w:t>
      </w:r>
    </w:p>
    <w:p w14:paraId="6D9D3837" w14:textId="77777777" w:rsidR="00DF24C7" w:rsidRDefault="00000000">
      <w:pPr>
        <w:spacing w:line="560" w:lineRule="exact"/>
        <w:ind w:firstLineChars="200" w:firstLine="640"/>
        <w:rPr>
          <w:rFonts w:ascii="楷体_GB2312" w:eastAsia="楷体_GB2312" w:hAnsi="宋体" w:cs="楷体_GB2312"/>
          <w:b/>
          <w:color w:val="000000"/>
          <w:kern w:val="0"/>
          <w:sz w:val="32"/>
          <w:szCs w:val="32"/>
          <w:lang w:bidi="ar"/>
        </w:rPr>
      </w:pPr>
      <w:r>
        <w:rPr>
          <w:rFonts w:ascii="楷体_GB2312" w:eastAsia="楷体_GB2312" w:hAnsi="宋体" w:cs="楷体_GB2312" w:hint="eastAsia"/>
          <w:b/>
          <w:color w:val="000000"/>
          <w:kern w:val="0"/>
          <w:sz w:val="32"/>
          <w:szCs w:val="32"/>
          <w:lang w:bidi="ar"/>
        </w:rPr>
        <w:t>（四）会议费支出情况说明。</w:t>
      </w:r>
    </w:p>
    <w:p w14:paraId="43828A45" w14:textId="61499571" w:rsidR="00DF24C7"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仿宋" w:hint="eastAsia"/>
          <w:sz w:val="32"/>
          <w:szCs w:val="32"/>
        </w:rPr>
        <w:t>2021年</w:t>
      </w:r>
      <w:r>
        <w:rPr>
          <w:rFonts w:ascii="仿宋_GB2312" w:eastAsia="仿宋_GB2312" w:hAnsi="仿宋_GB2312" w:cs="仿宋_GB2312" w:hint="eastAsia"/>
          <w:sz w:val="32"/>
          <w:szCs w:val="32"/>
        </w:rPr>
        <w:t>会议费</w:t>
      </w:r>
      <w:r>
        <w:rPr>
          <w:rFonts w:ascii="仿宋_GB2312" w:eastAsia="仿宋_GB2312" w:hAnsi="宋体" w:cs="仿宋_GB2312"/>
          <w:color w:val="000000"/>
          <w:kern w:val="0"/>
          <w:sz w:val="32"/>
          <w:szCs w:val="32"/>
          <w:lang w:bidi="ar"/>
        </w:rPr>
        <w:t>预算为</w:t>
      </w:r>
      <w:r w:rsidR="00212473">
        <w:rPr>
          <w:rFonts w:ascii="仿宋_GB2312" w:eastAsia="仿宋_GB2312" w:hAnsi="宋体" w:cs="仿宋_GB2312"/>
          <w:color w:val="000000"/>
          <w:kern w:val="0"/>
          <w:sz w:val="32"/>
          <w:szCs w:val="32"/>
          <w:lang w:bidi="ar"/>
        </w:rPr>
        <w:t>7.6</w:t>
      </w:r>
      <w:r>
        <w:rPr>
          <w:rFonts w:ascii="仿宋_GB2312" w:eastAsia="仿宋_GB2312" w:hAnsi="宋体" w:cs="仿宋_GB2312"/>
          <w:color w:val="000000"/>
          <w:kern w:val="0"/>
          <w:sz w:val="32"/>
          <w:szCs w:val="32"/>
          <w:lang w:bidi="ar"/>
        </w:rPr>
        <w:t>万元，支出决算为</w:t>
      </w:r>
      <w:r w:rsidR="00212473">
        <w:rPr>
          <w:rFonts w:ascii="仿宋_GB2312" w:eastAsia="仿宋_GB2312" w:hAnsi="宋体" w:cs="仿宋_GB2312"/>
          <w:color w:val="000000"/>
          <w:kern w:val="0"/>
          <w:sz w:val="32"/>
          <w:szCs w:val="32"/>
          <w:lang w:bidi="ar"/>
        </w:rPr>
        <w:t>7.6</w:t>
      </w:r>
      <w:r>
        <w:rPr>
          <w:rFonts w:ascii="仿宋_GB2312" w:eastAsia="仿宋_GB2312" w:hAnsi="宋体" w:cs="仿宋_GB2312"/>
          <w:color w:val="000000"/>
          <w:kern w:val="0"/>
          <w:sz w:val="32"/>
          <w:szCs w:val="32"/>
          <w:lang w:bidi="ar"/>
        </w:rPr>
        <w:t>万元</w:t>
      </w:r>
      <w:r>
        <w:rPr>
          <w:rFonts w:ascii="仿宋_GB2312" w:eastAsia="仿宋_GB2312" w:hAnsi="宋体" w:cs="仿宋_GB2312" w:hint="eastAsia"/>
          <w:color w:val="000000"/>
          <w:kern w:val="0"/>
          <w:sz w:val="32"/>
          <w:szCs w:val="32"/>
          <w:lang w:bidi="ar"/>
        </w:rPr>
        <w:t>。</w:t>
      </w:r>
    </w:p>
    <w:p w14:paraId="01FF4F50" w14:textId="77777777" w:rsidR="00DF24C7" w:rsidRDefault="00000000">
      <w:pPr>
        <w:spacing w:line="560" w:lineRule="exact"/>
        <w:ind w:firstLineChars="200" w:firstLine="640"/>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 xml:space="preserve">八、政府性基金预算财政拨款收入支出情况说明 </w:t>
      </w:r>
    </w:p>
    <w:p w14:paraId="3A926629" w14:textId="017D0F68" w:rsidR="00DF24C7" w:rsidRDefault="00000000">
      <w:pPr>
        <w:widowControl/>
        <w:spacing w:line="560" w:lineRule="exact"/>
        <w:ind w:firstLineChars="200" w:firstLine="640"/>
        <w:jc w:val="left"/>
        <w:rPr>
          <w:rFonts w:ascii="黑体" w:eastAsia="仿宋_GB2312" w:hAnsi="黑体"/>
          <w:color w:val="000000"/>
          <w:kern w:val="0"/>
          <w:sz w:val="32"/>
          <w:szCs w:val="32"/>
          <w:lang w:bidi="ar"/>
        </w:rPr>
      </w:pPr>
      <w:r>
        <w:rPr>
          <w:rFonts w:ascii="仿宋_GB2312" w:eastAsia="仿宋_GB2312" w:hAnsi="宋体" w:cs="仿宋_GB2312" w:hint="eastAsia"/>
          <w:color w:val="000000"/>
          <w:kern w:val="0"/>
          <w:sz w:val="32"/>
          <w:szCs w:val="32"/>
          <w:lang w:bidi="ar"/>
        </w:rPr>
        <w:t>2021年政府性基金预算财政拨款收入</w:t>
      </w:r>
      <w:r w:rsidR="002B5FD9">
        <w:rPr>
          <w:rFonts w:ascii="仿宋_GB2312" w:eastAsia="仿宋_GB2312" w:hAnsi="宋体" w:cs="仿宋_GB2312"/>
          <w:color w:val="000000"/>
          <w:kern w:val="0"/>
          <w:sz w:val="32"/>
          <w:szCs w:val="32"/>
          <w:lang w:bidi="ar"/>
        </w:rPr>
        <w:t>14.99</w:t>
      </w:r>
      <w:r>
        <w:rPr>
          <w:rFonts w:ascii="仿宋_GB2312" w:eastAsia="仿宋_GB2312" w:hAnsi="宋体" w:cs="仿宋_GB2312" w:hint="eastAsia"/>
          <w:color w:val="000000"/>
          <w:kern w:val="0"/>
          <w:sz w:val="32"/>
          <w:szCs w:val="32"/>
          <w:lang w:bidi="ar"/>
        </w:rPr>
        <w:t>万元，其中基本支出</w:t>
      </w:r>
      <w:r w:rsidR="002B5FD9">
        <w:rPr>
          <w:rFonts w:ascii="仿宋_GB2312" w:eastAsia="仿宋_GB2312" w:hAnsi="宋体" w:cs="仿宋_GB2312"/>
          <w:color w:val="000000"/>
          <w:kern w:val="0"/>
          <w:sz w:val="32"/>
          <w:szCs w:val="32"/>
          <w:lang w:bidi="ar"/>
        </w:rPr>
        <w:t>14.99</w:t>
      </w:r>
      <w:r>
        <w:rPr>
          <w:rFonts w:ascii="仿宋_GB2312" w:eastAsia="仿宋_GB2312" w:hAnsi="宋体" w:cs="仿宋_GB2312" w:hint="eastAsia"/>
          <w:color w:val="000000"/>
          <w:kern w:val="0"/>
          <w:sz w:val="32"/>
          <w:szCs w:val="32"/>
          <w:lang w:bidi="ar"/>
        </w:rPr>
        <w:t>万元，用于新冠肺炎疫情防控支出。</w:t>
      </w:r>
    </w:p>
    <w:p w14:paraId="1D661248"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九、国有资本经营财政拨款收入支出情况说明</w:t>
      </w:r>
    </w:p>
    <w:p w14:paraId="6FD82766" w14:textId="77777777" w:rsidR="00DF24C7"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本部门无国有资本经营决算拨款收支，并已公开空表。</w:t>
      </w:r>
    </w:p>
    <w:p w14:paraId="526C6CB0"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十、机关运行经费支出情况说明。</w:t>
      </w:r>
    </w:p>
    <w:p w14:paraId="249286DD" w14:textId="77777777" w:rsidR="00DF24C7" w:rsidRDefault="00000000">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本部门</w:t>
      </w:r>
      <w:proofErr w:type="gramStart"/>
      <w:r>
        <w:rPr>
          <w:rFonts w:ascii="仿宋" w:eastAsia="仿宋" w:hAnsi="仿宋" w:hint="eastAsia"/>
          <w:sz w:val="32"/>
          <w:szCs w:val="32"/>
        </w:rPr>
        <w:t>无机关</w:t>
      </w:r>
      <w:proofErr w:type="gramEnd"/>
      <w:r>
        <w:rPr>
          <w:rFonts w:ascii="仿宋" w:eastAsia="仿宋" w:hAnsi="仿宋" w:hint="eastAsia"/>
          <w:sz w:val="32"/>
          <w:szCs w:val="32"/>
        </w:rPr>
        <w:t>运行经费支出。</w:t>
      </w:r>
    </w:p>
    <w:p w14:paraId="244C877B"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十一、政府采购支出情况说明</w:t>
      </w:r>
    </w:p>
    <w:p w14:paraId="26F64031" w14:textId="77777777" w:rsidR="00DF24C7"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本部门2021年无政府采购支出。</w:t>
      </w:r>
    </w:p>
    <w:p w14:paraId="50096EB8" w14:textId="77777777" w:rsidR="00DF24C7" w:rsidRDefault="00000000">
      <w:pPr>
        <w:widowControl/>
        <w:spacing w:line="560" w:lineRule="exact"/>
        <w:ind w:firstLineChars="200" w:firstLine="640"/>
        <w:jc w:val="left"/>
        <w:rPr>
          <w:rFonts w:ascii="黑体" w:eastAsia="黑体" w:hAnsi="黑体"/>
          <w:color w:val="000000"/>
          <w:kern w:val="0"/>
          <w:sz w:val="32"/>
          <w:szCs w:val="32"/>
          <w:lang w:bidi="ar"/>
        </w:rPr>
      </w:pPr>
      <w:r>
        <w:rPr>
          <w:rFonts w:ascii="黑体" w:eastAsia="黑体" w:hAnsi="黑体" w:hint="eastAsia"/>
          <w:color w:val="000000"/>
          <w:kern w:val="0"/>
          <w:sz w:val="32"/>
          <w:szCs w:val="32"/>
          <w:lang w:bidi="ar"/>
        </w:rPr>
        <w:t>十二、国有资产占用及购置情况说明</w:t>
      </w:r>
    </w:p>
    <w:p w14:paraId="14E9574C" w14:textId="77777777" w:rsidR="00DF24C7" w:rsidRDefault="00000000">
      <w:pPr>
        <w:ind w:firstLineChars="200" w:firstLine="640"/>
        <w:rPr>
          <w:rFonts w:ascii="仿宋" w:eastAsia="仿宋" w:hAnsi="仿宋"/>
          <w:sz w:val="32"/>
          <w:szCs w:val="32"/>
        </w:rPr>
      </w:pPr>
      <w:r>
        <w:rPr>
          <w:rFonts w:ascii="仿宋" w:eastAsia="仿宋" w:hAnsi="仿宋" w:hint="eastAsia"/>
          <w:sz w:val="32"/>
          <w:szCs w:val="32"/>
        </w:rPr>
        <w:t>截至2021年末，本部门所属单位共有车辆5辆；单价50万元以上的通用设备0台（套）；单价100万元以上的通用设备0台（套）。2020年当年购置车辆0辆；购置单价50万元以上的设备0台（套）；购置单价100万元以上的通用设备0台（套）。</w:t>
      </w:r>
    </w:p>
    <w:p w14:paraId="56C6B8E7" w14:textId="77777777" w:rsidR="00DF24C7" w:rsidRDefault="00000000">
      <w:pPr>
        <w:jc w:val="center"/>
        <w:rPr>
          <w:rFonts w:ascii="方正小标宋简体" w:eastAsia="方正小标宋简体" w:hAnsi="方正小标宋简体" w:cs="方正小标宋简体"/>
          <w:color w:val="000000"/>
          <w:kern w:val="0"/>
          <w:sz w:val="44"/>
          <w:szCs w:val="44"/>
          <w:lang w:bidi="ar"/>
        </w:rPr>
      </w:pPr>
      <w:r>
        <w:rPr>
          <w:rFonts w:ascii="楷体" w:eastAsia="楷体" w:hAnsi="楷体" w:cs="楷体" w:hint="eastAsia"/>
          <w:sz w:val="32"/>
          <w:szCs w:val="32"/>
        </w:rPr>
        <w:object w:dxaOrig="10938" w:dyaOrig="12839" w14:anchorId="78577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7.2pt;height:641.75pt" o:ole="">
            <v:imagedata r:id="rId9" o:title=""/>
          </v:shape>
          <o:OLEObject Type="Embed" ProgID="Excel.Sheet.12" ShapeID="_x0000_i1025" DrawAspect="Content" ObjectID="_1731995448" r:id="rId10"/>
        </w:object>
      </w:r>
      <w:r>
        <w:rPr>
          <w:rFonts w:ascii="楷体" w:eastAsia="楷体" w:hAnsi="楷体" w:cs="楷体" w:hint="eastAsia"/>
          <w:sz w:val="32"/>
          <w:szCs w:val="32"/>
        </w:rPr>
        <w:object w:dxaOrig="9011" w:dyaOrig="12953" w14:anchorId="4EFF95DD">
          <v:shape id="_x0000_i1026" type="#_x0000_t75" alt="" style="width:450.8pt;height:647.35pt" o:ole="">
            <v:imagedata r:id="rId11" o:title=""/>
          </v:shape>
          <o:OLEObject Type="Embed" ProgID="Excel.Sheet.12" ShapeID="_x0000_i1026" DrawAspect="Content" ObjectID="_1731995449" r:id="rId12"/>
        </w:object>
      </w:r>
      <w:r>
        <w:rPr>
          <w:rFonts w:ascii="方正小标宋简体" w:eastAsia="方正小标宋简体" w:hAnsi="方正小标宋简体" w:cs="方正小标宋简体" w:hint="eastAsia"/>
          <w:color w:val="000000"/>
          <w:kern w:val="0"/>
          <w:sz w:val="44"/>
          <w:szCs w:val="44"/>
          <w:lang w:bidi="ar"/>
        </w:rPr>
        <w:t>第四部分 专业名词解释</w:t>
      </w:r>
    </w:p>
    <w:p w14:paraId="20B05BE6" w14:textId="77777777" w:rsidR="00DF24C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1.基本支出</w:t>
      </w:r>
      <w:r>
        <w:rPr>
          <w:rFonts w:ascii="仿宋_GB2312" w:eastAsia="仿宋_GB2312" w:hAnsi="仿宋_GB2312" w:cs="仿宋_GB2312" w:hint="eastAsia"/>
          <w:sz w:val="32"/>
          <w:szCs w:val="32"/>
        </w:rPr>
        <w:t>：指为保障机构正常运转、完成日常工作任务而发生的各项支出。</w:t>
      </w:r>
    </w:p>
    <w:p w14:paraId="28C24233" w14:textId="77777777" w:rsidR="00DF24C7"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2.项目支出</w:t>
      </w:r>
      <w:r>
        <w:rPr>
          <w:rFonts w:ascii="仿宋_GB2312" w:eastAsia="仿宋_GB2312" w:hAnsi="仿宋_GB2312" w:cs="仿宋_GB2312" w:hint="eastAsia"/>
          <w:sz w:val="32"/>
          <w:szCs w:val="32"/>
        </w:rPr>
        <w:t>：指单位为完成特定的行政工作任务或事业发展目标所发生的各项支出。</w:t>
      </w:r>
    </w:p>
    <w:p w14:paraId="3F72687B" w14:textId="77777777" w:rsidR="00DF24C7" w:rsidRDefault="00000000">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3.“三公”经费</w:t>
      </w:r>
      <w:r>
        <w:rPr>
          <w:rFonts w:ascii="仿宋_GB2312" w:eastAsia="仿宋_GB2312" w:hAnsi="仿宋_GB2312" w:cs="仿宋_GB2312" w:hint="eastAsia"/>
          <w:sz w:val="32"/>
          <w:szCs w:val="32"/>
        </w:rPr>
        <w:t>：指部门使用一般公共预算财政拨款安排的因公出国（境）费、公务用车购置及运行费和公务接待费支出。</w:t>
      </w:r>
    </w:p>
    <w:p w14:paraId="231F1B3D" w14:textId="77777777" w:rsidR="00DF24C7" w:rsidRDefault="00000000">
      <w:pPr>
        <w:ind w:firstLine="640"/>
        <w:rPr>
          <w:rFonts w:ascii="黑体" w:eastAsia="黑体" w:hAnsi="宋体"/>
          <w:color w:val="000000"/>
          <w:kern w:val="0"/>
          <w:sz w:val="44"/>
          <w:szCs w:val="44"/>
          <w:lang w:bidi="ar"/>
        </w:rPr>
      </w:pPr>
      <w:r>
        <w:rPr>
          <w:rFonts w:ascii="仿宋_GB2312" w:eastAsia="仿宋_GB2312" w:hAnsi="仿宋_GB2312" w:cs="仿宋_GB2312" w:hint="eastAsia"/>
          <w:b/>
          <w:bCs/>
          <w:sz w:val="32"/>
          <w:szCs w:val="32"/>
        </w:rPr>
        <w:t>4.财政拨款收入</w:t>
      </w:r>
      <w:r>
        <w:rPr>
          <w:rFonts w:ascii="仿宋_GB2312" w:eastAsia="仿宋_GB2312" w:hAnsi="仿宋_GB2312" w:cs="仿宋_GB2312" w:hint="eastAsia"/>
          <w:sz w:val="32"/>
          <w:szCs w:val="32"/>
        </w:rPr>
        <w:t>：指本级财政当年拨付的资金。</w:t>
      </w:r>
    </w:p>
    <w:p w14:paraId="7B64C3DB" w14:textId="77777777" w:rsidR="00DF24C7" w:rsidRDefault="00000000">
      <w:pPr>
        <w:ind w:firstLineChars="200" w:firstLine="640"/>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w:t>
      </w:r>
    </w:p>
    <w:p w14:paraId="63BA9A73" w14:textId="77777777" w:rsidR="00DF24C7" w:rsidRDefault="00DF24C7">
      <w:pPr>
        <w:rPr>
          <w:rFonts w:ascii="黑体" w:eastAsia="黑体" w:hAnsi="宋体"/>
          <w:color w:val="000000"/>
          <w:kern w:val="0"/>
          <w:sz w:val="44"/>
          <w:szCs w:val="44"/>
          <w:lang w:bidi="ar"/>
        </w:rPr>
      </w:pPr>
    </w:p>
    <w:p w14:paraId="08C40B37" w14:textId="77777777" w:rsidR="00DF24C7" w:rsidRDefault="00DF24C7">
      <w:pPr>
        <w:rPr>
          <w:rFonts w:ascii="黑体" w:eastAsia="黑体" w:hAnsi="宋体"/>
          <w:color w:val="000000"/>
          <w:kern w:val="0"/>
          <w:sz w:val="44"/>
          <w:szCs w:val="44"/>
          <w:lang w:bidi="ar"/>
        </w:rPr>
      </w:pPr>
    </w:p>
    <w:p w14:paraId="63EF03DC" w14:textId="77777777" w:rsidR="00DF24C7" w:rsidRDefault="00DF24C7">
      <w:pPr>
        <w:rPr>
          <w:rFonts w:ascii="黑体" w:eastAsia="黑体" w:hAnsi="宋体"/>
          <w:color w:val="000000"/>
          <w:kern w:val="0"/>
          <w:sz w:val="44"/>
          <w:szCs w:val="44"/>
          <w:lang w:bidi="ar"/>
        </w:rPr>
      </w:pPr>
    </w:p>
    <w:p w14:paraId="637408AE" w14:textId="77777777" w:rsidR="00DF24C7" w:rsidRDefault="00DF24C7">
      <w:pPr>
        <w:rPr>
          <w:rFonts w:ascii="黑体" w:eastAsia="黑体" w:hAnsi="宋体"/>
          <w:color w:val="000000"/>
          <w:kern w:val="0"/>
          <w:sz w:val="44"/>
          <w:szCs w:val="44"/>
          <w:lang w:bidi="ar"/>
        </w:rPr>
      </w:pPr>
    </w:p>
    <w:p w14:paraId="757DDB6A" w14:textId="77777777" w:rsidR="00DF24C7" w:rsidRDefault="00DF24C7">
      <w:pPr>
        <w:rPr>
          <w:rFonts w:ascii="黑体" w:eastAsia="黑体" w:hAnsi="宋体"/>
          <w:color w:val="000000"/>
          <w:kern w:val="0"/>
          <w:sz w:val="44"/>
          <w:szCs w:val="44"/>
          <w:lang w:bidi="ar"/>
        </w:rPr>
      </w:pPr>
    </w:p>
    <w:sectPr w:rsidR="00DF24C7">
      <w:footerReference w:type="default" r:id="rId13"/>
      <w:pgSz w:w="11906" w:h="16838"/>
      <w:pgMar w:top="2098" w:right="1474" w:bottom="1984" w:left="1587" w:header="851" w:footer="992" w:gutter="0"/>
      <w:pgNumType w:start="5"/>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EA34" w14:textId="77777777" w:rsidR="00F41290" w:rsidRDefault="00F41290">
      <w:r>
        <w:separator/>
      </w:r>
    </w:p>
  </w:endnote>
  <w:endnote w:type="continuationSeparator" w:id="0">
    <w:p w14:paraId="480D2679" w14:textId="77777777" w:rsidR="00F41290" w:rsidRDefault="00F4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ËÎÌå">
    <w:altName w:val="Times New Roman"/>
    <w:charset w:val="00"/>
    <w:family w:val="auto"/>
    <w:pitch w:val="default"/>
    <w:sig w:usb0="00000000" w:usb1="00000000" w:usb2="00000000" w:usb3="00000000" w:csb0="0000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9757" w14:textId="77777777" w:rsidR="00DF24C7" w:rsidRDefault="00000000">
    <w:pPr>
      <w:pStyle w:val="a8"/>
    </w:pPr>
    <w:r>
      <w:rPr>
        <w:noProof/>
      </w:rPr>
      <mc:AlternateContent>
        <mc:Choice Requires="wps">
          <w:drawing>
            <wp:anchor distT="0" distB="0" distL="114300" distR="114300" simplePos="0" relativeHeight="251662336" behindDoc="0" locked="0" layoutInCell="1" allowOverlap="1" wp14:anchorId="0CC8ABFF" wp14:editId="097B134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BBD54" w14:textId="77777777" w:rsidR="00DF24C7" w:rsidRDefault="00000000">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C8ABFF" id="_x0000_t202" coordsize="21600,21600" o:spt="202" path="m,l,21600r21600,l21600,xe">
              <v:stroke joinstyle="miter"/>
              <v:path gradientshapeok="t" o:connecttype="rect"/>
            </v:shapetype>
            <v:shape id="文本框 2"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ABBD54" w14:textId="77777777" w:rsidR="00DF24C7"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1A05D9E" wp14:editId="10345EC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EA07F" w14:textId="77777777" w:rsidR="00DF24C7" w:rsidRDefault="00DF24C7">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1A05D9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85EA07F" w14:textId="77777777" w:rsidR="00DF24C7" w:rsidRDefault="00DF24C7">
                    <w:pPr>
                      <w:pStyle w:val="a8"/>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D442" w14:textId="77777777" w:rsidR="00DF24C7" w:rsidRDefault="00000000">
    <w:pPr>
      <w:pStyle w:val="a8"/>
      <w:ind w:firstLineChars="4350" w:firstLine="7830"/>
    </w:pPr>
    <w:r>
      <w:rPr>
        <w:noProof/>
      </w:rPr>
      <mc:AlternateContent>
        <mc:Choice Requires="wps">
          <w:drawing>
            <wp:anchor distT="0" distB="0" distL="114300" distR="114300" simplePos="0" relativeHeight="251659264" behindDoc="0" locked="0" layoutInCell="1" allowOverlap="1" wp14:anchorId="4424ACBE" wp14:editId="4E03D4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3DAEB2" w14:textId="77777777" w:rsidR="00DF24C7" w:rsidRDefault="00000000">
                          <w:pPr>
                            <w:pStyle w:val="a8"/>
                            <w:rPr>
                              <w:sz w:val="24"/>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1">
                      <a:spAutoFit/>
                    </wps:bodyPr>
                  </wps:wsp>
                </a:graphicData>
              </a:graphic>
            </wp:anchor>
          </w:drawing>
        </mc:Choice>
        <mc:Fallback>
          <w:pict>
            <v:shapetype w14:anchorId="4424ACB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" filled="f" stroked="f" strokeweight="1.25pt">
              <v:textbox style="mso-fit-shape-to-text:t" inset="0,0,0,0">
                <w:txbxContent>
                  <w:p w14:paraId="093DAEB2" w14:textId="77777777" w:rsidR="00DF24C7" w:rsidRDefault="00000000">
                    <w:pPr>
                      <w:pStyle w:val="a8"/>
                      <w:rPr>
                        <w:sz w:val="24"/>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w10:wrap anchorx="margin"/>
            </v:shape>
          </w:pict>
        </mc:Fallback>
      </mc:AlternateContent>
    </w:r>
  </w:p>
  <w:p w14:paraId="78EBA963" w14:textId="77777777" w:rsidR="00DF24C7" w:rsidRDefault="00DF24C7">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2E9E" w14:textId="77777777" w:rsidR="00DF24C7" w:rsidRDefault="00000000">
    <w:pPr>
      <w:pStyle w:val="a8"/>
    </w:pPr>
    <w:r>
      <w:rPr>
        <w:noProof/>
      </w:rPr>
      <mc:AlternateContent>
        <mc:Choice Requires="wps">
          <w:drawing>
            <wp:anchor distT="0" distB="0" distL="114300" distR="114300" simplePos="0" relativeHeight="251661312" behindDoc="0" locked="0" layoutInCell="1" allowOverlap="1" wp14:anchorId="03FE3C22" wp14:editId="4B559115">
              <wp:simplePos x="0" y="0"/>
              <wp:positionH relativeFrom="margin">
                <wp:align>center</wp:align>
              </wp:positionH>
              <wp:positionV relativeFrom="paragraph">
                <wp:posOffset>0</wp:posOffset>
              </wp:positionV>
              <wp:extent cx="669290" cy="168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6929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D4E37" w14:textId="77777777" w:rsidR="00DF24C7" w:rsidRDefault="00000000">
                          <w:pPr>
                            <w:pStyle w:val="a8"/>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  \* MERGEFORMAT </w:instrText>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r>
                            <w:rPr>
                              <w:rFonts w:asciiTheme="minorEastAsia" w:eastAsiaTheme="minorEastAsia" w:hAnsiTheme="minorEastAsia" w:cstheme="minorEastAsia" w:hint="eastAsia"/>
                              <w:sz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3FE3C22" id="_x0000_t202" coordsize="21600,21600" o:spt="202" path="m,l,21600r21600,l21600,xe">
              <v:stroke joinstyle="miter"/>
              <v:path gradientshapeok="t" o:connecttype="rect"/>
            </v:shapetype>
            <v:shape id="文本框 4" o:spid="_x0000_s1029" type="#_x0000_t202" style="position:absolute;margin-left:0;margin-top:0;width:52.7pt;height:13.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" filled="f" stroked="f" strokeweight=".5pt">
              <v:textbox inset="0,0,0,0">
                <w:txbxContent>
                  <w:p w14:paraId="6C4D4E37" w14:textId="77777777" w:rsidR="00DF24C7" w:rsidRDefault="00000000">
                    <w:pPr>
                      <w:pStyle w:val="a8"/>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  \* MERGEFORMAT </w:instrText>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r>
                      <w:rPr>
                        <w:rFonts w:asciiTheme="minorEastAsia" w:eastAsiaTheme="minorEastAsia" w:hAnsiTheme="minorEastAsia" w:cstheme="minorEastAsia" w:hint="eastAsia"/>
                        <w:sz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ED41" w14:textId="77777777" w:rsidR="00F41290" w:rsidRDefault="00F41290">
      <w:r>
        <w:separator/>
      </w:r>
    </w:p>
  </w:footnote>
  <w:footnote w:type="continuationSeparator" w:id="0">
    <w:p w14:paraId="5AC7505B" w14:textId="77777777" w:rsidR="00F41290" w:rsidRDefault="00F4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31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yMjFlMjBjMzI2ZTBmNTFlZDU5NjUwNGQyMDA3ODMifQ=="/>
  </w:docVars>
  <w:rsids>
    <w:rsidRoot w:val="00172A27"/>
    <w:rsid w:val="00050E89"/>
    <w:rsid w:val="000712F5"/>
    <w:rsid w:val="00125F89"/>
    <w:rsid w:val="00146787"/>
    <w:rsid w:val="00163583"/>
    <w:rsid w:val="00164001"/>
    <w:rsid w:val="00172A27"/>
    <w:rsid w:val="001D5240"/>
    <w:rsid w:val="001D7568"/>
    <w:rsid w:val="00212473"/>
    <w:rsid w:val="00241529"/>
    <w:rsid w:val="002424C8"/>
    <w:rsid w:val="002A7893"/>
    <w:rsid w:val="002B5FD9"/>
    <w:rsid w:val="003364E9"/>
    <w:rsid w:val="004404DB"/>
    <w:rsid w:val="00452E2E"/>
    <w:rsid w:val="0046550B"/>
    <w:rsid w:val="00484901"/>
    <w:rsid w:val="004B6D6E"/>
    <w:rsid w:val="004C2F2C"/>
    <w:rsid w:val="005A6339"/>
    <w:rsid w:val="006354C9"/>
    <w:rsid w:val="007C4A20"/>
    <w:rsid w:val="00813F4A"/>
    <w:rsid w:val="00B67922"/>
    <w:rsid w:val="00B80654"/>
    <w:rsid w:val="00BE7FA6"/>
    <w:rsid w:val="00CC3FA4"/>
    <w:rsid w:val="00D120BD"/>
    <w:rsid w:val="00D33B27"/>
    <w:rsid w:val="00DB347E"/>
    <w:rsid w:val="00DF24C7"/>
    <w:rsid w:val="00E075B2"/>
    <w:rsid w:val="00E8111E"/>
    <w:rsid w:val="00F11E94"/>
    <w:rsid w:val="00F41290"/>
    <w:rsid w:val="00F623BB"/>
    <w:rsid w:val="011C626C"/>
    <w:rsid w:val="013B79AC"/>
    <w:rsid w:val="01A249C3"/>
    <w:rsid w:val="01BE4C9B"/>
    <w:rsid w:val="0209065C"/>
    <w:rsid w:val="02FE031F"/>
    <w:rsid w:val="04473600"/>
    <w:rsid w:val="049F51EA"/>
    <w:rsid w:val="04AD5A0C"/>
    <w:rsid w:val="051F457C"/>
    <w:rsid w:val="06426DE8"/>
    <w:rsid w:val="06640ED1"/>
    <w:rsid w:val="06EF3524"/>
    <w:rsid w:val="06F07F7E"/>
    <w:rsid w:val="08071442"/>
    <w:rsid w:val="08241EB5"/>
    <w:rsid w:val="08E138AF"/>
    <w:rsid w:val="08E42EAC"/>
    <w:rsid w:val="0A49242C"/>
    <w:rsid w:val="0A7D421F"/>
    <w:rsid w:val="0A8511F3"/>
    <w:rsid w:val="0ACA6D38"/>
    <w:rsid w:val="0AEE0FEB"/>
    <w:rsid w:val="0B163D2C"/>
    <w:rsid w:val="0B8415DD"/>
    <w:rsid w:val="0BCB0FBA"/>
    <w:rsid w:val="0CB35CD6"/>
    <w:rsid w:val="0CEF1DFD"/>
    <w:rsid w:val="0D006A41"/>
    <w:rsid w:val="0F8C280E"/>
    <w:rsid w:val="0FAC0586"/>
    <w:rsid w:val="0FBD03C5"/>
    <w:rsid w:val="10BB651B"/>
    <w:rsid w:val="112F3D99"/>
    <w:rsid w:val="11427629"/>
    <w:rsid w:val="11D81D3B"/>
    <w:rsid w:val="12117F9C"/>
    <w:rsid w:val="125E2600"/>
    <w:rsid w:val="132E46A0"/>
    <w:rsid w:val="13385187"/>
    <w:rsid w:val="135556F4"/>
    <w:rsid w:val="13746B7A"/>
    <w:rsid w:val="13B85559"/>
    <w:rsid w:val="14411117"/>
    <w:rsid w:val="14507ECB"/>
    <w:rsid w:val="15051099"/>
    <w:rsid w:val="152B4878"/>
    <w:rsid w:val="156E65DC"/>
    <w:rsid w:val="1586116E"/>
    <w:rsid w:val="15FD6214"/>
    <w:rsid w:val="17B06807"/>
    <w:rsid w:val="17D168E0"/>
    <w:rsid w:val="18BB4AD7"/>
    <w:rsid w:val="19641281"/>
    <w:rsid w:val="1AE73C68"/>
    <w:rsid w:val="1B4A3FDA"/>
    <w:rsid w:val="1B524C98"/>
    <w:rsid w:val="1C5E2F73"/>
    <w:rsid w:val="1C7A236C"/>
    <w:rsid w:val="1D6E0C0D"/>
    <w:rsid w:val="1EC02505"/>
    <w:rsid w:val="1EC93833"/>
    <w:rsid w:val="1EF768A5"/>
    <w:rsid w:val="20813690"/>
    <w:rsid w:val="20EF4457"/>
    <w:rsid w:val="219739C1"/>
    <w:rsid w:val="221C15BB"/>
    <w:rsid w:val="23E4344C"/>
    <w:rsid w:val="25282613"/>
    <w:rsid w:val="25B763DF"/>
    <w:rsid w:val="26B648E9"/>
    <w:rsid w:val="26B91CE3"/>
    <w:rsid w:val="286363AA"/>
    <w:rsid w:val="29785A6B"/>
    <w:rsid w:val="29E40114"/>
    <w:rsid w:val="29FB3800"/>
    <w:rsid w:val="2A6C7161"/>
    <w:rsid w:val="2B547244"/>
    <w:rsid w:val="2C1240C1"/>
    <w:rsid w:val="2C1E405D"/>
    <w:rsid w:val="2C295BA3"/>
    <w:rsid w:val="2D1F3974"/>
    <w:rsid w:val="2D657953"/>
    <w:rsid w:val="2DB52EF2"/>
    <w:rsid w:val="2E547D04"/>
    <w:rsid w:val="2ED753FC"/>
    <w:rsid w:val="2FA31782"/>
    <w:rsid w:val="317F6056"/>
    <w:rsid w:val="318C1BE0"/>
    <w:rsid w:val="31AA6038"/>
    <w:rsid w:val="31FC517A"/>
    <w:rsid w:val="33887EE3"/>
    <w:rsid w:val="33961ED4"/>
    <w:rsid w:val="33B70A26"/>
    <w:rsid w:val="33DE56E7"/>
    <w:rsid w:val="344A6670"/>
    <w:rsid w:val="34677C61"/>
    <w:rsid w:val="35AC0FF3"/>
    <w:rsid w:val="361F381B"/>
    <w:rsid w:val="36804F11"/>
    <w:rsid w:val="38B4423B"/>
    <w:rsid w:val="38F75809"/>
    <w:rsid w:val="39A71E6F"/>
    <w:rsid w:val="3A2B546C"/>
    <w:rsid w:val="3A3C2EFF"/>
    <w:rsid w:val="3A3E0A25"/>
    <w:rsid w:val="3B121AD1"/>
    <w:rsid w:val="3B2C087E"/>
    <w:rsid w:val="3C0D61D4"/>
    <w:rsid w:val="3C894674"/>
    <w:rsid w:val="3CFD0D2E"/>
    <w:rsid w:val="3DE55873"/>
    <w:rsid w:val="3E495A5D"/>
    <w:rsid w:val="3E612F34"/>
    <w:rsid w:val="3F4023D9"/>
    <w:rsid w:val="3F626F3A"/>
    <w:rsid w:val="40144578"/>
    <w:rsid w:val="41391F47"/>
    <w:rsid w:val="41603979"/>
    <w:rsid w:val="41B02161"/>
    <w:rsid w:val="41CF436B"/>
    <w:rsid w:val="41FA7928"/>
    <w:rsid w:val="4226071D"/>
    <w:rsid w:val="425A3F23"/>
    <w:rsid w:val="42AB6E74"/>
    <w:rsid w:val="42D56E6D"/>
    <w:rsid w:val="443B2E6C"/>
    <w:rsid w:val="4619368A"/>
    <w:rsid w:val="47B10C28"/>
    <w:rsid w:val="47D76015"/>
    <w:rsid w:val="488E138F"/>
    <w:rsid w:val="495F62C2"/>
    <w:rsid w:val="49754F2C"/>
    <w:rsid w:val="4AAF5028"/>
    <w:rsid w:val="4B7122DD"/>
    <w:rsid w:val="4BAF5028"/>
    <w:rsid w:val="4C7420E8"/>
    <w:rsid w:val="4D6E0FDF"/>
    <w:rsid w:val="4E437F61"/>
    <w:rsid w:val="4EE4307A"/>
    <w:rsid w:val="4EF1070E"/>
    <w:rsid w:val="4EF86F9D"/>
    <w:rsid w:val="4F2558B8"/>
    <w:rsid w:val="4F4B7508"/>
    <w:rsid w:val="500E11DE"/>
    <w:rsid w:val="5153143F"/>
    <w:rsid w:val="51A50D89"/>
    <w:rsid w:val="51B03B5F"/>
    <w:rsid w:val="521273AA"/>
    <w:rsid w:val="53CE3F8A"/>
    <w:rsid w:val="54C0055D"/>
    <w:rsid w:val="54F12DEE"/>
    <w:rsid w:val="55147C14"/>
    <w:rsid w:val="554E4E96"/>
    <w:rsid w:val="556A4A02"/>
    <w:rsid w:val="56A0262C"/>
    <w:rsid w:val="56AD4B11"/>
    <w:rsid w:val="57081D47"/>
    <w:rsid w:val="580836DC"/>
    <w:rsid w:val="58220658"/>
    <w:rsid w:val="59927FEE"/>
    <w:rsid w:val="59CB3CD9"/>
    <w:rsid w:val="5A3769F0"/>
    <w:rsid w:val="5B7E082A"/>
    <w:rsid w:val="5B8D564A"/>
    <w:rsid w:val="5CA02A22"/>
    <w:rsid w:val="5E6378EC"/>
    <w:rsid w:val="5E773E18"/>
    <w:rsid w:val="5EA60530"/>
    <w:rsid w:val="5F4B022D"/>
    <w:rsid w:val="5F661D01"/>
    <w:rsid w:val="5F721090"/>
    <w:rsid w:val="60361910"/>
    <w:rsid w:val="60D809DC"/>
    <w:rsid w:val="616B35FF"/>
    <w:rsid w:val="63220635"/>
    <w:rsid w:val="635527B8"/>
    <w:rsid w:val="63AC7D7E"/>
    <w:rsid w:val="63D27965"/>
    <w:rsid w:val="644F0FB6"/>
    <w:rsid w:val="65074FBA"/>
    <w:rsid w:val="65AD6B5F"/>
    <w:rsid w:val="65C6542F"/>
    <w:rsid w:val="65C90F91"/>
    <w:rsid w:val="66377D5A"/>
    <w:rsid w:val="667C62AE"/>
    <w:rsid w:val="675E59B4"/>
    <w:rsid w:val="67D0240D"/>
    <w:rsid w:val="6B0A7244"/>
    <w:rsid w:val="6C054650"/>
    <w:rsid w:val="6C111246"/>
    <w:rsid w:val="6FF2313D"/>
    <w:rsid w:val="70DF36C1"/>
    <w:rsid w:val="71086DB5"/>
    <w:rsid w:val="716850F6"/>
    <w:rsid w:val="723F6B0D"/>
    <w:rsid w:val="73DD0602"/>
    <w:rsid w:val="754F4216"/>
    <w:rsid w:val="75C31473"/>
    <w:rsid w:val="75D92DD5"/>
    <w:rsid w:val="763B2EA0"/>
    <w:rsid w:val="76481D09"/>
    <w:rsid w:val="76675743"/>
    <w:rsid w:val="76E00193"/>
    <w:rsid w:val="783C3374"/>
    <w:rsid w:val="78593477"/>
    <w:rsid w:val="78DB6E64"/>
    <w:rsid w:val="79395F1D"/>
    <w:rsid w:val="79493CBE"/>
    <w:rsid w:val="79532E9E"/>
    <w:rsid w:val="7B0F7299"/>
    <w:rsid w:val="7C3E5E46"/>
    <w:rsid w:val="7C8B1F9E"/>
    <w:rsid w:val="7EE759C2"/>
    <w:rsid w:val="7F1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1CC48"/>
  <w15:docId w15:val="{93F44129-E3A2-419D-A82C-B9AEA816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4"/>
    <w:next w:val="a4"/>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800080"/>
      <w:u w:val="none"/>
    </w:rPr>
  </w:style>
  <w:style w:type="character" w:styleId="ae">
    <w:name w:val="Hyperlink"/>
    <w:basedOn w:val="a0"/>
    <w:qFormat/>
    <w:rPr>
      <w:color w:val="0000FF"/>
      <w:u w:val="none"/>
    </w:rPr>
  </w:style>
  <w:style w:type="character" w:styleId="af">
    <w:name w:val="annotation reference"/>
    <w:basedOn w:val="a0"/>
    <w:qFormat/>
    <w:rPr>
      <w:sz w:val="21"/>
      <w:szCs w:val="21"/>
    </w:rPr>
  </w:style>
  <w:style w:type="character" w:customStyle="1" w:styleId="a5">
    <w:name w:val="批注文字 字符"/>
    <w:basedOn w:val="a0"/>
    <w:link w:val="a4"/>
    <w:qFormat/>
    <w:rPr>
      <w:rFonts w:ascii="Calibri" w:hAnsi="Calibri" w:cs="黑体"/>
      <w:kern w:val="2"/>
      <w:sz w:val="21"/>
      <w:szCs w:val="24"/>
    </w:rPr>
  </w:style>
  <w:style w:type="character" w:customStyle="1" w:styleId="ab">
    <w:name w:val="批注主题 字符"/>
    <w:basedOn w:val="a5"/>
    <w:link w:val="aa"/>
    <w:qFormat/>
    <w:rPr>
      <w:rFonts w:ascii="Calibri" w:hAnsi="Calibri" w:cs="黑体"/>
      <w:b/>
      <w:bCs/>
      <w:kern w:val="2"/>
      <w:sz w:val="21"/>
      <w:szCs w:val="24"/>
    </w:rPr>
  </w:style>
  <w:style w:type="character" w:customStyle="1" w:styleId="a7">
    <w:name w:val="批注框文本 字符"/>
    <w:basedOn w:val="a0"/>
    <w:link w:val="a6"/>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39</Pages>
  <Words>3432</Words>
  <Characters>19569</Characters>
  <Application>Microsoft Office Word</Application>
  <DocSecurity>0</DocSecurity>
  <Lines>163</Lines>
  <Paragraphs>45</Paragraphs>
  <ScaleCrop>false</ScaleCrop>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33</cp:revision>
  <cp:lastPrinted>2021-11-05T07:13:00Z</cp:lastPrinted>
  <dcterms:created xsi:type="dcterms:W3CDTF">2020-07-23T09:23:00Z</dcterms:created>
  <dcterms:modified xsi:type="dcterms:W3CDTF">2022-12-08T01:04:00Z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45EEC1E06C0347C6890ADBB1DB79DF7A</vt:lpwstr>
  </property>
</Properties>
</file>