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w:t>
      </w:r>
      <w:r>
        <w:rPr>
          <w:rFonts w:hint="eastAsia" w:ascii="Times New Roman" w:hAnsi="Times New Roman" w:cs="Times New Roman"/>
          <w:b/>
          <w:sz w:val="36"/>
          <w:szCs w:val="36"/>
        </w:rPr>
        <w:t>单位</w:t>
      </w:r>
      <w:r>
        <w:rPr>
          <w:rFonts w:ascii="Times New Roman" w:hAnsi="Times New Roman" w:cs="Times New Roman"/>
          <w:b/>
          <w:sz w:val="36"/>
          <w:szCs w:val="36"/>
        </w:rPr>
        <w:t>突发环境事件应急预案备案表</w:t>
      </w:r>
    </w:p>
    <w:tbl>
      <w:tblPr>
        <w:tblStyle w:val="6"/>
        <w:tblW w:w="90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7"/>
        <w:gridCol w:w="142"/>
        <w:gridCol w:w="3158"/>
        <w:gridCol w:w="1421"/>
        <w:gridCol w:w="296"/>
        <w:gridCol w:w="26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158"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陕西建工钢构集团有限公司</w:t>
            </w:r>
          </w:p>
        </w:tc>
        <w:tc>
          <w:tcPr>
            <w:tcW w:w="1421" w:type="dxa"/>
            <w:vAlign w:val="center"/>
          </w:tcPr>
          <w:p>
            <w:pPr>
              <w:jc w:val="center"/>
              <w:rPr>
                <w:rFonts w:ascii="Times New Roman" w:hAnsi="Times New Roman" w:eastAsia="仿宋" w:cs="Times New Roman"/>
                <w:color w:val="000000"/>
                <w:kern w:val="0"/>
                <w:sz w:val="24"/>
                <w:szCs w:val="24"/>
              </w:rPr>
            </w:pPr>
            <w:r>
              <w:rPr>
                <w:rFonts w:ascii="Times New Roman" w:hAnsi="Times New Roman" w:cs="Times New Roman"/>
                <w:b/>
                <w:sz w:val="24"/>
                <w:szCs w:val="24"/>
              </w:rPr>
              <w:t>机构代码</w:t>
            </w:r>
          </w:p>
        </w:tc>
        <w:tc>
          <w:tcPr>
            <w:tcW w:w="2950" w:type="dxa"/>
            <w:gridSpan w:val="2"/>
            <w:vAlign w:val="center"/>
          </w:tcPr>
          <w:p>
            <w:pPr>
              <w:jc w:val="center"/>
              <w:rPr>
                <w:rFonts w:hint="default" w:ascii="Times New Roman" w:hAnsi="Times New Roman" w:eastAsia="仿宋" w:cs="Times New Roman"/>
                <w:color w:val="000000"/>
                <w:kern w:val="0"/>
                <w:sz w:val="24"/>
                <w:szCs w:val="24"/>
                <w:lang w:val="en-US" w:eastAsia="zh-CN"/>
              </w:rPr>
            </w:pPr>
            <w:r>
              <w:rPr>
                <w:rFonts w:hint="default" w:ascii="Times New Roman" w:hAnsi="Times New Roman" w:eastAsia="仿宋" w:cs="Times New Roman"/>
                <w:color w:val="000000"/>
                <w:kern w:val="0"/>
                <w:sz w:val="24"/>
                <w:szCs w:val="24"/>
                <w:lang w:val="en-US" w:eastAsia="zh-CN"/>
              </w:rPr>
              <w:t>91611103MA6TJMPA94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1529" w:type="dxa"/>
            <w:gridSpan w:val="2"/>
            <w:vAlign w:val="center"/>
          </w:tcPr>
          <w:p>
            <w:pPr>
              <w:jc w:val="center"/>
              <w:rPr>
                <w:rFonts w:ascii="Times New Roman" w:hAnsi="Times New Roman" w:eastAsia="宋体" w:cs="Times New Roman"/>
                <w:b/>
                <w:sz w:val="24"/>
                <w:szCs w:val="24"/>
              </w:rPr>
            </w:pPr>
            <w:r>
              <w:rPr>
                <w:rFonts w:ascii="Times New Roman" w:hAnsi="Times New Roman" w:eastAsia="宋体" w:cs="Times New Roman"/>
                <w:b/>
                <w:sz w:val="24"/>
                <w:szCs w:val="24"/>
              </w:rPr>
              <w:t>法定代表人</w:t>
            </w:r>
          </w:p>
        </w:tc>
        <w:tc>
          <w:tcPr>
            <w:tcW w:w="3158" w:type="dxa"/>
            <w:vAlign w:val="center"/>
          </w:tcPr>
          <w:p>
            <w:pPr>
              <w:jc w:val="center"/>
              <w:rPr>
                <w:rFonts w:hint="eastAsia" w:ascii="Times New Roman" w:hAnsi="Times New Roman" w:eastAsia="宋体" w:cs="Times New Roman"/>
                <w:b/>
                <w:sz w:val="24"/>
                <w:szCs w:val="24"/>
                <w:lang w:val="en-US" w:eastAsia="zh-CN"/>
              </w:rPr>
            </w:pPr>
            <w:r>
              <w:rPr>
                <w:rFonts w:hint="eastAsia" w:ascii="Times New Roman" w:hAnsi="Times New Roman" w:cs="Times New Roman"/>
                <w:b/>
                <w:sz w:val="24"/>
                <w:szCs w:val="24"/>
                <w:lang w:val="en-US" w:eastAsia="zh-CN"/>
              </w:rPr>
              <w:t>王政</w:t>
            </w:r>
          </w:p>
        </w:tc>
        <w:tc>
          <w:tcPr>
            <w:tcW w:w="1421"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950"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13571875857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eastAsia="宋体" w:cs="Times New Roman"/>
                <w:b/>
                <w:sz w:val="24"/>
                <w:szCs w:val="24"/>
              </w:rPr>
            </w:pPr>
            <w:r>
              <w:rPr>
                <w:rFonts w:ascii="Times New Roman" w:hAnsi="Times New Roman" w:eastAsia="宋体" w:cs="Times New Roman"/>
                <w:b/>
                <w:sz w:val="24"/>
                <w:szCs w:val="24"/>
              </w:rPr>
              <w:t>联系人</w:t>
            </w:r>
          </w:p>
        </w:tc>
        <w:tc>
          <w:tcPr>
            <w:tcW w:w="3158" w:type="dxa"/>
            <w:vAlign w:val="center"/>
          </w:tcPr>
          <w:p>
            <w:pPr>
              <w:jc w:val="center"/>
              <w:rPr>
                <w:rFonts w:hint="default"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杨迪深</w:t>
            </w:r>
          </w:p>
        </w:tc>
        <w:tc>
          <w:tcPr>
            <w:tcW w:w="1421"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950" w:type="dxa"/>
            <w:gridSpan w:val="2"/>
            <w:vAlign w:val="center"/>
          </w:tcPr>
          <w:p>
            <w:pPr>
              <w:jc w:val="center"/>
              <w:rPr>
                <w:rFonts w:ascii="Times New Roman" w:hAnsi="Times New Roman" w:cs="Times New Roman"/>
                <w:color w:val="FF0000"/>
              </w:rPr>
            </w:pPr>
            <w:r>
              <w:rPr>
                <w:rFonts w:hint="eastAsia" w:ascii="Times New Roman" w:hAnsi="Times New Roman" w:eastAsia="仿宋" w:cs="Times New Roman"/>
                <w:color w:val="000000"/>
                <w:kern w:val="0"/>
                <w:sz w:val="24"/>
                <w:szCs w:val="24"/>
                <w:lang w:val="en-US" w:eastAsia="zh-CN"/>
              </w:rPr>
              <w:t>15664664321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158" w:type="dxa"/>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c>
          <w:tcPr>
            <w:tcW w:w="1421"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950"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529" w:type="dxa"/>
            <w:gridSpan w:val="4"/>
            <w:vAlign w:val="center"/>
          </w:tcPr>
          <w:p>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陕西省西咸新区秦汉新城周公大道1090号</w:t>
            </w:r>
          </w:p>
          <w:p>
            <w:pPr>
              <w:jc w:val="center"/>
              <w:rPr>
                <w:rFonts w:hint="default" w:ascii="Times New Roman" w:hAnsi="Times New Roman" w:cs="Times New Roman"/>
                <w:szCs w:val="21"/>
                <w:lang w:val="en-US"/>
              </w:rPr>
            </w:pPr>
            <w:r>
              <w:rPr>
                <w:rFonts w:hint="eastAsia" w:ascii="Times New Roman" w:hAnsi="Times New Roman" w:eastAsia="宋体" w:cs="Times New Roman"/>
                <w:sz w:val="24"/>
                <w:szCs w:val="24"/>
              </w:rPr>
              <w:t>中心经度：108</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rPr>
              <w:t>40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rPr>
              <w:t>59.56</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中心纬度：34</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rPr>
              <w:t>23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rPr>
              <w:t>47.36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529" w:type="dxa"/>
            <w:gridSpan w:val="4"/>
            <w:vAlign w:val="center"/>
          </w:tcPr>
          <w:p>
            <w:pPr>
              <w:jc w:val="center"/>
              <w:rPr>
                <w:rFonts w:ascii="Times New Roman" w:hAnsi="Times New Roman" w:cs="Times New Roman"/>
                <w:sz w:val="24"/>
                <w:szCs w:val="24"/>
              </w:rPr>
            </w:pPr>
            <w:bookmarkStart w:id="0" w:name="_Hlk522391527"/>
            <w:bookmarkStart w:id="1" w:name="_Hlk519018947"/>
            <w:r>
              <w:rPr>
                <w:rFonts w:hint="eastAsia" w:ascii="Times New Roman" w:hAnsi="Times New Roman" w:cs="Times New Roman"/>
                <w:sz w:val="24"/>
                <w:szCs w:val="24"/>
                <w:lang w:eastAsia="zh-CN"/>
              </w:rPr>
              <w:t>陕西建工钢构集团有限公司</w:t>
            </w:r>
            <w:r>
              <w:rPr>
                <w:rFonts w:hint="default" w:ascii="Times New Roman" w:hAnsi="Times New Roman" w:cs="Times New Roman"/>
                <w:sz w:val="24"/>
                <w:szCs w:val="24"/>
              </w:rPr>
              <w:t>突发环境事件应急预案</w:t>
            </w:r>
            <w:bookmarkEnd w:id="0"/>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529"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一般</w:t>
            </w:r>
            <w:r>
              <w:rPr>
                <w:rFonts w:ascii="Times New Roman" w:hAnsi="Times New Roman" w:cs="Times New Roman"/>
                <w:sz w:val="24"/>
                <w:szCs w:val="24"/>
              </w:rPr>
              <w:t>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4" w:hRule="atLeast"/>
        </w:trPr>
        <w:tc>
          <w:tcPr>
            <w:tcW w:w="9058" w:type="dxa"/>
            <w:gridSpan w:val="6"/>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本单位于    年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月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日签署发布了突发环境事件应急预案，备案条件具备，备案文件齐全，现报送备案。</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本单位承诺，本单位在办理备案中所提供的相关文件及其信息均经本单位确认真实，无虚假，且未隐瞒事实。 </w:t>
            </w:r>
          </w:p>
          <w:p>
            <w:pPr>
              <w:rPr>
                <w:rFonts w:ascii="Times New Roman" w:hAnsi="Times New Roman" w:cs="Times New Roman"/>
                <w:sz w:val="32"/>
                <w:szCs w:val="32"/>
              </w:rPr>
            </w:pPr>
            <w:bookmarkStart w:id="2" w:name="_GoBack"/>
            <w:bookmarkEnd w:id="2"/>
          </w:p>
          <w:p>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ind w:firstLine="4560" w:firstLineChars="1900"/>
              <w:rPr>
                <w:rFonts w:ascii="Times New Roman" w:hAnsi="Times New Roman" w:cs="Times New Roman"/>
                <w:sz w:val="24"/>
                <w:szCs w:val="24"/>
              </w:rPr>
            </w:pPr>
            <w:r>
              <w:rPr>
                <w:rFonts w:ascii="Times New Roman" w:hAnsi="Times New Roman" w:cs="Times New Roman"/>
                <w:sz w:val="24"/>
                <w:szCs w:val="24"/>
              </w:rPr>
              <w:t xml:space="preserve"> 预案制定单位（公章</w:t>
            </w:r>
            <w:r>
              <w:rPr>
                <w:rFonts w:hint="eastAsia" w:ascii="Times New Roman" w:hAnsi="Times New Roman" w:cs="Times New Roman"/>
                <w:sz w:val="24"/>
                <w:szCs w:val="24"/>
              </w:rPr>
              <w:t>）</w:t>
            </w: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158" w:type="dxa"/>
            <w:vAlign w:val="center"/>
          </w:tcPr>
          <w:p>
            <w:pPr>
              <w:jc w:val="center"/>
              <w:rPr>
                <w:rFonts w:ascii="Times New Roman" w:hAnsi="Times New Roman" w:cs="Times New Roman"/>
                <w:b/>
                <w:sz w:val="24"/>
                <w:szCs w:val="24"/>
              </w:rPr>
            </w:pPr>
          </w:p>
        </w:tc>
        <w:tc>
          <w:tcPr>
            <w:tcW w:w="1421"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950" w:type="dxa"/>
            <w:gridSpan w:val="2"/>
            <w:vAlign w:val="center"/>
          </w:tcPr>
          <w:p>
            <w:pPr>
              <w:jc w:val="center"/>
              <w:rPr>
                <w:rFonts w:ascii="Times New Roman" w:hAnsi="Times New Roman" w:cs="Times New Roman"/>
                <w:b/>
                <w:sz w:val="24"/>
                <w:szCs w:val="24"/>
              </w:rPr>
            </w:pPr>
          </w:p>
          <w:p>
            <w:pP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49"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671" w:type="dxa"/>
            <w:gridSpan w:val="5"/>
          </w:tcPr>
          <w:p>
            <w:pPr>
              <w:pStyle w:val="10"/>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8"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71" w:type="dxa"/>
            <w:gridSpan w:val="5"/>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71"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71"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7" w:hRule="atLeast"/>
        </w:trPr>
        <w:tc>
          <w:tcPr>
            <w:tcW w:w="1387" w:type="dxa"/>
            <w:vAlign w:val="center"/>
          </w:tcPr>
          <w:p>
            <w:pPr>
              <w:jc w:val="center"/>
              <w:rPr>
                <w:sz w:val="24"/>
                <w:szCs w:val="24"/>
              </w:rPr>
            </w:pPr>
            <w:r>
              <w:rPr>
                <w:rFonts w:hint="eastAsia"/>
                <w:sz w:val="24"/>
                <w:szCs w:val="24"/>
              </w:rPr>
              <w:t>受理部门负责人</w:t>
            </w:r>
          </w:p>
        </w:tc>
        <w:tc>
          <w:tcPr>
            <w:tcW w:w="3300" w:type="dxa"/>
            <w:gridSpan w:val="2"/>
            <w:vAlign w:val="center"/>
          </w:tcPr>
          <w:p>
            <w:pPr>
              <w:jc w:val="center"/>
              <w:rPr>
                <w:sz w:val="24"/>
                <w:szCs w:val="24"/>
              </w:rPr>
            </w:pPr>
          </w:p>
          <w:p>
            <w:pPr>
              <w:jc w:val="center"/>
              <w:rPr>
                <w:sz w:val="24"/>
                <w:szCs w:val="24"/>
              </w:rPr>
            </w:pPr>
          </w:p>
          <w:p>
            <w:pPr>
              <w:jc w:val="center"/>
              <w:rPr>
                <w:sz w:val="24"/>
                <w:szCs w:val="24"/>
              </w:rPr>
            </w:pPr>
          </w:p>
        </w:tc>
        <w:tc>
          <w:tcPr>
            <w:tcW w:w="1717" w:type="dxa"/>
            <w:gridSpan w:val="2"/>
            <w:vAlign w:val="center"/>
          </w:tcPr>
          <w:p>
            <w:pPr>
              <w:jc w:val="center"/>
              <w:rPr>
                <w:sz w:val="24"/>
                <w:szCs w:val="24"/>
              </w:rPr>
            </w:pPr>
            <w:r>
              <w:rPr>
                <w:rFonts w:hint="eastAsia"/>
                <w:sz w:val="24"/>
                <w:szCs w:val="24"/>
              </w:rPr>
              <w:t>经办人</w:t>
            </w:r>
          </w:p>
        </w:tc>
        <w:tc>
          <w:tcPr>
            <w:tcW w:w="2654" w:type="dxa"/>
            <w:vAlign w:val="center"/>
          </w:tcPr>
          <w:p>
            <w:pPr>
              <w:jc w:val="center"/>
              <w:rPr>
                <w:sz w:val="24"/>
                <w:szCs w:val="24"/>
              </w:rPr>
            </w:pPr>
          </w:p>
        </w:tc>
      </w:tr>
    </w:tbl>
    <w:p>
      <w:pPr>
        <w:rPr>
          <w:sz w:val="24"/>
          <w:szCs w:val="24"/>
        </w:rPr>
      </w:pPr>
      <w:r>
        <w:rPr>
          <w:rFonts w:hint="eastAsia"/>
          <w:sz w:val="36"/>
          <w:szCs w:val="36"/>
        </w:rPr>
        <w:t xml:space="preserve">   </w:t>
      </w:r>
    </w:p>
    <w:p>
      <w:pPr>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72A27"/>
    <w:rsid w:val="00050219"/>
    <w:rsid w:val="00072D01"/>
    <w:rsid w:val="0016660C"/>
    <w:rsid w:val="00172A27"/>
    <w:rsid w:val="001C70E7"/>
    <w:rsid w:val="00236E92"/>
    <w:rsid w:val="00243950"/>
    <w:rsid w:val="00404424"/>
    <w:rsid w:val="00483CE0"/>
    <w:rsid w:val="00497CA2"/>
    <w:rsid w:val="00525F29"/>
    <w:rsid w:val="00683730"/>
    <w:rsid w:val="006B4547"/>
    <w:rsid w:val="006D0A6D"/>
    <w:rsid w:val="00725AD9"/>
    <w:rsid w:val="0080450E"/>
    <w:rsid w:val="00862B0E"/>
    <w:rsid w:val="009C7A56"/>
    <w:rsid w:val="00A308AE"/>
    <w:rsid w:val="00AE769F"/>
    <w:rsid w:val="00B1600A"/>
    <w:rsid w:val="00BC59E1"/>
    <w:rsid w:val="00BF29BA"/>
    <w:rsid w:val="00C214E7"/>
    <w:rsid w:val="00C5699C"/>
    <w:rsid w:val="00D217E4"/>
    <w:rsid w:val="00D60716"/>
    <w:rsid w:val="00E00022"/>
    <w:rsid w:val="00E9121D"/>
    <w:rsid w:val="00F234BA"/>
    <w:rsid w:val="0EA01F70"/>
    <w:rsid w:val="14AC0152"/>
    <w:rsid w:val="14C566BD"/>
    <w:rsid w:val="151B3B9D"/>
    <w:rsid w:val="18C02911"/>
    <w:rsid w:val="199441FB"/>
    <w:rsid w:val="1F022AA7"/>
    <w:rsid w:val="24653074"/>
    <w:rsid w:val="27D643CE"/>
    <w:rsid w:val="2BD76E3D"/>
    <w:rsid w:val="2E577322"/>
    <w:rsid w:val="37CB5E6C"/>
    <w:rsid w:val="3DD863C3"/>
    <w:rsid w:val="3F293A6B"/>
    <w:rsid w:val="40D54474"/>
    <w:rsid w:val="46A93962"/>
    <w:rsid w:val="4EE70EC5"/>
    <w:rsid w:val="510D3788"/>
    <w:rsid w:val="525C716F"/>
    <w:rsid w:val="527E3E0F"/>
    <w:rsid w:val="52FA5602"/>
    <w:rsid w:val="54C03423"/>
    <w:rsid w:val="5A0F11B7"/>
    <w:rsid w:val="5CEB03A7"/>
    <w:rsid w:val="5D69688C"/>
    <w:rsid w:val="64561E0C"/>
    <w:rsid w:val="65DC0995"/>
    <w:rsid w:val="6A8E4A21"/>
    <w:rsid w:val="6C525482"/>
    <w:rsid w:val="719033E9"/>
    <w:rsid w:val="7C79528C"/>
    <w:rsid w:val="7D336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2"/>
    <w:basedOn w:val="1"/>
    <w:next w:val="1"/>
    <w:link w:val="13"/>
    <w:qFormat/>
    <w:uiPriority w:val="9"/>
    <w:pPr>
      <w:keepNext/>
      <w:keepLines/>
      <w:spacing w:before="100" w:line="360" w:lineRule="auto"/>
      <w:jc w:val="left"/>
      <w:outlineLvl w:val="1"/>
    </w:pPr>
    <w:rPr>
      <w:rFonts w:ascii="仿宋" w:hAnsi="仿宋" w:eastAsia="仿宋"/>
      <w:b/>
      <w:sz w:val="30"/>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qFormat/>
    <w:uiPriority w:val="0"/>
    <w:pPr>
      <w:ind w:firstLine="420" w:firstLineChars="200"/>
    </w:pPr>
    <w:rPr>
      <w:kern w:val="2"/>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semiHidden/>
    <w:unhideWhenUsed/>
    <w:qFormat/>
    <w:uiPriority w:val="99"/>
    <w:rPr>
      <w:color w:val="0000FF"/>
      <w:u w:val="single"/>
    </w:rPr>
  </w:style>
  <w:style w:type="paragraph" w:customStyle="1" w:styleId="9">
    <w:name w:val="正文文本缩进1"/>
    <w:basedOn w:val="1"/>
    <w:qFormat/>
    <w:uiPriority w:val="0"/>
    <w:pPr>
      <w:adjustRightInd w:val="0"/>
      <w:snapToGrid w:val="0"/>
      <w:spacing w:line="360" w:lineRule="auto"/>
      <w:ind w:firstLine="560" w:firstLineChars="200"/>
    </w:pPr>
    <w:rPr>
      <w:rFonts w:ascii="Times New Roman" w:hAnsi="Times New Roman"/>
      <w:sz w:val="28"/>
      <w:szCs w:val="20"/>
    </w:rPr>
  </w:style>
  <w:style w:type="paragraph" w:customStyle="1" w:styleId="10">
    <w:name w:val="列出段落1"/>
    <w:basedOn w:val="1"/>
    <w:qFormat/>
    <w:uiPriority w:val="34"/>
    <w:pPr>
      <w:ind w:firstLine="420" w:firstLineChars="200"/>
    </w:pPr>
  </w:style>
  <w:style w:type="character" w:customStyle="1" w:styleId="11">
    <w:name w:val="页眉 Char"/>
    <w:link w:val="5"/>
    <w:qFormat/>
    <w:uiPriority w:val="99"/>
    <w:rPr>
      <w:sz w:val="18"/>
      <w:szCs w:val="18"/>
    </w:rPr>
  </w:style>
  <w:style w:type="character" w:customStyle="1" w:styleId="12">
    <w:name w:val="页脚 Char"/>
    <w:link w:val="4"/>
    <w:qFormat/>
    <w:uiPriority w:val="99"/>
    <w:rPr>
      <w:sz w:val="18"/>
      <w:szCs w:val="18"/>
    </w:rPr>
  </w:style>
  <w:style w:type="character" w:customStyle="1" w:styleId="13">
    <w:name w:val="标题 2 Char"/>
    <w:link w:val="3"/>
    <w:qFormat/>
    <w:uiPriority w:val="0"/>
    <w:rPr>
      <w:rFonts w:ascii="Cambria" w:hAnsi="Cambria" w:eastAsia="宋体" w:cs="Times New Roman"/>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610</Words>
  <Characters>707</Characters>
  <Lines>6</Lines>
  <Paragraphs>1</Paragraphs>
  <TotalTime>3</TotalTime>
  <ScaleCrop>false</ScaleCrop>
  <LinksUpToDate>false</LinksUpToDate>
  <CharactersWithSpaces>800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2020-10-27T02:25:00Z</dcterms:created>
  <dc:creator>PC</dc:creator>
  <cp:lastModifiedBy>xieaiping</cp:lastModifiedBy>
  <cp:lastPrinted>2022-04-28T04:32:04Z</cp:lastPrinted>
  <dcterms:modified xsi:type="dcterms:W3CDTF">2022-04-28T04:32:52Z</dcterms:modified>
  <dc:title>企业事业大内突发环境事件应急预案备案表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6A0E402775FF42C590CCC708A370B961</vt:lpwstr>
  </property>
</Properties>
</file>