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/>
    <w:p>
      <w:pPr>
        <w:jc w:val="center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 w:eastAsiaTheme="minorEastAsia"/>
          <w:sz w:val="28"/>
          <w:szCs w:val="28"/>
          <w:lang w:eastAsia="zh-CN"/>
        </w:rPr>
        <w:drawing>
          <wp:inline distT="0" distB="0" distL="114300" distR="114300">
            <wp:extent cx="7446645" cy="5459730"/>
            <wp:effectExtent l="0" t="0" r="1905" b="7620"/>
            <wp:docPr id="5" name="图片 5" descr="项目地理位置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项目地理位置图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446645" cy="5459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附图一：本项目地理位置</w:t>
      </w:r>
    </w:p>
    <w:p>
      <w:pPr>
        <w:jc w:val="center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 w:eastAsiaTheme="minorEastAsia"/>
          <w:sz w:val="28"/>
          <w:szCs w:val="28"/>
          <w:lang w:eastAsia="zh-CN"/>
        </w:rPr>
        <w:drawing>
          <wp:inline distT="0" distB="0" distL="114300" distR="114300">
            <wp:extent cx="7987665" cy="5500370"/>
            <wp:effectExtent l="0" t="0" r="13335" b="5080"/>
            <wp:docPr id="1" name="图片 1" descr="S四邻关系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S四邻关系图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987665" cy="5500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附图二：本项目四邻关系图</w:t>
      </w:r>
    </w:p>
    <w:p>
      <w:pPr>
        <w:jc w:val="center"/>
        <w:rPr>
          <w:rFonts w:hint="eastAsia" w:eastAsiaTheme="minorEastAsia"/>
          <w:sz w:val="28"/>
          <w:szCs w:val="28"/>
          <w:lang w:eastAsia="zh-CN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7679055</wp:posOffset>
                </wp:positionH>
                <wp:positionV relativeFrom="paragraph">
                  <wp:posOffset>47625</wp:posOffset>
                </wp:positionV>
                <wp:extent cx="720090" cy="453390"/>
                <wp:effectExtent l="0" t="0" r="0" b="0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373110" y="848360"/>
                          <a:ext cx="720090" cy="4533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color w:val="auto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32"/>
                                <w:szCs w:val="32"/>
                                <w:lang w:val="en-US" w:eastAsia="zh-CN"/>
                              </w:rPr>
                              <w:t>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04.65pt;margin-top:3.75pt;height:35.7pt;width:56.7pt;z-index:251662336;mso-width-relative:page;mso-height-relative:page;" filled="f" stroked="f" coordsize="21600,21600" o:gfxdata="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color w:val="auto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32"/>
                          <w:szCs w:val="32"/>
                          <w:lang w:val="en-US" w:eastAsia="zh-CN"/>
                        </w:rPr>
                        <w:t>北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7780655</wp:posOffset>
                </wp:positionH>
                <wp:positionV relativeFrom="paragraph">
                  <wp:posOffset>489585</wp:posOffset>
                </wp:positionV>
                <wp:extent cx="232410" cy="708025"/>
                <wp:effectExtent l="34290" t="20320" r="38100" b="14605"/>
                <wp:wrapNone/>
                <wp:docPr id="13" name="上箭头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8500745" y="1209675"/>
                          <a:ext cx="232410" cy="708025"/>
                        </a:xfrm>
                        <a:prstGeom prst="upArrow">
                          <a:avLst/>
                        </a:prstGeom>
                        <a:noFill/>
                        <a:ln w="28575">
                          <a:solidFill>
                            <a:schemeClr val="tx1"/>
                          </a:solidFill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</a:ex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8" type="#_x0000_t68" style="position:absolute;left:0pt;margin-left:612.65pt;margin-top:38.55pt;height:55.75pt;width:18.3pt;z-index:251661312;v-text-anchor:middle;mso-width-relative:page;mso-height-relative:page;" filled="f" stroked="t" coordsize="21600,21600" o:gfxdata="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" adj="3545,5400">
                <v:fill on="f" focussize="0,0"/>
                <v:stroke weight="2.25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eastAsiaTheme="minorEastAsia"/>
          <w:sz w:val="28"/>
          <w:szCs w:val="28"/>
          <w:lang w:eastAsia="zh-CN"/>
        </w:rPr>
        <w:drawing>
          <wp:inline distT="0" distB="0" distL="114300" distR="114300">
            <wp:extent cx="8237855" cy="5672455"/>
            <wp:effectExtent l="0" t="0" r="10795" b="4445"/>
            <wp:docPr id="2" name="图片 2" descr="紧急疏散路线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紧急疏散路线图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237855" cy="5672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附图三：本项目紧急疏散路线图</w:t>
      </w:r>
    </w:p>
    <w:p>
      <w:pPr>
        <w:jc w:val="center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 w:eastAsiaTheme="minorEastAsia"/>
          <w:sz w:val="28"/>
          <w:szCs w:val="28"/>
          <w:lang w:eastAsia="zh-CN"/>
        </w:rPr>
        <w:drawing>
          <wp:inline distT="0" distB="0" distL="114300" distR="114300">
            <wp:extent cx="7494905" cy="5579745"/>
            <wp:effectExtent l="0" t="0" r="10795" b="1905"/>
            <wp:docPr id="3" name="图片 3" descr="敏感点分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敏感点分部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494905" cy="5579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附图四：本项目敏感点分部图</w:t>
      </w:r>
    </w:p>
    <w:p>
      <w:pPr>
        <w:jc w:val="center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 w:eastAsiaTheme="minorEastAsia"/>
          <w:sz w:val="28"/>
          <w:szCs w:val="28"/>
          <w:lang w:eastAsia="zh-CN"/>
        </w:rPr>
        <w:drawing>
          <wp:inline distT="0" distB="0" distL="114300" distR="114300">
            <wp:extent cx="8196580" cy="5643880"/>
            <wp:effectExtent l="0" t="0" r="13970" b="13970"/>
            <wp:docPr id="4" name="图片 4" descr="雨污管网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雨污管网图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196580" cy="5643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附图五：本项目雨污管网图</w:t>
      </w:r>
    </w:p>
    <w:p>
      <w:pPr>
        <w:jc w:val="center"/>
        <w:rPr>
          <w:sz w:val="28"/>
          <w:szCs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3130550</wp:posOffset>
                </wp:positionH>
                <wp:positionV relativeFrom="paragraph">
                  <wp:posOffset>5332095</wp:posOffset>
                </wp:positionV>
                <wp:extent cx="2934970" cy="483870"/>
                <wp:effectExtent l="0" t="0" r="17780" b="1143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850640" y="6052185"/>
                          <a:ext cx="2934970" cy="48387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附图六：本项目应急物资分部及风险源分布图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6.5pt;margin-top:419.85pt;height:38.1pt;width:231.1pt;z-index:251659264;mso-width-relative:page;mso-height-relative:page;" fillcolor="#FFFFFF [3212]" filled="t" stroked="f" coordsize="21600,21600" o:gfxdata="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aEmT&#10;ftgAAAALAQAADwAAAAAAAAABACAAAAAiAAAAZHJzL2Rvd25yZXYueG1sUEsBAhQAFAAAAAgAh07i&#10;QFojNLBbAgAAmwQAAA4AAAAAAAAAAQAgAAAAJwEAAGRycy9lMm9Eb2MueG1sUEsFBgAAAAAGAAYA&#10;WQEAAPQ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附图六：本项目应急物资分部及风险源分布图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>
        <w:rPr>
          <w:rFonts w:hint="eastAsia" w:eastAsiaTheme="minorEastAsia"/>
          <w:sz w:val="28"/>
          <w:szCs w:val="28"/>
          <w:lang w:eastAsia="zh-CN"/>
        </w:rPr>
        <w:drawing>
          <wp:inline distT="0" distB="0" distL="114300" distR="114300">
            <wp:extent cx="8649970" cy="6115050"/>
            <wp:effectExtent l="0" t="0" r="17780" b="0"/>
            <wp:docPr id="6" name="图片 6" descr="附图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附图_0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649970" cy="611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>
      <w:pPr>
        <w:jc w:val="center"/>
        <w:rPr>
          <w:sz w:val="28"/>
          <w:szCs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3348990</wp:posOffset>
                </wp:positionH>
                <wp:positionV relativeFrom="paragraph">
                  <wp:posOffset>5396230</wp:posOffset>
                </wp:positionV>
                <wp:extent cx="2747645" cy="405765"/>
                <wp:effectExtent l="0" t="0" r="14605" b="13335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069080" y="6116320"/>
                          <a:ext cx="2747645" cy="4057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firstLine="630" w:firstLineChars="300"/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附图七：本项目平面布置图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3.7pt;margin-top:424.9pt;height:31.95pt;width:216.35pt;z-index:251660288;mso-width-relative:page;mso-height-relative:page;" fillcolor="#FFFFFF [3201]" filled="t" stroked="f" coordsize="21600,21600" o:gfxdata="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BQkjdj&#10;1gAAAAsBAAAPAAAAAAAAAAEAIAAAACIAAABkcnMvZG93bnJldi54bWxQSwECFAAUAAAACACHTuJA&#10;VBm9JVwCAACbBAAADgAAAAAAAAABACAAAAAlAQAAZHJzL2Uyb0RvYy54bWxQSwUGAAAAAAYABgBZ&#10;AQAA8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firstLine="630" w:firstLineChars="300"/>
                        <w:rPr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附图七：本项目平面布置图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sz w:val="28"/>
          <w:szCs w:val="28"/>
          <w:lang w:eastAsia="zh-CN"/>
        </w:rPr>
        <w:drawing>
          <wp:inline distT="0" distB="0" distL="114300" distR="114300">
            <wp:extent cx="8639175" cy="6106795"/>
            <wp:effectExtent l="0" t="0" r="9525" b="8255"/>
            <wp:docPr id="7" name="图片 7" descr="项目平面布置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项目平面布置图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639175" cy="6106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6838" w:h="11906" w:orient="landscape"/>
      <w:pgMar w:top="1134" w:right="1134" w:bottom="1134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42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434675C7"/>
    <w:rsid w:val="5F3323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62</Words>
  <Characters>62</Characters>
  <Lines>0</Lines>
  <Paragraphs>0</Paragraphs>
  <TotalTime>4</TotalTime>
  <ScaleCrop>false</ScaleCrop>
  <LinksUpToDate>false</LinksUpToDate>
  <CharactersWithSpaces>62</CharactersWithSpaces>
  <Application>WPS Office_11.1.0.10495_F1E327BC-269C-435d-A152-05C5408002CA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晒太阳的咸鱼</cp:lastModifiedBy>
  <dcterms:modified xsi:type="dcterms:W3CDTF">2021-05-24T05:36:39Z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2052-11.1.0.10495</vt:lpwstr>
  </property>
  <property fmtid="{D5CDD505-2E9C-101B-9397-08002B2CF9AE}" pid="3" name="ICV">
    <vt:lpwstr>AB467ECDD733407791A9023685DD3BFD</vt:lpwstr>
  </property>
</Properties>
</file>