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2E0F4" w14:textId="77777777" w:rsidR="006E5E8B" w:rsidRDefault="00144B49">
      <w:pPr>
        <w:jc w:val="center"/>
        <w:rPr>
          <w:rFonts w:ascii="Times New Roman" w:hAnsi="Times New Roman" w:cs="Times New Roman"/>
          <w:sz w:val="36"/>
          <w:szCs w:val="36"/>
        </w:rPr>
      </w:pPr>
      <w:r>
        <w:rPr>
          <w:rFonts w:ascii="Times New Roman" w:hAnsi="Times New Roman" w:cs="Times New Roman"/>
          <w:b/>
          <w:sz w:val="36"/>
          <w:szCs w:val="36"/>
        </w:rPr>
        <w:t>企业事业</w:t>
      </w:r>
      <w:r>
        <w:rPr>
          <w:rFonts w:ascii="Times New Roman" w:hAnsi="Times New Roman" w:cs="Times New Roman" w:hint="eastAsia"/>
          <w:b/>
          <w:sz w:val="36"/>
          <w:szCs w:val="36"/>
        </w:rPr>
        <w:t>单位</w:t>
      </w:r>
      <w:r>
        <w:rPr>
          <w:rFonts w:ascii="Times New Roman" w:hAnsi="Times New Roman" w:cs="Times New Roman"/>
          <w:b/>
          <w:sz w:val="36"/>
          <w:szCs w:val="36"/>
        </w:rPr>
        <w:t>突发环境事件应急预案备案表</w:t>
      </w:r>
    </w:p>
    <w:tbl>
      <w:tblPr>
        <w:tblW w:w="91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93"/>
        <w:gridCol w:w="3631"/>
        <w:gridCol w:w="1356"/>
        <w:gridCol w:w="20"/>
        <w:gridCol w:w="2611"/>
      </w:tblGrid>
      <w:tr w:rsidR="009C6640" w:rsidRPr="009C6640" w14:paraId="538464A2" w14:textId="77777777" w:rsidTr="00F033A9">
        <w:trPr>
          <w:trHeight w:val="567"/>
          <w:jc w:val="center"/>
        </w:trPr>
        <w:tc>
          <w:tcPr>
            <w:tcW w:w="1493" w:type="dxa"/>
            <w:vAlign w:val="center"/>
          </w:tcPr>
          <w:p w14:paraId="31ECE4C8" w14:textId="77777777" w:rsidR="006E5E8B" w:rsidRPr="009C6640" w:rsidRDefault="00144B49">
            <w:pPr>
              <w:jc w:val="center"/>
              <w:rPr>
                <w:rFonts w:ascii="Times New Roman" w:hAnsi="Times New Roman" w:cs="Times New Roman"/>
                <w:b/>
                <w:color w:val="000000" w:themeColor="text1"/>
                <w:sz w:val="24"/>
                <w:szCs w:val="24"/>
              </w:rPr>
            </w:pPr>
            <w:r w:rsidRPr="009C6640">
              <w:rPr>
                <w:rFonts w:ascii="Times New Roman" w:hAnsi="Times New Roman" w:cs="Times New Roman"/>
                <w:b/>
                <w:color w:val="000000" w:themeColor="text1"/>
                <w:sz w:val="24"/>
                <w:szCs w:val="24"/>
              </w:rPr>
              <w:t>单位名称</w:t>
            </w:r>
          </w:p>
        </w:tc>
        <w:tc>
          <w:tcPr>
            <w:tcW w:w="3631" w:type="dxa"/>
            <w:vAlign w:val="center"/>
          </w:tcPr>
          <w:p w14:paraId="681194F6" w14:textId="60A79F16" w:rsidR="006E5E8B" w:rsidRPr="009C6640" w:rsidRDefault="009C6640">
            <w:pPr>
              <w:jc w:val="center"/>
              <w:rPr>
                <w:rFonts w:ascii="Times New Roman" w:hAnsi="Times New Roman" w:cs="Times New Roman"/>
                <w:color w:val="000000" w:themeColor="text1"/>
                <w:sz w:val="24"/>
                <w:szCs w:val="24"/>
              </w:rPr>
            </w:pPr>
            <w:r w:rsidRPr="009C6640">
              <w:rPr>
                <w:rFonts w:ascii="Times New Roman" w:hAnsi="Times New Roman" w:cs="Times New Roman" w:hint="eastAsia"/>
                <w:color w:val="000000" w:themeColor="text1"/>
                <w:sz w:val="24"/>
                <w:szCs w:val="24"/>
              </w:rPr>
              <w:t>咸阳合丰机械制造有限公司</w:t>
            </w:r>
          </w:p>
        </w:tc>
        <w:tc>
          <w:tcPr>
            <w:tcW w:w="1356" w:type="dxa"/>
            <w:vAlign w:val="center"/>
          </w:tcPr>
          <w:p w14:paraId="058C8613" w14:textId="77777777" w:rsidR="006E5E8B" w:rsidRPr="009C6640" w:rsidRDefault="00144B49">
            <w:pPr>
              <w:jc w:val="center"/>
              <w:rPr>
                <w:rFonts w:ascii="Times New Roman" w:hAnsi="Times New Roman" w:cs="Times New Roman"/>
                <w:b/>
                <w:color w:val="000000" w:themeColor="text1"/>
                <w:sz w:val="24"/>
                <w:szCs w:val="24"/>
              </w:rPr>
            </w:pPr>
            <w:r w:rsidRPr="009C6640">
              <w:rPr>
                <w:rFonts w:ascii="Times New Roman" w:hAnsi="Times New Roman" w:cs="Times New Roman"/>
                <w:b/>
                <w:color w:val="000000" w:themeColor="text1"/>
                <w:sz w:val="24"/>
                <w:szCs w:val="24"/>
              </w:rPr>
              <w:t>机构代码</w:t>
            </w:r>
          </w:p>
        </w:tc>
        <w:tc>
          <w:tcPr>
            <w:tcW w:w="2631" w:type="dxa"/>
            <w:gridSpan w:val="2"/>
            <w:vAlign w:val="center"/>
          </w:tcPr>
          <w:p w14:paraId="7B003F2C" w14:textId="29AF1E37" w:rsidR="006E5E8B" w:rsidRPr="009C6640" w:rsidRDefault="00182A1B">
            <w:pPr>
              <w:jc w:val="center"/>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91610400667971315N</w:t>
            </w:r>
          </w:p>
        </w:tc>
      </w:tr>
      <w:tr w:rsidR="009C6640" w:rsidRPr="009C6640" w14:paraId="511E4457" w14:textId="77777777" w:rsidTr="00F033A9">
        <w:trPr>
          <w:trHeight w:val="624"/>
          <w:jc w:val="center"/>
        </w:trPr>
        <w:tc>
          <w:tcPr>
            <w:tcW w:w="1493" w:type="dxa"/>
            <w:vAlign w:val="center"/>
          </w:tcPr>
          <w:p w14:paraId="19157930" w14:textId="77777777" w:rsidR="006E5E8B" w:rsidRPr="009C6640" w:rsidRDefault="00144B49">
            <w:pPr>
              <w:jc w:val="center"/>
              <w:rPr>
                <w:rFonts w:ascii="Times New Roman" w:hAnsi="Times New Roman" w:cs="Times New Roman"/>
                <w:b/>
                <w:color w:val="000000" w:themeColor="text1"/>
                <w:sz w:val="24"/>
                <w:szCs w:val="24"/>
              </w:rPr>
            </w:pPr>
            <w:r w:rsidRPr="009C6640">
              <w:rPr>
                <w:rFonts w:ascii="Times New Roman" w:hAnsi="Times New Roman" w:cs="Times New Roman"/>
                <w:b/>
                <w:color w:val="000000" w:themeColor="text1"/>
                <w:sz w:val="24"/>
                <w:szCs w:val="24"/>
              </w:rPr>
              <w:t>法定代表人</w:t>
            </w:r>
          </w:p>
        </w:tc>
        <w:tc>
          <w:tcPr>
            <w:tcW w:w="3631" w:type="dxa"/>
            <w:vAlign w:val="center"/>
          </w:tcPr>
          <w:p w14:paraId="67D6F436" w14:textId="764B4253" w:rsidR="006E5E8B" w:rsidRPr="009C6640" w:rsidRDefault="00A23C7B">
            <w:pPr>
              <w:jc w:val="center"/>
              <w:rPr>
                <w:rFonts w:ascii="Times New Roman" w:hAnsi="Times New Roman" w:cs="Times New Roman"/>
                <w:color w:val="000000" w:themeColor="text1"/>
                <w:sz w:val="24"/>
                <w:szCs w:val="24"/>
              </w:rPr>
            </w:pPr>
            <w:r w:rsidRPr="00A23C7B">
              <w:rPr>
                <w:rFonts w:ascii="Times New Roman" w:hAnsi="Times New Roman" w:cs="Times New Roman" w:hint="eastAsia"/>
                <w:color w:val="000000" w:themeColor="text1"/>
                <w:sz w:val="24"/>
                <w:szCs w:val="24"/>
              </w:rPr>
              <w:t>韩</w:t>
            </w:r>
            <w:r>
              <w:rPr>
                <w:rFonts w:ascii="Times New Roman" w:hAnsi="Times New Roman" w:cs="Times New Roman" w:hint="eastAsia"/>
                <w:color w:val="000000" w:themeColor="text1"/>
                <w:sz w:val="24"/>
                <w:szCs w:val="24"/>
              </w:rPr>
              <w:t xml:space="preserve"> </w:t>
            </w:r>
            <w:r>
              <w:rPr>
                <w:rFonts w:ascii="Times New Roman" w:hAnsi="Times New Roman" w:cs="Times New Roman"/>
                <w:color w:val="000000" w:themeColor="text1"/>
                <w:sz w:val="24"/>
                <w:szCs w:val="24"/>
              </w:rPr>
              <w:t xml:space="preserve"> </w:t>
            </w:r>
            <w:proofErr w:type="gramStart"/>
            <w:r w:rsidRPr="00A23C7B">
              <w:rPr>
                <w:rFonts w:ascii="Times New Roman" w:hAnsi="Times New Roman" w:cs="Times New Roman" w:hint="eastAsia"/>
                <w:color w:val="000000" w:themeColor="text1"/>
                <w:sz w:val="24"/>
                <w:szCs w:val="24"/>
              </w:rPr>
              <w:t>雯</w:t>
            </w:r>
            <w:proofErr w:type="gramEnd"/>
          </w:p>
        </w:tc>
        <w:tc>
          <w:tcPr>
            <w:tcW w:w="1356" w:type="dxa"/>
            <w:vAlign w:val="center"/>
          </w:tcPr>
          <w:p w14:paraId="3C63AA49" w14:textId="77777777" w:rsidR="006E5E8B" w:rsidRPr="009C6640" w:rsidRDefault="00144B49">
            <w:pPr>
              <w:jc w:val="center"/>
              <w:rPr>
                <w:rFonts w:ascii="Times New Roman" w:hAnsi="Times New Roman" w:cs="Times New Roman"/>
                <w:b/>
                <w:color w:val="000000" w:themeColor="text1"/>
                <w:sz w:val="24"/>
                <w:szCs w:val="24"/>
              </w:rPr>
            </w:pPr>
            <w:r w:rsidRPr="009C6640">
              <w:rPr>
                <w:rFonts w:ascii="Times New Roman" w:hAnsi="Times New Roman" w:cs="Times New Roman"/>
                <w:b/>
                <w:color w:val="000000" w:themeColor="text1"/>
                <w:sz w:val="24"/>
                <w:szCs w:val="24"/>
              </w:rPr>
              <w:t>联系电话</w:t>
            </w:r>
          </w:p>
        </w:tc>
        <w:tc>
          <w:tcPr>
            <w:tcW w:w="2631" w:type="dxa"/>
            <w:gridSpan w:val="2"/>
            <w:vAlign w:val="center"/>
          </w:tcPr>
          <w:p w14:paraId="56889739" w14:textId="0003469B" w:rsidR="006E5E8B" w:rsidRPr="009C6640" w:rsidRDefault="00A23C7B">
            <w:pPr>
              <w:jc w:val="center"/>
              <w:rPr>
                <w:rFonts w:ascii="Times New Roman" w:hAnsi="Times New Roman" w:cs="Times New Roman"/>
                <w:color w:val="000000" w:themeColor="text1"/>
                <w:sz w:val="24"/>
                <w:szCs w:val="24"/>
              </w:rPr>
            </w:pPr>
            <w:r w:rsidRPr="00A23C7B">
              <w:rPr>
                <w:rFonts w:ascii="Times New Roman" w:hAnsi="Times New Roman" w:cs="Times New Roman"/>
                <w:color w:val="000000" w:themeColor="text1"/>
                <w:sz w:val="24"/>
                <w:szCs w:val="24"/>
              </w:rPr>
              <w:t>13572773558</w:t>
            </w:r>
          </w:p>
        </w:tc>
      </w:tr>
      <w:tr w:rsidR="009C6640" w:rsidRPr="009C6640" w14:paraId="03C053A1" w14:textId="77777777" w:rsidTr="00C279E3">
        <w:trPr>
          <w:trHeight w:val="567"/>
          <w:jc w:val="center"/>
        </w:trPr>
        <w:tc>
          <w:tcPr>
            <w:tcW w:w="1493" w:type="dxa"/>
            <w:vAlign w:val="center"/>
          </w:tcPr>
          <w:p w14:paraId="1130A742" w14:textId="77777777" w:rsidR="006E5E8B" w:rsidRPr="009C6640" w:rsidRDefault="00144B49">
            <w:pPr>
              <w:jc w:val="center"/>
              <w:rPr>
                <w:rFonts w:ascii="Times New Roman" w:hAnsi="Times New Roman" w:cs="Times New Roman"/>
                <w:b/>
                <w:color w:val="000000" w:themeColor="text1"/>
                <w:sz w:val="24"/>
                <w:szCs w:val="24"/>
              </w:rPr>
            </w:pPr>
            <w:r w:rsidRPr="009C6640">
              <w:rPr>
                <w:rFonts w:ascii="Times New Roman" w:hAnsi="Times New Roman" w:cs="Times New Roman"/>
                <w:b/>
                <w:color w:val="000000" w:themeColor="text1"/>
                <w:sz w:val="24"/>
                <w:szCs w:val="24"/>
              </w:rPr>
              <w:t>联</w:t>
            </w:r>
            <w:r w:rsidR="00F033A9" w:rsidRPr="009C6640">
              <w:rPr>
                <w:rFonts w:ascii="Times New Roman" w:hAnsi="Times New Roman" w:cs="Times New Roman" w:hint="eastAsia"/>
                <w:b/>
                <w:color w:val="000000" w:themeColor="text1"/>
                <w:sz w:val="24"/>
                <w:szCs w:val="24"/>
              </w:rPr>
              <w:t xml:space="preserve"> </w:t>
            </w:r>
            <w:r w:rsidRPr="009C6640">
              <w:rPr>
                <w:rFonts w:ascii="Times New Roman" w:hAnsi="Times New Roman" w:cs="Times New Roman"/>
                <w:b/>
                <w:color w:val="000000" w:themeColor="text1"/>
                <w:sz w:val="24"/>
                <w:szCs w:val="24"/>
              </w:rPr>
              <w:t>系</w:t>
            </w:r>
            <w:r w:rsidR="00F033A9" w:rsidRPr="009C6640">
              <w:rPr>
                <w:rFonts w:ascii="Times New Roman" w:hAnsi="Times New Roman" w:cs="Times New Roman" w:hint="eastAsia"/>
                <w:b/>
                <w:color w:val="000000" w:themeColor="text1"/>
                <w:sz w:val="24"/>
                <w:szCs w:val="24"/>
              </w:rPr>
              <w:t xml:space="preserve"> </w:t>
            </w:r>
            <w:r w:rsidRPr="009C6640">
              <w:rPr>
                <w:rFonts w:ascii="Times New Roman" w:hAnsi="Times New Roman" w:cs="Times New Roman"/>
                <w:b/>
                <w:color w:val="000000" w:themeColor="text1"/>
                <w:sz w:val="24"/>
                <w:szCs w:val="24"/>
              </w:rPr>
              <w:t>人</w:t>
            </w:r>
          </w:p>
        </w:tc>
        <w:tc>
          <w:tcPr>
            <w:tcW w:w="3631" w:type="dxa"/>
            <w:vAlign w:val="center"/>
          </w:tcPr>
          <w:p w14:paraId="128D46CD" w14:textId="0A7A5F81" w:rsidR="006E5E8B" w:rsidRPr="009C6640" w:rsidRDefault="00182A1B">
            <w:pPr>
              <w:jc w:val="center"/>
              <w:rPr>
                <w:rFonts w:ascii="Times New Roman" w:hAnsi="Times New Roman" w:cs="Times New Roman"/>
                <w:color w:val="000000" w:themeColor="text1"/>
                <w:sz w:val="24"/>
                <w:szCs w:val="24"/>
              </w:rPr>
            </w:pPr>
            <w:r w:rsidRPr="00182A1B">
              <w:rPr>
                <w:rFonts w:ascii="Times New Roman" w:hAnsi="Times New Roman" w:cs="Times New Roman" w:hint="eastAsia"/>
                <w:color w:val="000000" w:themeColor="text1"/>
                <w:sz w:val="24"/>
                <w:szCs w:val="24"/>
              </w:rPr>
              <w:t>宋京平</w:t>
            </w:r>
          </w:p>
        </w:tc>
        <w:tc>
          <w:tcPr>
            <w:tcW w:w="1356" w:type="dxa"/>
            <w:vAlign w:val="center"/>
          </w:tcPr>
          <w:p w14:paraId="50E1E650" w14:textId="77777777" w:rsidR="006E5E8B" w:rsidRPr="009C6640" w:rsidRDefault="00144B49">
            <w:pPr>
              <w:jc w:val="center"/>
              <w:rPr>
                <w:rFonts w:ascii="Times New Roman" w:hAnsi="Times New Roman" w:cs="Times New Roman"/>
                <w:b/>
                <w:color w:val="000000" w:themeColor="text1"/>
                <w:sz w:val="24"/>
                <w:szCs w:val="24"/>
              </w:rPr>
            </w:pPr>
            <w:r w:rsidRPr="009C6640">
              <w:rPr>
                <w:rFonts w:ascii="Times New Roman" w:hAnsi="Times New Roman" w:cs="Times New Roman"/>
                <w:b/>
                <w:color w:val="000000" w:themeColor="text1"/>
                <w:sz w:val="24"/>
                <w:szCs w:val="24"/>
              </w:rPr>
              <w:t>联系电话</w:t>
            </w:r>
          </w:p>
        </w:tc>
        <w:tc>
          <w:tcPr>
            <w:tcW w:w="2631" w:type="dxa"/>
            <w:gridSpan w:val="2"/>
            <w:shd w:val="clear" w:color="auto" w:fill="auto"/>
            <w:vAlign w:val="center"/>
          </w:tcPr>
          <w:p w14:paraId="054D5B9D" w14:textId="722A0E20" w:rsidR="006E5E8B" w:rsidRPr="009C6640" w:rsidRDefault="00182A1B">
            <w:pPr>
              <w:jc w:val="center"/>
              <w:rPr>
                <w:rFonts w:ascii="Times New Roman" w:hAnsi="Times New Roman" w:cs="Times New Roman"/>
                <w:color w:val="000000" w:themeColor="text1"/>
                <w:sz w:val="24"/>
                <w:szCs w:val="24"/>
              </w:rPr>
            </w:pPr>
            <w:r w:rsidRPr="00182A1B">
              <w:rPr>
                <w:rFonts w:ascii="Times New Roman" w:hAnsi="Times New Roman" w:cs="Times New Roman"/>
                <w:color w:val="000000" w:themeColor="text1"/>
                <w:sz w:val="24"/>
                <w:szCs w:val="24"/>
              </w:rPr>
              <w:t>13992027538</w:t>
            </w:r>
          </w:p>
        </w:tc>
      </w:tr>
      <w:tr w:rsidR="009C6640" w:rsidRPr="009C6640" w14:paraId="74537FA6" w14:textId="77777777" w:rsidTr="00F033A9">
        <w:trPr>
          <w:trHeight w:val="567"/>
          <w:jc w:val="center"/>
        </w:trPr>
        <w:tc>
          <w:tcPr>
            <w:tcW w:w="1493" w:type="dxa"/>
            <w:vAlign w:val="center"/>
          </w:tcPr>
          <w:p w14:paraId="045506CF" w14:textId="77777777" w:rsidR="006E5E8B" w:rsidRPr="009C6640" w:rsidRDefault="00144B49">
            <w:pPr>
              <w:jc w:val="center"/>
              <w:rPr>
                <w:rFonts w:ascii="Times New Roman" w:hAnsi="Times New Roman" w:cs="Times New Roman"/>
                <w:b/>
                <w:color w:val="000000" w:themeColor="text1"/>
                <w:sz w:val="24"/>
                <w:szCs w:val="24"/>
              </w:rPr>
            </w:pPr>
            <w:r w:rsidRPr="009C6640">
              <w:rPr>
                <w:rFonts w:ascii="Times New Roman" w:hAnsi="Times New Roman" w:cs="Times New Roman"/>
                <w:b/>
                <w:color w:val="000000" w:themeColor="text1"/>
                <w:sz w:val="24"/>
                <w:szCs w:val="24"/>
              </w:rPr>
              <w:t>传</w:t>
            </w:r>
            <w:r w:rsidR="00F033A9" w:rsidRPr="009C6640">
              <w:rPr>
                <w:rFonts w:ascii="Times New Roman" w:hAnsi="Times New Roman" w:cs="Times New Roman" w:hint="eastAsia"/>
                <w:b/>
                <w:color w:val="000000" w:themeColor="text1"/>
                <w:sz w:val="24"/>
                <w:szCs w:val="24"/>
              </w:rPr>
              <w:t xml:space="preserve">    </w:t>
            </w:r>
            <w:r w:rsidRPr="009C6640">
              <w:rPr>
                <w:rFonts w:ascii="Times New Roman" w:hAnsi="Times New Roman" w:cs="Times New Roman"/>
                <w:b/>
                <w:color w:val="000000" w:themeColor="text1"/>
                <w:sz w:val="24"/>
                <w:szCs w:val="24"/>
              </w:rPr>
              <w:t>真</w:t>
            </w:r>
          </w:p>
        </w:tc>
        <w:tc>
          <w:tcPr>
            <w:tcW w:w="3631" w:type="dxa"/>
            <w:vAlign w:val="center"/>
          </w:tcPr>
          <w:p w14:paraId="4CF2D2F8" w14:textId="730D9FE1" w:rsidR="006E5E8B" w:rsidRPr="009C6640" w:rsidRDefault="001D1D9D">
            <w:pPr>
              <w:jc w:val="center"/>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029-</w:t>
            </w:r>
            <w:r w:rsidR="00094C54">
              <w:rPr>
                <w:rFonts w:ascii="Times New Roman" w:hAnsi="Times New Roman" w:cs="Times New Roman" w:hint="eastAsia"/>
                <w:color w:val="000000" w:themeColor="text1"/>
                <w:sz w:val="24"/>
                <w:szCs w:val="24"/>
              </w:rPr>
              <w:t>33412659</w:t>
            </w:r>
          </w:p>
        </w:tc>
        <w:tc>
          <w:tcPr>
            <w:tcW w:w="1356" w:type="dxa"/>
            <w:vAlign w:val="center"/>
          </w:tcPr>
          <w:p w14:paraId="1A944E89" w14:textId="77777777" w:rsidR="006E5E8B" w:rsidRPr="009C6640" w:rsidRDefault="00144B49">
            <w:pPr>
              <w:jc w:val="center"/>
              <w:rPr>
                <w:rFonts w:ascii="Times New Roman" w:hAnsi="Times New Roman" w:cs="Times New Roman"/>
                <w:b/>
                <w:color w:val="000000" w:themeColor="text1"/>
                <w:sz w:val="24"/>
                <w:szCs w:val="24"/>
              </w:rPr>
            </w:pPr>
            <w:r w:rsidRPr="009C6640">
              <w:rPr>
                <w:rFonts w:ascii="Times New Roman" w:hAnsi="Times New Roman" w:cs="Times New Roman"/>
                <w:b/>
                <w:color w:val="000000" w:themeColor="text1"/>
                <w:sz w:val="24"/>
                <w:szCs w:val="24"/>
              </w:rPr>
              <w:t>电子邮箱</w:t>
            </w:r>
          </w:p>
        </w:tc>
        <w:tc>
          <w:tcPr>
            <w:tcW w:w="2631" w:type="dxa"/>
            <w:gridSpan w:val="2"/>
            <w:vAlign w:val="center"/>
          </w:tcPr>
          <w:p w14:paraId="46959A76" w14:textId="6B82E466" w:rsidR="006E5E8B" w:rsidRPr="009C6640" w:rsidRDefault="001D1D9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w:t>
            </w:r>
            <w:r>
              <w:rPr>
                <w:rFonts w:ascii="Times New Roman" w:hAnsi="Times New Roman" w:cs="Times New Roman" w:hint="eastAsia"/>
                <w:color w:val="000000" w:themeColor="text1"/>
                <w:sz w:val="24"/>
                <w:szCs w:val="24"/>
              </w:rPr>
              <w:t>efengjixie_sun@126.com</w:t>
            </w:r>
          </w:p>
        </w:tc>
      </w:tr>
      <w:tr w:rsidR="006E5E8B" w14:paraId="4C87B684" w14:textId="77777777" w:rsidTr="00144B49">
        <w:trPr>
          <w:trHeight w:val="567"/>
          <w:jc w:val="center"/>
        </w:trPr>
        <w:tc>
          <w:tcPr>
            <w:tcW w:w="1493" w:type="dxa"/>
            <w:vAlign w:val="center"/>
          </w:tcPr>
          <w:p w14:paraId="4254FAE4" w14:textId="77777777" w:rsidR="006E5E8B" w:rsidRDefault="00144B49">
            <w:pPr>
              <w:jc w:val="center"/>
              <w:rPr>
                <w:rFonts w:ascii="Times New Roman" w:hAnsi="Times New Roman" w:cs="Times New Roman"/>
                <w:b/>
                <w:sz w:val="24"/>
                <w:szCs w:val="24"/>
              </w:rPr>
            </w:pPr>
            <w:r>
              <w:rPr>
                <w:rFonts w:ascii="Times New Roman" w:hAnsi="Times New Roman" w:cs="Times New Roman"/>
                <w:b/>
                <w:sz w:val="24"/>
                <w:szCs w:val="24"/>
              </w:rPr>
              <w:t>地</w:t>
            </w:r>
            <w:r w:rsidR="00F033A9">
              <w:rPr>
                <w:rFonts w:ascii="Times New Roman" w:hAnsi="Times New Roman" w:cs="Times New Roman" w:hint="eastAsia"/>
                <w:b/>
                <w:sz w:val="24"/>
                <w:szCs w:val="24"/>
              </w:rPr>
              <w:t xml:space="preserve">    </w:t>
            </w:r>
            <w:r>
              <w:rPr>
                <w:rFonts w:ascii="Times New Roman" w:hAnsi="Times New Roman" w:cs="Times New Roman"/>
                <w:b/>
                <w:sz w:val="24"/>
                <w:szCs w:val="24"/>
              </w:rPr>
              <w:t>址</w:t>
            </w:r>
          </w:p>
        </w:tc>
        <w:tc>
          <w:tcPr>
            <w:tcW w:w="7618" w:type="dxa"/>
            <w:gridSpan w:val="4"/>
            <w:vAlign w:val="center"/>
          </w:tcPr>
          <w:p w14:paraId="5129D2C5" w14:textId="20047F7A" w:rsidR="006E5E8B" w:rsidRDefault="00A23C7B">
            <w:pPr>
              <w:jc w:val="center"/>
              <w:rPr>
                <w:rFonts w:ascii="Times New Roman" w:hAnsi="Times New Roman" w:cs="Times New Roman"/>
                <w:sz w:val="24"/>
                <w:szCs w:val="24"/>
              </w:rPr>
            </w:pPr>
            <w:r w:rsidRPr="00A23C7B">
              <w:rPr>
                <w:rFonts w:ascii="Times New Roman" w:hAnsi="Times New Roman" w:cs="Times New Roman" w:hint="eastAsia"/>
                <w:sz w:val="24"/>
                <w:szCs w:val="24"/>
              </w:rPr>
              <w:t>陕西省西咸新区秦汉新城渭城街道石桥村</w:t>
            </w:r>
          </w:p>
        </w:tc>
      </w:tr>
      <w:tr w:rsidR="006E5E8B" w14:paraId="130F9E1E" w14:textId="77777777" w:rsidTr="00144B49">
        <w:trPr>
          <w:trHeight w:val="567"/>
          <w:jc w:val="center"/>
        </w:trPr>
        <w:tc>
          <w:tcPr>
            <w:tcW w:w="1493" w:type="dxa"/>
            <w:vAlign w:val="center"/>
          </w:tcPr>
          <w:p w14:paraId="0D71D5D3" w14:textId="77777777" w:rsidR="006E5E8B" w:rsidRDefault="00144B49">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618" w:type="dxa"/>
            <w:gridSpan w:val="4"/>
            <w:vAlign w:val="center"/>
          </w:tcPr>
          <w:p w14:paraId="6324BA65" w14:textId="495B2E50" w:rsidR="006E5E8B" w:rsidRDefault="009C6640">
            <w:pPr>
              <w:jc w:val="center"/>
              <w:rPr>
                <w:rFonts w:ascii="Times New Roman" w:hAnsi="Times New Roman" w:cs="Times New Roman"/>
                <w:sz w:val="24"/>
                <w:szCs w:val="24"/>
              </w:rPr>
            </w:pPr>
            <w:r w:rsidRPr="009C6640">
              <w:rPr>
                <w:rFonts w:ascii="Times New Roman" w:hAnsi="Times New Roman" w:cs="Times New Roman" w:hint="eastAsia"/>
                <w:sz w:val="24"/>
                <w:szCs w:val="24"/>
              </w:rPr>
              <w:t>咸阳合丰机械制造有限公司</w:t>
            </w:r>
            <w:r w:rsidR="00144B49">
              <w:rPr>
                <w:rFonts w:ascii="Times New Roman" w:hAnsi="Times New Roman" w:cs="Times New Roman"/>
                <w:sz w:val="24"/>
                <w:szCs w:val="24"/>
              </w:rPr>
              <w:t>突发环境事件应急预案</w:t>
            </w:r>
          </w:p>
        </w:tc>
      </w:tr>
      <w:tr w:rsidR="006E5E8B" w14:paraId="64EE6E6E" w14:textId="77777777" w:rsidTr="00144B49">
        <w:trPr>
          <w:trHeight w:val="567"/>
          <w:jc w:val="center"/>
        </w:trPr>
        <w:tc>
          <w:tcPr>
            <w:tcW w:w="1493" w:type="dxa"/>
            <w:vAlign w:val="center"/>
          </w:tcPr>
          <w:p w14:paraId="5931AE2D" w14:textId="77777777" w:rsidR="006E5E8B" w:rsidRDefault="00144B49">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618" w:type="dxa"/>
            <w:gridSpan w:val="4"/>
            <w:vAlign w:val="center"/>
          </w:tcPr>
          <w:p w14:paraId="61F3E6E9" w14:textId="77777777" w:rsidR="006E5E8B" w:rsidRPr="00F033A9" w:rsidRDefault="00F033A9" w:rsidP="00144B49">
            <w:pPr>
              <w:jc w:val="center"/>
              <w:rPr>
                <w:rFonts w:ascii="Times New Roman" w:hAnsi="Times New Roman" w:cs="Times New Roman"/>
                <w:color w:val="FF0000"/>
                <w:sz w:val="24"/>
                <w:szCs w:val="24"/>
              </w:rPr>
            </w:pPr>
            <w:r w:rsidRPr="00F033A9">
              <w:rPr>
                <w:rFonts w:ascii="Times New Roman" w:hAnsi="Times New Roman" w:cs="Times New Roman" w:hint="eastAsia"/>
                <w:bCs/>
                <w:sz w:val="24"/>
                <w:szCs w:val="24"/>
              </w:rPr>
              <w:t>一</w:t>
            </w:r>
            <w:r w:rsidRPr="00F033A9">
              <w:rPr>
                <w:rFonts w:ascii="宋体" w:hAnsi="宋体" w:cs="Times New Roman" w:hint="eastAsia"/>
                <w:bCs/>
                <w:sz w:val="24"/>
                <w:szCs w:val="24"/>
              </w:rPr>
              <w:t>般</w:t>
            </w:r>
            <w:r w:rsidRPr="00F033A9">
              <w:rPr>
                <w:rFonts w:ascii="宋体" w:hAnsi="宋体" w:cs="Times New Roman"/>
                <w:bCs/>
                <w:sz w:val="24"/>
                <w:szCs w:val="24"/>
              </w:rPr>
              <w:t>[</w:t>
            </w:r>
            <w:r w:rsidRPr="00F033A9">
              <w:rPr>
                <w:rFonts w:ascii="Times New Roman" w:hAnsi="Times New Roman" w:cs="Times New Roman"/>
                <w:bCs/>
                <w:sz w:val="24"/>
                <w:szCs w:val="24"/>
              </w:rPr>
              <w:t>一般</w:t>
            </w:r>
            <w:r w:rsidRPr="00F033A9">
              <w:rPr>
                <w:rFonts w:ascii="Times New Roman" w:hAnsi="Times New Roman" w:cs="Times New Roman"/>
                <w:bCs/>
                <w:sz w:val="24"/>
                <w:szCs w:val="24"/>
              </w:rPr>
              <w:t>-</w:t>
            </w:r>
            <w:r w:rsidRPr="00F033A9">
              <w:rPr>
                <w:rFonts w:ascii="Times New Roman" w:hAnsi="Times New Roman" w:cs="Times New Roman"/>
                <w:bCs/>
                <w:sz w:val="24"/>
                <w:szCs w:val="24"/>
              </w:rPr>
              <w:t>大气（</w:t>
            </w:r>
            <w:r w:rsidRPr="00F033A9">
              <w:rPr>
                <w:rFonts w:ascii="Times New Roman" w:hAnsi="Times New Roman" w:cs="Times New Roman"/>
                <w:bCs/>
                <w:sz w:val="24"/>
                <w:szCs w:val="24"/>
              </w:rPr>
              <w:t>Q0</w:t>
            </w:r>
            <w:r w:rsidRPr="00F033A9">
              <w:rPr>
                <w:rFonts w:ascii="Times New Roman" w:hAnsi="Times New Roman" w:cs="Times New Roman"/>
                <w:bCs/>
                <w:sz w:val="24"/>
                <w:szCs w:val="24"/>
              </w:rPr>
              <w:t>）</w:t>
            </w:r>
            <w:r w:rsidRPr="00F033A9">
              <w:rPr>
                <w:rFonts w:ascii="Times New Roman" w:hAnsi="Times New Roman" w:cs="Times New Roman"/>
                <w:bCs/>
                <w:sz w:val="24"/>
                <w:szCs w:val="24"/>
              </w:rPr>
              <w:t>+</w:t>
            </w:r>
            <w:r w:rsidRPr="00F033A9">
              <w:rPr>
                <w:rFonts w:ascii="Times New Roman" w:hAnsi="Times New Roman" w:cs="Times New Roman"/>
                <w:bCs/>
                <w:sz w:val="24"/>
                <w:szCs w:val="24"/>
              </w:rPr>
              <w:t>一般</w:t>
            </w:r>
            <w:r w:rsidRPr="00F033A9">
              <w:rPr>
                <w:rFonts w:ascii="Times New Roman" w:hAnsi="Times New Roman" w:cs="Times New Roman"/>
                <w:bCs/>
                <w:sz w:val="24"/>
                <w:szCs w:val="24"/>
              </w:rPr>
              <w:t>-</w:t>
            </w:r>
            <w:r w:rsidRPr="00F033A9">
              <w:rPr>
                <w:rFonts w:ascii="Times New Roman" w:hAnsi="Times New Roman" w:cs="Times New Roman"/>
                <w:bCs/>
                <w:sz w:val="24"/>
                <w:szCs w:val="24"/>
              </w:rPr>
              <w:t>水（</w:t>
            </w:r>
            <w:r w:rsidRPr="00F033A9">
              <w:rPr>
                <w:rFonts w:ascii="Times New Roman" w:hAnsi="Times New Roman" w:cs="Times New Roman"/>
                <w:bCs/>
                <w:sz w:val="24"/>
                <w:szCs w:val="24"/>
              </w:rPr>
              <w:t>Q0</w:t>
            </w:r>
            <w:r w:rsidRPr="00F033A9">
              <w:rPr>
                <w:rFonts w:ascii="Times New Roman" w:hAnsi="Times New Roman" w:cs="Times New Roman"/>
                <w:bCs/>
                <w:sz w:val="24"/>
                <w:szCs w:val="24"/>
              </w:rPr>
              <w:t>）</w:t>
            </w:r>
            <w:r w:rsidRPr="00F033A9">
              <w:rPr>
                <w:rFonts w:ascii="宋体" w:hAnsi="宋体" w:cs="Times New Roman"/>
                <w:bCs/>
                <w:sz w:val="24"/>
                <w:szCs w:val="24"/>
              </w:rPr>
              <w:t>]</w:t>
            </w:r>
          </w:p>
        </w:tc>
      </w:tr>
      <w:tr w:rsidR="006E5E8B" w14:paraId="6128E764" w14:textId="77777777" w:rsidTr="00CA4BC7">
        <w:trPr>
          <w:trHeight w:val="8456"/>
          <w:jc w:val="center"/>
        </w:trPr>
        <w:tc>
          <w:tcPr>
            <w:tcW w:w="9111" w:type="dxa"/>
            <w:gridSpan w:val="5"/>
          </w:tcPr>
          <w:p w14:paraId="2A0F607B" w14:textId="77777777" w:rsidR="006E5E8B" w:rsidRDefault="006E5E8B" w:rsidP="00F033A9">
            <w:pPr>
              <w:spacing w:line="360" w:lineRule="auto"/>
              <w:rPr>
                <w:rFonts w:ascii="Times New Roman" w:hAnsi="Times New Roman" w:cs="Times New Roman"/>
                <w:sz w:val="24"/>
                <w:szCs w:val="24"/>
              </w:rPr>
            </w:pPr>
            <w:bookmarkStart w:id="0" w:name="_GoBack"/>
            <w:bookmarkEnd w:id="0"/>
          </w:p>
          <w:p w14:paraId="2AF52574" w14:textId="77777777" w:rsidR="006E5E8B" w:rsidRDefault="006E5E8B" w:rsidP="00F033A9">
            <w:pPr>
              <w:spacing w:line="360" w:lineRule="auto"/>
              <w:rPr>
                <w:rFonts w:ascii="Times New Roman" w:hAnsi="Times New Roman" w:cs="Times New Roman"/>
                <w:sz w:val="24"/>
                <w:szCs w:val="24"/>
              </w:rPr>
            </w:pPr>
          </w:p>
          <w:p w14:paraId="19AA93A8" w14:textId="7BD4E52F" w:rsidR="006E5E8B" w:rsidRDefault="00144B49" w:rsidP="0021295F">
            <w:pPr>
              <w:spacing w:line="360" w:lineRule="auto"/>
              <w:ind w:leftChars="26" w:left="55" w:rightChars="91" w:right="191" w:firstLineChars="259" w:firstLine="622"/>
              <w:rPr>
                <w:rFonts w:ascii="Times New Roman" w:hAnsi="Times New Roman" w:cs="Times New Roman"/>
                <w:sz w:val="24"/>
                <w:szCs w:val="24"/>
              </w:rPr>
            </w:pPr>
            <w:r>
              <w:rPr>
                <w:rFonts w:ascii="Times New Roman" w:hAnsi="Times New Roman" w:cs="Times New Roman"/>
                <w:sz w:val="24"/>
                <w:szCs w:val="24"/>
              </w:rPr>
              <w:t>本单位于</w:t>
            </w:r>
            <w:r w:rsidR="009C6640">
              <w:rPr>
                <w:rFonts w:ascii="Times New Roman" w:hAnsi="Times New Roman" w:cs="Times New Roman"/>
                <w:sz w:val="24"/>
                <w:szCs w:val="24"/>
              </w:rPr>
              <w:t xml:space="preserve"> </w:t>
            </w:r>
            <w:r w:rsidR="00182A1B">
              <w:rPr>
                <w:rFonts w:ascii="Times New Roman" w:hAnsi="Times New Roman" w:cs="Times New Roman" w:hint="eastAsia"/>
                <w:sz w:val="24"/>
                <w:szCs w:val="24"/>
              </w:rPr>
              <w:t>2020</w:t>
            </w:r>
            <w:r w:rsidR="00F033A9">
              <w:rPr>
                <w:rFonts w:ascii="Times New Roman" w:hAnsi="Times New Roman" w:cs="Times New Roman" w:hint="eastAsia"/>
                <w:sz w:val="24"/>
                <w:szCs w:val="24"/>
              </w:rPr>
              <w:t>年</w:t>
            </w:r>
            <w:r w:rsidR="000E1561">
              <w:rPr>
                <w:rFonts w:ascii="Times New Roman" w:hAnsi="Times New Roman" w:cs="Times New Roman"/>
                <w:sz w:val="24"/>
                <w:szCs w:val="24"/>
              </w:rPr>
              <w:t xml:space="preserve"> </w:t>
            </w:r>
            <w:r w:rsidR="009C6640">
              <w:rPr>
                <w:rFonts w:ascii="Times New Roman" w:hAnsi="Times New Roman" w:cs="Times New Roman"/>
                <w:sz w:val="24"/>
                <w:szCs w:val="24"/>
              </w:rPr>
              <w:t xml:space="preserve"> </w:t>
            </w:r>
            <w:r w:rsidR="00646A8E">
              <w:rPr>
                <w:rFonts w:ascii="Times New Roman" w:hAnsi="Times New Roman" w:cs="Times New Roman" w:hint="eastAsia"/>
                <w:sz w:val="24"/>
                <w:szCs w:val="24"/>
              </w:rPr>
              <w:t>12</w:t>
            </w:r>
            <w:r w:rsidR="000E1561">
              <w:rPr>
                <w:rFonts w:ascii="Times New Roman" w:hAnsi="Times New Roman" w:cs="Times New Roman"/>
                <w:sz w:val="24"/>
                <w:szCs w:val="24"/>
              </w:rPr>
              <w:t xml:space="preserve"> </w:t>
            </w:r>
            <w:r>
              <w:rPr>
                <w:rFonts w:ascii="Times New Roman" w:hAnsi="Times New Roman" w:cs="Times New Roman"/>
                <w:sz w:val="24"/>
                <w:szCs w:val="24"/>
              </w:rPr>
              <w:t>月</w:t>
            </w:r>
            <w:r w:rsidR="00102DAE">
              <w:rPr>
                <w:rFonts w:ascii="Times New Roman" w:hAnsi="Times New Roman" w:cs="Times New Roman" w:hint="eastAsia"/>
                <w:sz w:val="24"/>
                <w:szCs w:val="24"/>
              </w:rPr>
              <w:t xml:space="preserve"> </w:t>
            </w:r>
            <w:r w:rsidR="00646A8E">
              <w:rPr>
                <w:rFonts w:ascii="Times New Roman" w:hAnsi="Times New Roman" w:cs="Times New Roman" w:hint="eastAsia"/>
                <w:sz w:val="24"/>
                <w:szCs w:val="24"/>
              </w:rPr>
              <w:t>18</w:t>
            </w:r>
            <w:r>
              <w:rPr>
                <w:rFonts w:ascii="Times New Roman" w:hAnsi="Times New Roman" w:cs="Times New Roman"/>
                <w:sz w:val="24"/>
                <w:szCs w:val="24"/>
              </w:rPr>
              <w:t>日签署发布了突发环境事件应急预案，备案条件具备，备案文件齐全，现报送备案。</w:t>
            </w:r>
          </w:p>
          <w:p w14:paraId="3FEF5691" w14:textId="77777777" w:rsidR="006E5E8B" w:rsidRDefault="00144B49" w:rsidP="0021295F">
            <w:pPr>
              <w:spacing w:line="360" w:lineRule="auto"/>
              <w:ind w:leftChars="26" w:left="55" w:rightChars="91" w:right="191" w:firstLineChars="259" w:firstLine="622"/>
              <w:rPr>
                <w:rFonts w:ascii="Times New Roman" w:hAnsi="Times New Roman" w:cs="Times New Roman"/>
                <w:sz w:val="24"/>
                <w:szCs w:val="24"/>
              </w:rPr>
            </w:pPr>
            <w:r>
              <w:rPr>
                <w:rFonts w:ascii="Times New Roman" w:hAnsi="Times New Roman" w:cs="Times New Roman"/>
                <w:sz w:val="24"/>
                <w:szCs w:val="24"/>
              </w:rPr>
              <w:t>本单位承诺，本单位在办理备案中所提供的相关文件及其信息均经本单位确认真实，无虚假，且未隐瞒事实。</w:t>
            </w:r>
          </w:p>
          <w:p w14:paraId="5BD8DDE7" w14:textId="77777777" w:rsidR="006E5E8B" w:rsidRDefault="006E5E8B" w:rsidP="0021295F">
            <w:pPr>
              <w:ind w:leftChars="26" w:left="55" w:rightChars="91" w:right="191" w:firstLine="1"/>
              <w:rPr>
                <w:rFonts w:ascii="Times New Roman" w:hAnsi="Times New Roman" w:cs="Times New Roman"/>
                <w:sz w:val="32"/>
                <w:szCs w:val="32"/>
              </w:rPr>
            </w:pPr>
          </w:p>
          <w:p w14:paraId="29C5CFF8" w14:textId="77777777" w:rsidR="006E5E8B" w:rsidRDefault="006E5E8B" w:rsidP="00F033A9">
            <w:pPr>
              <w:ind w:leftChars="26" w:left="55" w:firstLine="1"/>
              <w:rPr>
                <w:rFonts w:ascii="Times New Roman" w:hAnsi="Times New Roman" w:cs="Times New Roman"/>
                <w:sz w:val="32"/>
                <w:szCs w:val="32"/>
              </w:rPr>
            </w:pPr>
          </w:p>
          <w:p w14:paraId="24C829E6" w14:textId="77777777" w:rsidR="006E5E8B" w:rsidRDefault="006E5E8B" w:rsidP="00F033A9">
            <w:pPr>
              <w:ind w:leftChars="26" w:left="55" w:firstLine="1"/>
              <w:rPr>
                <w:rFonts w:ascii="Times New Roman" w:hAnsi="Times New Roman" w:cs="Times New Roman"/>
                <w:sz w:val="32"/>
                <w:szCs w:val="32"/>
              </w:rPr>
            </w:pPr>
          </w:p>
          <w:p w14:paraId="2DFC1700" w14:textId="77777777" w:rsidR="00CA4BC7" w:rsidRDefault="00CA4BC7" w:rsidP="00F033A9">
            <w:pPr>
              <w:pStyle w:val="2"/>
              <w:ind w:leftChars="26" w:left="55" w:firstLineChars="0" w:firstLine="1"/>
            </w:pPr>
          </w:p>
          <w:p w14:paraId="3B0B288D" w14:textId="77777777" w:rsidR="00CA4BC7" w:rsidRPr="00CA4BC7" w:rsidRDefault="00CA4BC7" w:rsidP="00F033A9">
            <w:pPr>
              <w:ind w:leftChars="26" w:left="55" w:firstLine="1"/>
            </w:pPr>
          </w:p>
          <w:p w14:paraId="3C068559" w14:textId="77777777" w:rsidR="009C6640" w:rsidRDefault="009C6640" w:rsidP="00F033A9">
            <w:pPr>
              <w:spacing w:line="360" w:lineRule="auto"/>
              <w:ind w:firstLineChars="1145" w:firstLine="2748"/>
              <w:jc w:val="center"/>
              <w:rPr>
                <w:rFonts w:ascii="Times New Roman" w:hAnsi="Times New Roman" w:cs="Times New Roman"/>
                <w:sz w:val="24"/>
                <w:szCs w:val="24"/>
              </w:rPr>
            </w:pPr>
            <w:r w:rsidRPr="009C6640">
              <w:rPr>
                <w:rFonts w:ascii="Times New Roman" w:hAnsi="Times New Roman" w:cs="Times New Roman" w:hint="eastAsia"/>
                <w:sz w:val="24"/>
                <w:szCs w:val="24"/>
              </w:rPr>
              <w:t>咸阳合丰机械制造有限公司</w:t>
            </w:r>
          </w:p>
          <w:p w14:paraId="71F0EE9C" w14:textId="7E9F9BEF" w:rsidR="00F033A9" w:rsidRPr="00F033A9" w:rsidRDefault="009C6640" w:rsidP="00F033A9">
            <w:pPr>
              <w:spacing w:line="360" w:lineRule="auto"/>
              <w:ind w:firstLineChars="1145" w:firstLine="2748"/>
              <w:jc w:val="center"/>
              <w:rPr>
                <w:rFonts w:ascii="Times New Roman" w:hAnsi="Times New Roman" w:cs="Times New Roman"/>
                <w:sz w:val="24"/>
                <w:szCs w:val="24"/>
              </w:rPr>
            </w:pPr>
            <w:r>
              <w:rPr>
                <w:rFonts w:ascii="Times New Roman" w:hAnsi="Times New Roman" w:cs="Times New Roman"/>
                <w:sz w:val="24"/>
                <w:szCs w:val="24"/>
              </w:rPr>
              <w:t xml:space="preserve">    </w:t>
            </w:r>
            <w:r w:rsidR="001D1D9D">
              <w:rPr>
                <w:rFonts w:ascii="Times New Roman" w:hAnsi="Times New Roman" w:cs="Times New Roman" w:hint="eastAsia"/>
                <w:sz w:val="24"/>
                <w:szCs w:val="24"/>
              </w:rPr>
              <w:t>2020</w:t>
            </w:r>
            <w:r>
              <w:rPr>
                <w:rFonts w:ascii="Times New Roman" w:hAnsi="Times New Roman" w:cs="Times New Roman"/>
                <w:sz w:val="24"/>
                <w:szCs w:val="24"/>
              </w:rPr>
              <w:t xml:space="preserve">  </w:t>
            </w:r>
            <w:r w:rsidR="00F033A9" w:rsidRPr="00F033A9">
              <w:rPr>
                <w:rFonts w:ascii="Times New Roman" w:hAnsi="Times New Roman" w:cs="Times New Roman" w:hint="eastAsia"/>
                <w:sz w:val="24"/>
                <w:szCs w:val="24"/>
              </w:rPr>
              <w:t>年</w:t>
            </w:r>
            <w:r w:rsidR="00F033A9">
              <w:rPr>
                <w:rFonts w:ascii="Times New Roman" w:hAnsi="Times New Roman" w:cs="Times New Roman" w:hint="eastAsia"/>
                <w:sz w:val="24"/>
                <w:szCs w:val="24"/>
              </w:rPr>
              <w:t xml:space="preserve"> </w:t>
            </w:r>
            <w:r w:rsidR="001D1D9D">
              <w:rPr>
                <w:rFonts w:ascii="Times New Roman" w:hAnsi="Times New Roman" w:cs="Times New Roman" w:hint="eastAsia"/>
                <w:sz w:val="24"/>
                <w:szCs w:val="24"/>
              </w:rPr>
              <w:t>12</w:t>
            </w:r>
            <w:r>
              <w:rPr>
                <w:rFonts w:ascii="Times New Roman" w:hAnsi="Times New Roman" w:cs="Times New Roman"/>
                <w:sz w:val="24"/>
                <w:szCs w:val="24"/>
              </w:rPr>
              <w:t xml:space="preserve"> </w:t>
            </w:r>
            <w:r w:rsidR="00F033A9">
              <w:rPr>
                <w:rFonts w:ascii="Times New Roman" w:hAnsi="Times New Roman" w:cs="Times New Roman" w:hint="eastAsia"/>
                <w:sz w:val="24"/>
                <w:szCs w:val="24"/>
              </w:rPr>
              <w:t xml:space="preserve"> </w:t>
            </w:r>
            <w:r w:rsidR="00F033A9" w:rsidRPr="00F033A9">
              <w:rPr>
                <w:rFonts w:ascii="Times New Roman" w:hAnsi="Times New Roman" w:cs="Times New Roman" w:hint="eastAsia"/>
                <w:sz w:val="24"/>
                <w:szCs w:val="24"/>
              </w:rPr>
              <w:t>月</w:t>
            </w:r>
            <w:r w:rsidR="00F033A9">
              <w:rPr>
                <w:rFonts w:ascii="Times New Roman" w:hAnsi="Times New Roman" w:cs="Times New Roman" w:hint="eastAsia"/>
                <w:sz w:val="24"/>
                <w:szCs w:val="24"/>
              </w:rPr>
              <w:t xml:space="preserve"> </w:t>
            </w:r>
            <w:r w:rsidR="00646A8E">
              <w:rPr>
                <w:rFonts w:ascii="Times New Roman" w:hAnsi="Times New Roman" w:cs="Times New Roman" w:hint="eastAsia"/>
                <w:sz w:val="24"/>
                <w:szCs w:val="24"/>
              </w:rPr>
              <w:t>18</w:t>
            </w:r>
            <w:r w:rsidR="00F033A9">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F033A9" w:rsidRPr="00F033A9">
              <w:rPr>
                <w:rFonts w:ascii="Times New Roman" w:hAnsi="Times New Roman" w:cs="Times New Roman" w:hint="eastAsia"/>
                <w:sz w:val="24"/>
                <w:szCs w:val="24"/>
              </w:rPr>
              <w:t>日</w:t>
            </w:r>
          </w:p>
          <w:p w14:paraId="42FEDA8C" w14:textId="77777777" w:rsidR="006E5E8B" w:rsidRDefault="006E5E8B" w:rsidP="00F033A9">
            <w:pPr>
              <w:ind w:leftChars="26" w:left="55" w:firstLine="1"/>
              <w:rPr>
                <w:rFonts w:ascii="Times New Roman" w:hAnsi="Times New Roman" w:cs="Times New Roman"/>
                <w:sz w:val="32"/>
                <w:szCs w:val="32"/>
              </w:rPr>
            </w:pPr>
          </w:p>
          <w:p w14:paraId="4612FAB6" w14:textId="77777777" w:rsidR="006E5E8B" w:rsidRDefault="006E5E8B">
            <w:pPr>
              <w:rPr>
                <w:rFonts w:ascii="Times New Roman" w:hAnsi="Times New Roman" w:cs="Times New Roman"/>
                <w:sz w:val="32"/>
                <w:szCs w:val="32"/>
              </w:rPr>
            </w:pPr>
          </w:p>
        </w:tc>
      </w:tr>
      <w:tr w:rsidR="006E5E8B" w14:paraId="2B29E6E3" w14:textId="77777777" w:rsidTr="00F033A9">
        <w:trPr>
          <w:trHeight w:val="732"/>
          <w:jc w:val="center"/>
        </w:trPr>
        <w:tc>
          <w:tcPr>
            <w:tcW w:w="1493" w:type="dxa"/>
            <w:vAlign w:val="center"/>
          </w:tcPr>
          <w:p w14:paraId="7941C7E8" w14:textId="77777777" w:rsidR="006E5E8B" w:rsidRDefault="00144B49">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631" w:type="dxa"/>
            <w:vAlign w:val="center"/>
          </w:tcPr>
          <w:p w14:paraId="6B9F14A7" w14:textId="5A1A33F8" w:rsidR="006E5E8B" w:rsidRDefault="001D1D9D">
            <w:pPr>
              <w:jc w:val="center"/>
              <w:rPr>
                <w:rFonts w:ascii="Times New Roman" w:hAnsi="Times New Roman" w:cs="Times New Roman"/>
                <w:b/>
                <w:sz w:val="24"/>
                <w:szCs w:val="24"/>
              </w:rPr>
            </w:pPr>
            <w:r w:rsidRPr="001D1D9D">
              <w:rPr>
                <w:rFonts w:ascii="Times New Roman" w:hAnsi="Times New Roman" w:cs="Times New Roman" w:hint="eastAsia"/>
                <w:b/>
                <w:sz w:val="24"/>
                <w:szCs w:val="24"/>
              </w:rPr>
              <w:t>韩</w:t>
            </w:r>
            <w:r w:rsidRPr="001D1D9D">
              <w:rPr>
                <w:rFonts w:ascii="Times New Roman" w:hAnsi="Times New Roman" w:cs="Times New Roman" w:hint="eastAsia"/>
                <w:b/>
                <w:sz w:val="24"/>
                <w:szCs w:val="24"/>
              </w:rPr>
              <w:t xml:space="preserve">  </w:t>
            </w:r>
            <w:proofErr w:type="gramStart"/>
            <w:r w:rsidRPr="001D1D9D">
              <w:rPr>
                <w:rFonts w:ascii="Times New Roman" w:hAnsi="Times New Roman" w:cs="Times New Roman" w:hint="eastAsia"/>
                <w:b/>
                <w:sz w:val="24"/>
                <w:szCs w:val="24"/>
              </w:rPr>
              <w:t>雯</w:t>
            </w:r>
            <w:proofErr w:type="gramEnd"/>
          </w:p>
        </w:tc>
        <w:tc>
          <w:tcPr>
            <w:tcW w:w="1356" w:type="dxa"/>
            <w:vAlign w:val="center"/>
          </w:tcPr>
          <w:p w14:paraId="50E830CB" w14:textId="77777777" w:rsidR="006E5E8B" w:rsidRDefault="00144B49">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631" w:type="dxa"/>
            <w:gridSpan w:val="2"/>
            <w:vAlign w:val="center"/>
          </w:tcPr>
          <w:p w14:paraId="76A4CBC3" w14:textId="5A8B3E1E" w:rsidR="006E5E8B" w:rsidRDefault="001D1D9D">
            <w:pPr>
              <w:jc w:val="center"/>
              <w:rPr>
                <w:rFonts w:ascii="Times New Roman" w:hAnsi="Times New Roman" w:cs="Times New Roman"/>
                <w:b/>
                <w:sz w:val="24"/>
                <w:szCs w:val="24"/>
              </w:rPr>
            </w:pPr>
            <w:r>
              <w:rPr>
                <w:rFonts w:ascii="Times New Roman" w:hAnsi="Times New Roman" w:cs="Times New Roman" w:hint="eastAsia"/>
                <w:b/>
                <w:sz w:val="24"/>
                <w:szCs w:val="24"/>
              </w:rPr>
              <w:t>2020</w:t>
            </w:r>
            <w:r>
              <w:rPr>
                <w:rFonts w:ascii="Times New Roman" w:hAnsi="Times New Roman" w:cs="Times New Roman" w:hint="eastAsia"/>
                <w:b/>
                <w:sz w:val="24"/>
                <w:szCs w:val="24"/>
              </w:rPr>
              <w:t>年</w:t>
            </w:r>
            <w:r>
              <w:rPr>
                <w:rFonts w:ascii="Times New Roman" w:hAnsi="Times New Roman" w:cs="Times New Roman" w:hint="eastAsia"/>
                <w:b/>
                <w:sz w:val="24"/>
                <w:szCs w:val="24"/>
              </w:rPr>
              <w:t>12</w:t>
            </w:r>
            <w:r>
              <w:rPr>
                <w:rFonts w:ascii="Times New Roman" w:hAnsi="Times New Roman" w:cs="Times New Roman" w:hint="eastAsia"/>
                <w:b/>
                <w:sz w:val="24"/>
                <w:szCs w:val="24"/>
              </w:rPr>
              <w:t>月</w:t>
            </w:r>
            <w:r w:rsidR="00646A8E">
              <w:rPr>
                <w:rFonts w:ascii="Times New Roman" w:hAnsi="Times New Roman" w:cs="Times New Roman" w:hint="eastAsia"/>
                <w:b/>
                <w:sz w:val="24"/>
                <w:szCs w:val="24"/>
              </w:rPr>
              <w:t>25</w:t>
            </w:r>
            <w:r>
              <w:rPr>
                <w:rFonts w:ascii="Times New Roman" w:hAnsi="Times New Roman" w:cs="Times New Roman" w:hint="eastAsia"/>
                <w:b/>
                <w:sz w:val="24"/>
                <w:szCs w:val="24"/>
              </w:rPr>
              <w:t>日</w:t>
            </w:r>
          </w:p>
        </w:tc>
      </w:tr>
      <w:tr w:rsidR="006E5E8B" w14:paraId="32DB9934" w14:textId="77777777" w:rsidTr="00144B49">
        <w:trPr>
          <w:jc w:val="center"/>
        </w:trPr>
        <w:tc>
          <w:tcPr>
            <w:tcW w:w="1493" w:type="dxa"/>
            <w:vAlign w:val="center"/>
          </w:tcPr>
          <w:p w14:paraId="018B4D70" w14:textId="77777777" w:rsidR="006E5E8B" w:rsidRDefault="00144B49">
            <w:pPr>
              <w:jc w:val="center"/>
              <w:rPr>
                <w:rFonts w:ascii="Times New Roman" w:hAnsi="Times New Roman" w:cs="Times New Roman"/>
                <w:sz w:val="24"/>
                <w:szCs w:val="24"/>
              </w:rPr>
            </w:pPr>
            <w:r>
              <w:rPr>
                <w:rFonts w:ascii="Times New Roman" w:hAnsi="Times New Roman" w:cs="Times New Roman"/>
                <w:sz w:val="24"/>
                <w:szCs w:val="24"/>
              </w:rPr>
              <w:lastRenderedPageBreak/>
              <w:t>突发环境事件应急预案备案文件目录</w:t>
            </w:r>
          </w:p>
        </w:tc>
        <w:tc>
          <w:tcPr>
            <w:tcW w:w="7618" w:type="dxa"/>
            <w:gridSpan w:val="4"/>
          </w:tcPr>
          <w:p w14:paraId="5826734A" w14:textId="77777777" w:rsidR="006E5E8B" w:rsidRDefault="00144B49" w:rsidP="0021295F">
            <w:pPr>
              <w:spacing w:before="240" w:line="360" w:lineRule="auto"/>
              <w:ind w:leftChars="57" w:left="12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、突发环境事件应急预案备案表</w:t>
            </w:r>
          </w:p>
          <w:p w14:paraId="5621C12A" w14:textId="77777777" w:rsidR="006E5E8B" w:rsidRDefault="00144B49" w:rsidP="0021295F">
            <w:pPr>
              <w:spacing w:line="360" w:lineRule="auto"/>
              <w:ind w:leftChars="57" w:left="12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、环境应急预案及编制说明：</w:t>
            </w:r>
          </w:p>
          <w:p w14:paraId="67FC410C" w14:textId="77777777" w:rsidR="006E5E8B" w:rsidRDefault="00144B49" w:rsidP="009A7D60">
            <w:pPr>
              <w:spacing w:line="360" w:lineRule="auto"/>
              <w:ind w:leftChars="227" w:left="547" w:hangingChars="29" w:hanging="7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14:paraId="53584C90" w14:textId="77777777" w:rsidR="006E5E8B" w:rsidRDefault="00144B49" w:rsidP="009A7D60">
            <w:pPr>
              <w:spacing w:line="360" w:lineRule="auto"/>
              <w:ind w:leftChars="227" w:left="971" w:hangingChars="206" w:hanging="494"/>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14:paraId="7D7E1D08" w14:textId="77777777" w:rsidR="006E5E8B" w:rsidRDefault="00144B49" w:rsidP="0021295F">
            <w:pPr>
              <w:spacing w:line="360" w:lineRule="auto"/>
              <w:ind w:leftChars="57" w:left="12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、环境风险评估报告；</w:t>
            </w:r>
          </w:p>
          <w:p w14:paraId="6A2CAB3F" w14:textId="77777777" w:rsidR="006E5E8B" w:rsidRDefault="00144B49" w:rsidP="0021295F">
            <w:pPr>
              <w:spacing w:line="360" w:lineRule="auto"/>
              <w:ind w:leftChars="57" w:left="12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、环境应急资源调查报告；</w:t>
            </w:r>
          </w:p>
          <w:p w14:paraId="4EB28D17" w14:textId="77777777" w:rsidR="006E5E8B" w:rsidRDefault="00144B49" w:rsidP="0021295F">
            <w:pPr>
              <w:spacing w:after="240" w:line="360" w:lineRule="auto"/>
              <w:ind w:leftChars="57" w:left="120"/>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、环境应急预案评审意见。</w:t>
            </w:r>
          </w:p>
        </w:tc>
      </w:tr>
      <w:tr w:rsidR="006E5E8B" w14:paraId="01485107" w14:textId="77777777" w:rsidTr="00144B49">
        <w:trPr>
          <w:jc w:val="center"/>
        </w:trPr>
        <w:tc>
          <w:tcPr>
            <w:tcW w:w="1493" w:type="dxa"/>
            <w:vAlign w:val="center"/>
          </w:tcPr>
          <w:p w14:paraId="2D911E4F" w14:textId="77777777" w:rsidR="006E5E8B" w:rsidRDefault="00144B49">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618" w:type="dxa"/>
            <w:gridSpan w:val="4"/>
          </w:tcPr>
          <w:p w14:paraId="33447BF1" w14:textId="77777777" w:rsidR="006E5E8B" w:rsidRDefault="006E5E8B" w:rsidP="00E10FDB">
            <w:pPr>
              <w:spacing w:line="360" w:lineRule="auto"/>
              <w:ind w:firstLineChars="200" w:firstLine="480"/>
              <w:rPr>
                <w:rFonts w:ascii="Times New Roman" w:hAnsi="Times New Roman" w:cs="Times New Roman"/>
                <w:sz w:val="24"/>
                <w:szCs w:val="24"/>
              </w:rPr>
            </w:pPr>
          </w:p>
          <w:p w14:paraId="65538BB7" w14:textId="77777777" w:rsidR="006E5E8B" w:rsidRDefault="00144B49" w:rsidP="00F033A9">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该单位的突发环境事件应急预案备案文件已于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日收讫，文件齐全，予以备案。</w:t>
            </w:r>
          </w:p>
          <w:p w14:paraId="5123CA0A" w14:textId="77777777" w:rsidR="006E5E8B" w:rsidRDefault="006E5E8B" w:rsidP="00F033A9">
            <w:pPr>
              <w:spacing w:line="360" w:lineRule="auto"/>
              <w:ind w:firstLineChars="200" w:firstLine="480"/>
              <w:rPr>
                <w:rFonts w:ascii="Times New Roman" w:hAnsi="Times New Roman" w:cs="Times New Roman"/>
                <w:sz w:val="24"/>
                <w:szCs w:val="24"/>
              </w:rPr>
            </w:pPr>
          </w:p>
          <w:p w14:paraId="650AC450" w14:textId="77777777" w:rsidR="006E5E8B" w:rsidRDefault="006E5E8B" w:rsidP="00F033A9">
            <w:pPr>
              <w:spacing w:line="360" w:lineRule="auto"/>
              <w:ind w:firstLineChars="200" w:firstLine="480"/>
              <w:rPr>
                <w:rFonts w:ascii="Times New Roman" w:hAnsi="Times New Roman" w:cs="Times New Roman"/>
                <w:sz w:val="24"/>
                <w:szCs w:val="24"/>
              </w:rPr>
            </w:pPr>
          </w:p>
          <w:p w14:paraId="691A135E" w14:textId="77777777" w:rsidR="006E5E8B" w:rsidRDefault="00144B49" w:rsidP="00F033A9">
            <w:pPr>
              <w:spacing w:line="360" w:lineRule="auto"/>
              <w:ind w:leftChars="1475" w:left="3098"/>
              <w:jc w:val="center"/>
              <w:rPr>
                <w:rFonts w:ascii="Times New Roman" w:hAnsi="Times New Roman" w:cs="Times New Roman"/>
                <w:sz w:val="24"/>
                <w:szCs w:val="24"/>
              </w:rPr>
            </w:pPr>
            <w:r>
              <w:rPr>
                <w:rFonts w:ascii="Times New Roman" w:hAnsi="Times New Roman" w:cs="Times New Roman"/>
                <w:sz w:val="24"/>
                <w:szCs w:val="24"/>
              </w:rPr>
              <w:t>备案受理部门（公章）</w:t>
            </w:r>
          </w:p>
          <w:p w14:paraId="2865E2FA" w14:textId="77777777" w:rsidR="006E5E8B" w:rsidRDefault="00144B49" w:rsidP="00F033A9">
            <w:pPr>
              <w:spacing w:line="360" w:lineRule="auto"/>
              <w:ind w:leftChars="1475" w:left="3098" w:firstLineChars="200" w:firstLine="480"/>
              <w:jc w:val="center"/>
              <w:rPr>
                <w:rFonts w:ascii="Times New Roman" w:hAnsi="Times New Roman" w:cs="Times New Roman"/>
                <w:sz w:val="24"/>
                <w:szCs w:val="24"/>
              </w:rPr>
            </w:pP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w:t>
            </w:r>
          </w:p>
          <w:p w14:paraId="67C164E3" w14:textId="77777777" w:rsidR="006E5E8B" w:rsidRDefault="006E5E8B">
            <w:pPr>
              <w:ind w:firstLineChars="200" w:firstLine="480"/>
              <w:rPr>
                <w:rFonts w:ascii="Times New Roman" w:hAnsi="Times New Roman" w:cs="Times New Roman"/>
                <w:sz w:val="24"/>
                <w:szCs w:val="24"/>
              </w:rPr>
            </w:pPr>
          </w:p>
        </w:tc>
      </w:tr>
      <w:tr w:rsidR="006E5E8B" w14:paraId="2A65A5B9" w14:textId="77777777" w:rsidTr="00CA4BC7">
        <w:trPr>
          <w:trHeight w:val="1326"/>
          <w:jc w:val="center"/>
        </w:trPr>
        <w:tc>
          <w:tcPr>
            <w:tcW w:w="1493" w:type="dxa"/>
            <w:vAlign w:val="center"/>
          </w:tcPr>
          <w:p w14:paraId="4E5936FC" w14:textId="77777777" w:rsidR="006E5E8B" w:rsidRDefault="00144B49">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618" w:type="dxa"/>
            <w:gridSpan w:val="4"/>
          </w:tcPr>
          <w:p w14:paraId="4F9F394A" w14:textId="77777777" w:rsidR="006E5E8B" w:rsidRDefault="006E5E8B" w:rsidP="00E10FDB">
            <w:pPr>
              <w:spacing w:line="360" w:lineRule="auto"/>
              <w:ind w:firstLineChars="200" w:firstLine="480"/>
              <w:rPr>
                <w:rFonts w:ascii="Times New Roman" w:hAnsi="Times New Roman" w:cs="Times New Roman"/>
                <w:sz w:val="24"/>
                <w:szCs w:val="24"/>
              </w:rPr>
            </w:pPr>
          </w:p>
        </w:tc>
      </w:tr>
      <w:tr w:rsidR="006E5E8B" w14:paraId="571D0036" w14:textId="77777777" w:rsidTr="00CA4BC7">
        <w:trPr>
          <w:trHeight w:val="1326"/>
          <w:jc w:val="center"/>
        </w:trPr>
        <w:tc>
          <w:tcPr>
            <w:tcW w:w="1493" w:type="dxa"/>
            <w:vAlign w:val="center"/>
          </w:tcPr>
          <w:p w14:paraId="18937BE2" w14:textId="77777777" w:rsidR="006E5E8B" w:rsidRDefault="00144B49">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618" w:type="dxa"/>
            <w:gridSpan w:val="4"/>
          </w:tcPr>
          <w:p w14:paraId="6D044020" w14:textId="77777777" w:rsidR="006E5E8B" w:rsidRDefault="006E5E8B" w:rsidP="00E10FDB">
            <w:pPr>
              <w:spacing w:line="360" w:lineRule="auto"/>
              <w:ind w:firstLineChars="200" w:firstLine="480"/>
              <w:rPr>
                <w:rFonts w:ascii="Times New Roman" w:hAnsi="Times New Roman" w:cs="Times New Roman"/>
                <w:sz w:val="24"/>
                <w:szCs w:val="24"/>
              </w:rPr>
            </w:pPr>
          </w:p>
        </w:tc>
      </w:tr>
      <w:tr w:rsidR="006E5E8B" w14:paraId="56D91802" w14:textId="77777777" w:rsidTr="00F033A9">
        <w:trPr>
          <w:trHeight w:val="1326"/>
          <w:jc w:val="center"/>
        </w:trPr>
        <w:tc>
          <w:tcPr>
            <w:tcW w:w="1493" w:type="dxa"/>
            <w:vAlign w:val="center"/>
          </w:tcPr>
          <w:p w14:paraId="0E9E09BC" w14:textId="77777777" w:rsidR="00144B49" w:rsidRDefault="00144B49">
            <w:pPr>
              <w:jc w:val="center"/>
              <w:rPr>
                <w:rFonts w:ascii="Times New Roman" w:hAnsi="Times New Roman" w:cs="Times New Roman"/>
                <w:sz w:val="24"/>
                <w:szCs w:val="24"/>
              </w:rPr>
            </w:pPr>
            <w:r>
              <w:rPr>
                <w:rFonts w:ascii="Times New Roman" w:hAnsi="Times New Roman" w:cs="Times New Roman"/>
                <w:sz w:val="24"/>
                <w:szCs w:val="24"/>
              </w:rPr>
              <w:t>受理部门</w:t>
            </w:r>
          </w:p>
          <w:p w14:paraId="5FE83D46" w14:textId="77777777" w:rsidR="006E5E8B" w:rsidRDefault="00144B49">
            <w:pPr>
              <w:jc w:val="center"/>
              <w:rPr>
                <w:rFonts w:ascii="Times New Roman" w:hAnsi="Times New Roman" w:cs="Times New Roman"/>
                <w:sz w:val="24"/>
                <w:szCs w:val="24"/>
              </w:rPr>
            </w:pPr>
            <w:r>
              <w:rPr>
                <w:rFonts w:ascii="Times New Roman" w:hAnsi="Times New Roman" w:cs="Times New Roman"/>
                <w:sz w:val="24"/>
                <w:szCs w:val="24"/>
              </w:rPr>
              <w:t>负责人</w:t>
            </w:r>
          </w:p>
        </w:tc>
        <w:tc>
          <w:tcPr>
            <w:tcW w:w="3631" w:type="dxa"/>
            <w:vAlign w:val="center"/>
          </w:tcPr>
          <w:p w14:paraId="6B83874F" w14:textId="77777777" w:rsidR="006E5E8B" w:rsidRDefault="006E5E8B">
            <w:pPr>
              <w:jc w:val="center"/>
              <w:rPr>
                <w:rFonts w:ascii="Times New Roman" w:hAnsi="Times New Roman" w:cs="Times New Roman"/>
                <w:sz w:val="24"/>
                <w:szCs w:val="24"/>
              </w:rPr>
            </w:pPr>
          </w:p>
        </w:tc>
        <w:tc>
          <w:tcPr>
            <w:tcW w:w="1376" w:type="dxa"/>
            <w:gridSpan w:val="2"/>
            <w:vAlign w:val="center"/>
          </w:tcPr>
          <w:p w14:paraId="2FEADC95" w14:textId="77777777" w:rsidR="006E5E8B" w:rsidRDefault="00144B49">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611" w:type="dxa"/>
            <w:vAlign w:val="center"/>
          </w:tcPr>
          <w:p w14:paraId="601D15C5" w14:textId="77777777" w:rsidR="006E5E8B" w:rsidRDefault="006E5E8B">
            <w:pPr>
              <w:jc w:val="center"/>
              <w:rPr>
                <w:rFonts w:ascii="Times New Roman" w:hAnsi="Times New Roman" w:cs="Times New Roman"/>
                <w:sz w:val="24"/>
                <w:szCs w:val="24"/>
              </w:rPr>
            </w:pPr>
          </w:p>
        </w:tc>
      </w:tr>
    </w:tbl>
    <w:p w14:paraId="617ADEB7" w14:textId="77777777" w:rsidR="006E5E8B" w:rsidRDefault="006E5E8B">
      <w:pPr>
        <w:rPr>
          <w:sz w:val="24"/>
          <w:szCs w:val="24"/>
        </w:rPr>
      </w:pPr>
    </w:p>
    <w:p w14:paraId="41BEF217" w14:textId="77777777" w:rsidR="006E5E8B" w:rsidRDefault="00144B49" w:rsidP="00F033A9">
      <w:pPr>
        <w:spacing w:line="276" w:lineRule="auto"/>
        <w:ind w:left="425" w:hangingChars="177" w:hanging="425"/>
        <w:rPr>
          <w:rFonts w:ascii="Times New Roman" w:hAnsi="Times New Roman" w:cs="Times New Roman"/>
          <w:sz w:val="24"/>
          <w:szCs w:val="24"/>
        </w:rPr>
      </w:pPr>
      <w:r>
        <w:rPr>
          <w:rFonts w:ascii="Times New Roman" w:hAnsi="Times New Roman" w:cs="Times New Roman"/>
          <w:sz w:val="24"/>
          <w:szCs w:val="24"/>
        </w:rPr>
        <w:t>注：备案编号由企业所在地县级行政区划代码、年份、流水号、企业环境风险级别（一般</w:t>
      </w:r>
      <w:r>
        <w:rPr>
          <w:rFonts w:ascii="Times New Roman" w:hAnsi="Times New Roman" w:cs="Times New Roman"/>
          <w:sz w:val="24"/>
          <w:szCs w:val="24"/>
        </w:rPr>
        <w:t>L</w:t>
      </w:r>
      <w:r>
        <w:rPr>
          <w:rFonts w:ascii="Times New Roman" w:hAnsi="Times New Roman" w:cs="Times New Roman"/>
          <w:sz w:val="24"/>
          <w:szCs w:val="24"/>
        </w:rPr>
        <w:t>、较大</w:t>
      </w:r>
      <w:r>
        <w:rPr>
          <w:rFonts w:ascii="Times New Roman" w:hAnsi="Times New Roman" w:cs="Times New Roman"/>
          <w:sz w:val="24"/>
          <w:szCs w:val="24"/>
        </w:rPr>
        <w:t>M</w:t>
      </w:r>
      <w:r>
        <w:rPr>
          <w:rFonts w:ascii="Times New Roman" w:hAnsi="Times New Roman" w:cs="Times New Roman"/>
          <w:sz w:val="24"/>
          <w:szCs w:val="24"/>
        </w:rPr>
        <w:t>、重大</w:t>
      </w:r>
      <w:r>
        <w:rPr>
          <w:rFonts w:ascii="Times New Roman" w:hAnsi="Times New Roman" w:cs="Times New Roman"/>
          <w:sz w:val="24"/>
          <w:szCs w:val="24"/>
        </w:rPr>
        <w:t>H</w:t>
      </w:r>
      <w:r>
        <w:rPr>
          <w:rFonts w:ascii="Times New Roman" w:hAnsi="Times New Roman" w:cs="Times New Roman"/>
          <w:sz w:val="24"/>
          <w:szCs w:val="24"/>
        </w:rPr>
        <w:t>）</w:t>
      </w:r>
      <w:proofErr w:type="gramStart"/>
      <w:r>
        <w:rPr>
          <w:rFonts w:ascii="Times New Roman" w:hAnsi="Times New Roman" w:cs="Times New Roman"/>
          <w:sz w:val="24"/>
          <w:szCs w:val="24"/>
        </w:rPr>
        <w:t>及跨区域</w:t>
      </w:r>
      <w:proofErr w:type="gramEnd"/>
      <w:r>
        <w:rPr>
          <w:rFonts w:ascii="Times New Roman" w:hAnsi="Times New Roman" w:cs="Times New Roman"/>
          <w:sz w:val="24"/>
          <w:szCs w:val="24"/>
        </w:rPr>
        <w:t>（</w:t>
      </w:r>
      <w:r>
        <w:rPr>
          <w:rFonts w:ascii="Times New Roman" w:hAnsi="Times New Roman" w:cs="Times New Roman"/>
          <w:sz w:val="24"/>
          <w:szCs w:val="24"/>
        </w:rPr>
        <w:t>T</w:t>
      </w:r>
      <w:r>
        <w:rPr>
          <w:rFonts w:ascii="Times New Roman" w:hAnsi="Times New Roman" w:cs="Times New Roman"/>
          <w:sz w:val="24"/>
          <w:szCs w:val="24"/>
        </w:rPr>
        <w:t>）表征字母组成。例如，河北省永年县</w:t>
      </w:r>
      <w:r>
        <w:rPr>
          <w:rFonts w:ascii="Times New Roman" w:hAnsi="Times New Roman" w:cs="Times New Roman"/>
          <w:sz w:val="24"/>
          <w:szCs w:val="24"/>
        </w:rPr>
        <w:t>**</w:t>
      </w:r>
      <w:r>
        <w:rPr>
          <w:rFonts w:ascii="Times New Roman" w:hAnsi="Times New Roman" w:cs="Times New Roman"/>
          <w:sz w:val="24"/>
          <w:szCs w:val="24"/>
        </w:rPr>
        <w:t>重大环境</w:t>
      </w:r>
      <w:proofErr w:type="gramStart"/>
      <w:r>
        <w:rPr>
          <w:rFonts w:ascii="Times New Roman" w:hAnsi="Times New Roman" w:cs="Times New Roman"/>
          <w:sz w:val="24"/>
          <w:szCs w:val="24"/>
        </w:rPr>
        <w:t>风险非跨区域</w:t>
      </w:r>
      <w:proofErr w:type="gramEnd"/>
      <w:r>
        <w:rPr>
          <w:rFonts w:ascii="Times New Roman" w:hAnsi="Times New Roman" w:cs="Times New Roman"/>
          <w:sz w:val="24"/>
          <w:szCs w:val="24"/>
        </w:rPr>
        <w:t>企业环境应急预案</w:t>
      </w:r>
      <w:r>
        <w:rPr>
          <w:rFonts w:ascii="Times New Roman" w:hAnsi="Times New Roman" w:cs="Times New Roman"/>
          <w:sz w:val="24"/>
          <w:szCs w:val="24"/>
        </w:rPr>
        <w:t>2015</w:t>
      </w:r>
      <w:r>
        <w:rPr>
          <w:rFonts w:ascii="Times New Roman" w:hAnsi="Times New Roman" w:cs="Times New Roman"/>
          <w:sz w:val="24"/>
          <w:szCs w:val="24"/>
        </w:rPr>
        <w:t>年备案，是永年县环境保护局当年受理的第</w:t>
      </w:r>
      <w:r>
        <w:rPr>
          <w:rFonts w:ascii="Times New Roman" w:hAnsi="Times New Roman" w:cs="Times New Roman"/>
          <w:sz w:val="24"/>
          <w:szCs w:val="24"/>
        </w:rPr>
        <w:t>26</w:t>
      </w:r>
      <w:r>
        <w:rPr>
          <w:rFonts w:ascii="Times New Roman" w:hAnsi="Times New Roman" w:cs="Times New Roman"/>
          <w:sz w:val="24"/>
          <w:szCs w:val="24"/>
        </w:rPr>
        <w:t>个备案，则编号为：</w:t>
      </w:r>
      <w:r>
        <w:rPr>
          <w:rFonts w:ascii="Times New Roman" w:hAnsi="Times New Roman" w:cs="Times New Roman"/>
          <w:sz w:val="24"/>
          <w:szCs w:val="24"/>
        </w:rPr>
        <w:t>130429-2015-026-H</w:t>
      </w:r>
      <w:r>
        <w:rPr>
          <w:rFonts w:ascii="Times New Roman" w:hAnsi="Times New Roman" w:cs="Times New Roman"/>
          <w:sz w:val="24"/>
          <w:szCs w:val="24"/>
        </w:rPr>
        <w:t>；如果是跨区域的企业，则编号为：</w:t>
      </w:r>
      <w:r>
        <w:rPr>
          <w:rFonts w:ascii="Times New Roman" w:hAnsi="Times New Roman" w:cs="Times New Roman"/>
          <w:sz w:val="24"/>
          <w:szCs w:val="24"/>
        </w:rPr>
        <w:t>130429-2015-026-HT</w:t>
      </w:r>
      <w:r>
        <w:rPr>
          <w:rFonts w:ascii="Times New Roman" w:hAnsi="Times New Roman" w:cs="Times New Roman"/>
          <w:sz w:val="24"/>
          <w:szCs w:val="24"/>
        </w:rPr>
        <w:t>。</w:t>
      </w:r>
    </w:p>
    <w:sectPr w:rsidR="006E5E8B" w:rsidSect="00144B49">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9B686" w14:textId="77777777" w:rsidR="009A46F3" w:rsidRDefault="009A46F3" w:rsidP="00144B49">
      <w:r>
        <w:separator/>
      </w:r>
    </w:p>
  </w:endnote>
  <w:endnote w:type="continuationSeparator" w:id="0">
    <w:p w14:paraId="625EA191" w14:textId="77777777" w:rsidR="009A46F3" w:rsidRDefault="009A46F3" w:rsidP="00144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585741" w14:textId="77777777" w:rsidR="009A46F3" w:rsidRDefault="009A46F3" w:rsidP="00144B49">
      <w:r>
        <w:separator/>
      </w:r>
    </w:p>
  </w:footnote>
  <w:footnote w:type="continuationSeparator" w:id="0">
    <w:p w14:paraId="170D861C" w14:textId="77777777" w:rsidR="009A46F3" w:rsidRDefault="009A46F3" w:rsidP="00144B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E5E8B"/>
    <w:rsid w:val="000048CF"/>
    <w:rsid w:val="00094C54"/>
    <w:rsid w:val="000E1561"/>
    <w:rsid w:val="000E5C29"/>
    <w:rsid w:val="00102DAE"/>
    <w:rsid w:val="001124CB"/>
    <w:rsid w:val="00144B49"/>
    <w:rsid w:val="00182A1B"/>
    <w:rsid w:val="001A16CB"/>
    <w:rsid w:val="001D1D9D"/>
    <w:rsid w:val="0021295F"/>
    <w:rsid w:val="002C40BC"/>
    <w:rsid w:val="00360227"/>
    <w:rsid w:val="003958F0"/>
    <w:rsid w:val="00435E20"/>
    <w:rsid w:val="004F79CA"/>
    <w:rsid w:val="00546819"/>
    <w:rsid w:val="00646A8E"/>
    <w:rsid w:val="006D489E"/>
    <w:rsid w:val="006E4309"/>
    <w:rsid w:val="006E5E8B"/>
    <w:rsid w:val="00754E31"/>
    <w:rsid w:val="007C1F59"/>
    <w:rsid w:val="007E1B49"/>
    <w:rsid w:val="00847D20"/>
    <w:rsid w:val="00944FAC"/>
    <w:rsid w:val="009A46F3"/>
    <w:rsid w:val="009A7D60"/>
    <w:rsid w:val="009C6640"/>
    <w:rsid w:val="00A23C7B"/>
    <w:rsid w:val="00A9375B"/>
    <w:rsid w:val="00C279E3"/>
    <w:rsid w:val="00CA4BC7"/>
    <w:rsid w:val="00D160D0"/>
    <w:rsid w:val="00E10FDB"/>
    <w:rsid w:val="00F033A9"/>
    <w:rsid w:val="00F474E5"/>
    <w:rsid w:val="2FE5428C"/>
    <w:rsid w:val="425048EA"/>
    <w:rsid w:val="538329B5"/>
    <w:rsid w:val="7D87377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05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E5E8B"/>
    <w:pPr>
      <w:widowControl w:val="0"/>
      <w:jc w:val="both"/>
    </w:pPr>
    <w:rPr>
      <w:rFonts w:ascii="Calibri" w:hAnsi="Calibri" w:cs="黑体"/>
      <w:kern w:val="2"/>
      <w:sz w:val="21"/>
      <w:szCs w:val="22"/>
    </w:rPr>
  </w:style>
  <w:style w:type="paragraph" w:styleId="20">
    <w:name w:val="heading 2"/>
    <w:basedOn w:val="a"/>
    <w:next w:val="a"/>
    <w:uiPriority w:val="9"/>
    <w:qFormat/>
    <w:rsid w:val="006E5E8B"/>
    <w:pPr>
      <w:keepNext/>
      <w:keepLines/>
      <w:spacing w:before="100" w:line="360" w:lineRule="auto"/>
      <w:jc w:val="left"/>
      <w:outlineLvl w:val="1"/>
    </w:pPr>
    <w:rPr>
      <w:rFonts w:ascii="仿宋" w:eastAsia="仿宋" w:hAnsi="仿宋"/>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rsid w:val="006E5E8B"/>
    <w:pPr>
      <w:ind w:firstLine="420"/>
    </w:pPr>
  </w:style>
  <w:style w:type="paragraph" w:styleId="a3">
    <w:name w:val="Body Text Indent"/>
    <w:basedOn w:val="a"/>
    <w:rsid w:val="006E5E8B"/>
    <w:pPr>
      <w:adjustRightInd w:val="0"/>
      <w:snapToGrid w:val="0"/>
      <w:spacing w:line="360" w:lineRule="auto"/>
      <w:ind w:firstLineChars="200" w:firstLine="560"/>
    </w:pPr>
    <w:rPr>
      <w:rFonts w:ascii="Times New Roman" w:hAnsi="Times New Roman"/>
      <w:sz w:val="28"/>
      <w:szCs w:val="20"/>
    </w:rPr>
  </w:style>
  <w:style w:type="paragraph" w:styleId="a4">
    <w:name w:val="footer"/>
    <w:basedOn w:val="a"/>
    <w:link w:val="Char"/>
    <w:uiPriority w:val="99"/>
    <w:semiHidden/>
    <w:unhideWhenUsed/>
    <w:qFormat/>
    <w:rsid w:val="006E5E8B"/>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6E5E8B"/>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6E5E8B"/>
    <w:pPr>
      <w:ind w:firstLineChars="200" w:firstLine="420"/>
    </w:pPr>
  </w:style>
  <w:style w:type="character" w:customStyle="1" w:styleId="Char0">
    <w:name w:val="页眉 Char"/>
    <w:basedOn w:val="a0"/>
    <w:link w:val="a5"/>
    <w:uiPriority w:val="99"/>
    <w:semiHidden/>
    <w:qFormat/>
    <w:rsid w:val="006E5E8B"/>
    <w:rPr>
      <w:sz w:val="18"/>
      <w:szCs w:val="18"/>
    </w:rPr>
  </w:style>
  <w:style w:type="character" w:customStyle="1" w:styleId="Char">
    <w:name w:val="页脚 Char"/>
    <w:basedOn w:val="a0"/>
    <w:link w:val="a4"/>
    <w:uiPriority w:val="99"/>
    <w:semiHidden/>
    <w:qFormat/>
    <w:rsid w:val="006E5E8B"/>
    <w:rPr>
      <w:sz w:val="18"/>
      <w:szCs w:val="18"/>
    </w:rPr>
  </w:style>
  <w:style w:type="character" w:styleId="a6">
    <w:name w:val="annotation reference"/>
    <w:basedOn w:val="a0"/>
    <w:uiPriority w:val="99"/>
    <w:semiHidden/>
    <w:unhideWhenUsed/>
    <w:rsid w:val="00144B49"/>
    <w:rPr>
      <w:sz w:val="21"/>
      <w:szCs w:val="21"/>
    </w:rPr>
  </w:style>
  <w:style w:type="paragraph" w:styleId="a7">
    <w:name w:val="annotation text"/>
    <w:basedOn w:val="a"/>
    <w:link w:val="Char1"/>
    <w:uiPriority w:val="99"/>
    <w:semiHidden/>
    <w:unhideWhenUsed/>
    <w:rsid w:val="00144B49"/>
    <w:pPr>
      <w:jc w:val="left"/>
    </w:pPr>
  </w:style>
  <w:style w:type="character" w:customStyle="1" w:styleId="Char1">
    <w:name w:val="批注文字 Char"/>
    <w:basedOn w:val="a0"/>
    <w:link w:val="a7"/>
    <w:uiPriority w:val="99"/>
    <w:semiHidden/>
    <w:rsid w:val="00144B49"/>
    <w:rPr>
      <w:rFonts w:ascii="Calibri" w:hAnsi="Calibri" w:cs="黑体"/>
      <w:kern w:val="2"/>
      <w:sz w:val="21"/>
      <w:szCs w:val="22"/>
    </w:rPr>
  </w:style>
  <w:style w:type="paragraph" w:styleId="a8">
    <w:name w:val="annotation subject"/>
    <w:basedOn w:val="a7"/>
    <w:next w:val="a7"/>
    <w:link w:val="Char2"/>
    <w:uiPriority w:val="99"/>
    <w:semiHidden/>
    <w:unhideWhenUsed/>
    <w:rsid w:val="00144B49"/>
    <w:rPr>
      <w:b/>
      <w:bCs/>
    </w:rPr>
  </w:style>
  <w:style w:type="character" w:customStyle="1" w:styleId="Char2">
    <w:name w:val="批注主题 Char"/>
    <w:basedOn w:val="Char1"/>
    <w:link w:val="a8"/>
    <w:uiPriority w:val="99"/>
    <w:semiHidden/>
    <w:rsid w:val="00144B49"/>
    <w:rPr>
      <w:rFonts w:ascii="Calibri" w:hAnsi="Calibri" w:cs="黑体"/>
      <w:b/>
      <w:bCs/>
      <w:kern w:val="2"/>
      <w:sz w:val="21"/>
      <w:szCs w:val="22"/>
    </w:rPr>
  </w:style>
  <w:style w:type="paragraph" w:styleId="a9">
    <w:name w:val="Balloon Text"/>
    <w:basedOn w:val="a"/>
    <w:link w:val="Char3"/>
    <w:uiPriority w:val="99"/>
    <w:semiHidden/>
    <w:unhideWhenUsed/>
    <w:rsid w:val="00144B49"/>
    <w:rPr>
      <w:sz w:val="18"/>
      <w:szCs w:val="18"/>
    </w:rPr>
  </w:style>
  <w:style w:type="character" w:customStyle="1" w:styleId="Char3">
    <w:name w:val="批注框文本 Char"/>
    <w:basedOn w:val="a0"/>
    <w:link w:val="a9"/>
    <w:uiPriority w:val="99"/>
    <w:semiHidden/>
    <w:rsid w:val="00144B49"/>
    <w:rPr>
      <w:rFonts w:ascii="Calibri" w:hAnsi="Calibri" w:cs="黑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131</Words>
  <Characters>748</Characters>
  <Application>Microsoft Office Word</Application>
  <DocSecurity>0</DocSecurity>
  <Lines>6</Lines>
  <Paragraphs>1</Paragraphs>
  <ScaleCrop>false</ScaleCrop>
  <Company>Microsoft</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企业事业大内突发环境事件应急预案备案表</dc:title>
  <dc:creator>PC</dc:creator>
  <cp:lastModifiedBy>USER</cp:lastModifiedBy>
  <cp:revision>18</cp:revision>
  <cp:lastPrinted>2018-11-01T14:45:00Z</cp:lastPrinted>
  <dcterms:created xsi:type="dcterms:W3CDTF">2019-11-14T07:15:00Z</dcterms:created>
  <dcterms:modified xsi:type="dcterms:W3CDTF">2020-12-30T06:25:00Z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