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附件5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西咸新区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秦汉新城</w:t>
      </w:r>
      <w:r>
        <w:rPr>
          <w:rFonts w:ascii="Times New Roman" w:hAnsi="Times New Roman" w:eastAsia="方正小标宋简体" w:cs="Times New Roman"/>
          <w:sz w:val="44"/>
          <w:szCs w:val="44"/>
        </w:rPr>
        <w:t>建设项目环评告知承诺制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审批承诺书</w:t>
      </w:r>
    </w:p>
    <w:bookmarkEnd w:id="0"/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（环评编制单位）（格式文本）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西咸新区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秦汉新城</w:t>
      </w:r>
      <w:r>
        <w:rPr>
          <w:rFonts w:ascii="Times New Roman" w:hAnsi="Times New Roman" w:eastAsia="仿宋_GB2312" w:cs="Times New Roman"/>
          <w:sz w:val="32"/>
          <w:szCs w:val="32"/>
        </w:rPr>
        <w:t>建设项目环评告知承诺制审批的有关规定我们已知悉。我单位经审慎研究，郑重作出以下承诺：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一、我单位已知悉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行政审批与政务服务局</w:t>
      </w:r>
      <w:r>
        <w:rPr>
          <w:rFonts w:ascii="Times New Roman" w:hAnsi="Times New Roman" w:eastAsia="仿宋_GB2312" w:cs="Times New Roman"/>
          <w:sz w:val="32"/>
          <w:szCs w:val="32"/>
        </w:rPr>
        <w:t>告知的全部内容，本项目符合实施告知承诺的条件，接受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行政审批与政务服务局</w:t>
      </w:r>
      <w:r>
        <w:rPr>
          <w:rFonts w:ascii="Times New Roman" w:hAnsi="Times New Roman" w:eastAsia="仿宋_GB2312" w:cs="Times New Roman"/>
          <w:sz w:val="32"/>
          <w:szCs w:val="32"/>
        </w:rPr>
        <w:t>和生态环境部门对建设项目环境影响评价文件质量的监督检查。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二、我单位严格按照各项法律法规、政策、技术导则规定，接受XX单位的委托，依法开展XX项目环境影响评价工作，并按规范编制《XX环境影响报书（表）》。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本单位基于独立、专业、客观、公正的工作原则，对项目建设可能造成的环境影响进行科学分析，按照国家和本省、市有关生态环境保护的要求，提出切实可行的环境保护对策和措施建议，对《XX环境影响报告书（表）》所得出的环境影响评价结论负责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我单位对《XX环境影响报告书（表）》拥有完整、独立的知识产权，对该成果负责，不存在复制、抄袭以及资质盗用、借用等行为，同意生态环境部门按照《建设项目环境影响报告书（表）编制监督管理办法》将本次技术服务行为纳入全国环境影响评价信用平台管理，若存在失信行为，依法接受信用惩戒。</w:t>
      </w:r>
    </w:p>
    <w:p>
      <w:pPr>
        <w:adjustRightInd w:val="0"/>
        <w:spacing w:line="56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                          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承诺单位（环评编制单位）：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（盖章）                            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环评文件编制主持人：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>（签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>字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）                         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4805" w:firstLineChars="1550"/>
        <w:jc w:val="left"/>
        <w:rPr>
          <w:rFonts w:ascii="Times New Roman" w:hAnsi="Times New Roman" w:eastAsia="仿宋_GB2312" w:cs="Times New Roman"/>
          <w:kern w:val="0"/>
          <w:sz w:val="31"/>
          <w:szCs w:val="31"/>
        </w:rPr>
      </w:pPr>
      <w:r>
        <w:rPr>
          <w:rFonts w:ascii="Times New Roman" w:hAnsi="Times New Roman" w:eastAsia="仿宋_GB2312" w:cs="Times New Roman"/>
          <w:kern w:val="0"/>
          <w:sz w:val="31"/>
          <w:szCs w:val="31"/>
        </w:rPr>
        <w:t>XXXX年X月X日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53E1A"/>
    <w:rsid w:val="5BE5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2020-04-16T01:41:00Z</dcterms:created>
  <dc:creator> ぶ以前以后ゅ</dc:creator>
  <cp:lastModifiedBy> ぶ以前以后ゅ</cp:lastModifiedBy>
  <dcterms:modified xsi:type="dcterms:W3CDTF">2020-04-16T01:42:34Z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