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E3A" w:rsidRPr="00A92510" w:rsidRDefault="00296E3A" w:rsidP="00296E3A">
      <w:pPr>
        <w:widowControl/>
        <w:shd w:val="clear" w:color="auto" w:fill="FFFFFF"/>
        <w:spacing w:before="105" w:line="600" w:lineRule="exact"/>
        <w:jc w:val="center"/>
        <w:outlineLvl w:val="0"/>
        <w:rPr>
          <w:rFonts w:ascii="方正小标宋简体" w:eastAsia="方正小标宋简体" w:hAnsi="微软雅黑" w:cs="宋体"/>
          <w:bCs/>
          <w:color w:val="333333"/>
          <w:kern w:val="36"/>
          <w:sz w:val="44"/>
          <w:szCs w:val="44"/>
        </w:rPr>
      </w:pPr>
      <w:r w:rsidRPr="00A92510">
        <w:rPr>
          <w:rFonts w:ascii="方正小标宋简体" w:eastAsia="方正小标宋简体" w:hAnsi="微软雅黑" w:cs="宋体" w:hint="eastAsia"/>
          <w:bCs/>
          <w:color w:val="333333"/>
          <w:kern w:val="36"/>
          <w:sz w:val="44"/>
          <w:szCs w:val="44"/>
        </w:rPr>
        <w:t>陕西省西咸新区秦汉新城管理委员会</w:t>
      </w:r>
    </w:p>
    <w:p w:rsidR="00296E3A" w:rsidRPr="00A92510" w:rsidRDefault="00296E3A" w:rsidP="00296E3A">
      <w:pPr>
        <w:widowControl/>
        <w:shd w:val="clear" w:color="auto" w:fill="FFFFFF"/>
        <w:spacing w:before="105" w:line="600" w:lineRule="exact"/>
        <w:jc w:val="center"/>
        <w:outlineLvl w:val="0"/>
        <w:rPr>
          <w:rFonts w:ascii="方正小标宋简体" w:eastAsia="方正小标宋简体" w:hAnsi="微软雅黑" w:cs="宋体"/>
          <w:bCs/>
          <w:color w:val="333333"/>
          <w:kern w:val="36"/>
          <w:sz w:val="44"/>
          <w:szCs w:val="44"/>
        </w:rPr>
      </w:pPr>
      <w:r w:rsidRPr="00A92510">
        <w:rPr>
          <w:rFonts w:ascii="方正小标宋简体" w:eastAsia="方正小标宋简体" w:hAnsi="微软雅黑" w:cs="宋体" w:hint="eastAsia"/>
          <w:bCs/>
          <w:color w:val="333333"/>
          <w:kern w:val="36"/>
          <w:sz w:val="44"/>
          <w:szCs w:val="44"/>
        </w:rPr>
        <w:t>2017年部门预算情况说明</w:t>
      </w:r>
    </w:p>
    <w:p w:rsidR="00296E3A" w:rsidRPr="00296E3A" w:rsidRDefault="00296E3A" w:rsidP="00296E3A">
      <w:pPr>
        <w:widowControl/>
        <w:shd w:val="clear" w:color="auto" w:fill="FFFFFF"/>
        <w:spacing w:before="105" w:line="600" w:lineRule="exact"/>
        <w:jc w:val="center"/>
        <w:outlineLvl w:val="0"/>
        <w:rPr>
          <w:rFonts w:ascii="方正小标宋简体" w:eastAsia="方正小标宋简体" w:hAnsi="微软雅黑" w:cs="宋体"/>
          <w:b/>
          <w:bCs/>
          <w:color w:val="333333"/>
          <w:kern w:val="36"/>
          <w:sz w:val="44"/>
          <w:szCs w:val="44"/>
        </w:rPr>
      </w:pPr>
    </w:p>
    <w:p w:rsidR="00296E3A" w:rsidRPr="00296E3A" w:rsidRDefault="00296E3A" w:rsidP="00296E3A">
      <w:pPr>
        <w:widowControl/>
        <w:shd w:val="clear" w:color="auto" w:fill="FFFFFF"/>
        <w:jc w:val="left"/>
        <w:rPr>
          <w:rFonts w:ascii="仿宋_GB2312" w:eastAsia="仿宋_GB2312" w:hAnsi="微软雅黑" w:cs="宋体"/>
          <w:color w:val="333333"/>
          <w:kern w:val="0"/>
          <w:sz w:val="32"/>
          <w:szCs w:val="32"/>
        </w:rPr>
      </w:pPr>
      <w:r w:rsidRPr="00296E3A">
        <w:rPr>
          <w:rFonts w:ascii="仿宋_GB2312" w:eastAsia="仿宋_GB2312" w:hAnsi="微软雅黑" w:cs="宋体" w:hint="eastAsia"/>
          <w:color w:val="333333"/>
          <w:kern w:val="0"/>
          <w:sz w:val="32"/>
          <w:szCs w:val="32"/>
        </w:rPr>
        <w:t xml:space="preserve">　　现将陕西省西咸新区秦汉新城管理委员会2017年部门预算情况说明如下：</w:t>
      </w:r>
    </w:p>
    <w:p w:rsidR="00296E3A" w:rsidRPr="00296E3A" w:rsidRDefault="00296E3A" w:rsidP="00296E3A">
      <w:pPr>
        <w:widowControl/>
        <w:shd w:val="clear" w:color="auto" w:fill="FFFFFF"/>
        <w:jc w:val="left"/>
        <w:rPr>
          <w:rFonts w:ascii="黑体" w:eastAsia="黑体" w:hAnsi="黑体" w:cs="宋体"/>
          <w:color w:val="333333"/>
          <w:kern w:val="0"/>
          <w:sz w:val="32"/>
          <w:szCs w:val="32"/>
        </w:rPr>
      </w:pPr>
      <w:r w:rsidRPr="00296E3A">
        <w:rPr>
          <w:rFonts w:ascii="仿宋_GB2312" w:eastAsia="仿宋_GB2312" w:hAnsi="微软雅黑" w:cs="宋体" w:hint="eastAsia"/>
          <w:color w:val="333333"/>
          <w:kern w:val="0"/>
          <w:sz w:val="32"/>
          <w:szCs w:val="32"/>
        </w:rPr>
        <w:t xml:space="preserve">　　</w:t>
      </w:r>
      <w:r w:rsidRPr="00296E3A">
        <w:rPr>
          <w:rFonts w:ascii="黑体" w:eastAsia="黑体" w:hAnsi="黑体" w:cs="宋体" w:hint="eastAsia"/>
          <w:color w:val="333333"/>
          <w:kern w:val="0"/>
          <w:sz w:val="32"/>
          <w:szCs w:val="32"/>
        </w:rPr>
        <w:t>一、基本情况</w:t>
      </w:r>
    </w:p>
    <w:p w:rsidR="00296E3A" w:rsidRPr="00296E3A" w:rsidRDefault="00296E3A" w:rsidP="00296E3A">
      <w:pPr>
        <w:widowControl/>
        <w:shd w:val="clear" w:color="auto" w:fill="FFFFFF"/>
        <w:jc w:val="left"/>
        <w:rPr>
          <w:rFonts w:ascii="仿宋_GB2312" w:eastAsia="仿宋_GB2312" w:hAnsi="微软雅黑" w:cs="宋体"/>
          <w:color w:val="333333"/>
          <w:kern w:val="0"/>
          <w:sz w:val="32"/>
          <w:szCs w:val="32"/>
        </w:rPr>
      </w:pPr>
      <w:r w:rsidRPr="00296E3A">
        <w:rPr>
          <w:rFonts w:ascii="仿宋_GB2312" w:eastAsia="仿宋_GB2312" w:hAnsi="微软雅黑" w:cs="宋体" w:hint="eastAsia"/>
          <w:color w:val="333333"/>
          <w:kern w:val="0"/>
          <w:sz w:val="32"/>
          <w:szCs w:val="32"/>
        </w:rPr>
        <w:t xml:space="preserve">　　秦汉新城管委会，系2011年5月陕西省机构编制委员会批复成立陕西省西咸新区开发建设管理委员会分区组团管委会之一。管委会共有干部职工404人，</w:t>
      </w:r>
      <w:proofErr w:type="gramStart"/>
      <w:r w:rsidRPr="00296E3A">
        <w:rPr>
          <w:rFonts w:ascii="仿宋_GB2312" w:eastAsia="仿宋_GB2312" w:hAnsi="微软雅黑" w:cs="宋体" w:hint="eastAsia"/>
          <w:color w:val="333333"/>
          <w:kern w:val="0"/>
          <w:sz w:val="32"/>
          <w:szCs w:val="32"/>
        </w:rPr>
        <w:t>其中服务</w:t>
      </w:r>
      <w:proofErr w:type="gramEnd"/>
      <w:r w:rsidRPr="00296E3A">
        <w:rPr>
          <w:rFonts w:ascii="仿宋_GB2312" w:eastAsia="仿宋_GB2312" w:hAnsi="微软雅黑" w:cs="宋体" w:hint="eastAsia"/>
          <w:color w:val="333333"/>
          <w:kern w:val="0"/>
          <w:sz w:val="32"/>
          <w:szCs w:val="32"/>
        </w:rPr>
        <w:t>管理层人员161人，执法协勤人员181人，实习生和临聘人员62人。</w:t>
      </w:r>
    </w:p>
    <w:p w:rsidR="00296E3A" w:rsidRPr="00296E3A" w:rsidRDefault="00296E3A" w:rsidP="00296E3A">
      <w:pPr>
        <w:widowControl/>
        <w:shd w:val="clear" w:color="auto" w:fill="FFFFFF"/>
        <w:jc w:val="left"/>
        <w:rPr>
          <w:rFonts w:ascii="仿宋_GB2312" w:eastAsia="仿宋_GB2312" w:hAnsi="微软雅黑" w:cs="宋体"/>
          <w:color w:val="333333"/>
          <w:kern w:val="0"/>
          <w:sz w:val="32"/>
          <w:szCs w:val="32"/>
        </w:rPr>
      </w:pPr>
      <w:r w:rsidRPr="00296E3A">
        <w:rPr>
          <w:rFonts w:ascii="仿宋_GB2312" w:eastAsia="仿宋_GB2312" w:hAnsi="微软雅黑" w:cs="宋体" w:hint="eastAsia"/>
          <w:color w:val="333333"/>
          <w:kern w:val="0"/>
          <w:sz w:val="32"/>
          <w:szCs w:val="32"/>
        </w:rPr>
        <w:t xml:space="preserve">　　秦汉新城管委会共有内设部门11个，具体包括：管委会办公室(下设宣传策划中心和智慧新城建设办公室)、经济</w:t>
      </w:r>
      <w:proofErr w:type="gramStart"/>
      <w:r w:rsidRPr="00296E3A">
        <w:rPr>
          <w:rFonts w:ascii="仿宋_GB2312" w:eastAsia="仿宋_GB2312" w:hAnsi="微软雅黑" w:cs="宋体" w:hint="eastAsia"/>
          <w:color w:val="333333"/>
          <w:kern w:val="0"/>
          <w:sz w:val="32"/>
          <w:szCs w:val="32"/>
        </w:rPr>
        <w:t>发改局</w:t>
      </w:r>
      <w:proofErr w:type="gramEnd"/>
      <w:r w:rsidRPr="00296E3A">
        <w:rPr>
          <w:rFonts w:ascii="仿宋_GB2312" w:eastAsia="仿宋_GB2312" w:hAnsi="微软雅黑" w:cs="宋体" w:hint="eastAsia"/>
          <w:color w:val="333333"/>
          <w:kern w:val="0"/>
          <w:sz w:val="32"/>
          <w:szCs w:val="32"/>
        </w:rPr>
        <w:t>(下设产业服务创新中心)、监察审计局(纪委办公室)、财政局(下设项目成本合约中心)、人力资源和社会保障局(党委组织部)、国土资源局(下设</w:t>
      </w:r>
      <w:proofErr w:type="gramStart"/>
      <w:r w:rsidRPr="00296E3A">
        <w:rPr>
          <w:rFonts w:ascii="仿宋_GB2312" w:eastAsia="仿宋_GB2312" w:hAnsi="微软雅黑" w:cs="宋体" w:hint="eastAsia"/>
          <w:color w:val="333333"/>
          <w:kern w:val="0"/>
          <w:sz w:val="32"/>
          <w:szCs w:val="32"/>
        </w:rPr>
        <w:t>土储中心</w:t>
      </w:r>
      <w:proofErr w:type="gramEnd"/>
      <w:r w:rsidRPr="00296E3A">
        <w:rPr>
          <w:rFonts w:ascii="仿宋_GB2312" w:eastAsia="仿宋_GB2312" w:hAnsi="微软雅黑" w:cs="宋体" w:hint="eastAsia"/>
          <w:color w:val="333333"/>
          <w:kern w:val="0"/>
          <w:sz w:val="32"/>
          <w:szCs w:val="32"/>
        </w:rPr>
        <w:t>)、规划建设环保和房屋管理局(下设招标办公室)、社会事务管理局(下设信访办公室)、招商和投资服务局、综合行政执法局、</w:t>
      </w:r>
      <w:proofErr w:type="gramStart"/>
      <w:r w:rsidRPr="00296E3A">
        <w:rPr>
          <w:rFonts w:ascii="宋体" w:eastAsia="宋体" w:hAnsi="宋体" w:cs="宋体" w:hint="eastAsia"/>
          <w:color w:val="333333"/>
          <w:kern w:val="0"/>
          <w:sz w:val="32"/>
          <w:szCs w:val="32"/>
        </w:rPr>
        <w:t>佂</w:t>
      </w:r>
      <w:proofErr w:type="gramEnd"/>
      <w:r w:rsidRPr="00296E3A">
        <w:rPr>
          <w:rFonts w:ascii="仿宋_GB2312" w:eastAsia="仿宋_GB2312" w:hAnsi="仿宋_GB2312" w:cs="仿宋_GB2312" w:hint="eastAsia"/>
          <w:color w:val="333333"/>
          <w:kern w:val="0"/>
          <w:sz w:val="32"/>
          <w:szCs w:val="32"/>
        </w:rPr>
        <w:t>地拆迁工作领导小组办公室。</w:t>
      </w:r>
    </w:p>
    <w:p w:rsidR="00296E3A" w:rsidRPr="00296E3A" w:rsidRDefault="00296E3A" w:rsidP="00296E3A">
      <w:pPr>
        <w:widowControl/>
        <w:shd w:val="clear" w:color="auto" w:fill="FFFFFF"/>
        <w:jc w:val="left"/>
        <w:rPr>
          <w:rFonts w:ascii="黑体" w:eastAsia="黑体" w:hAnsi="黑体" w:cs="宋体"/>
          <w:color w:val="333333"/>
          <w:kern w:val="0"/>
          <w:sz w:val="32"/>
          <w:szCs w:val="32"/>
        </w:rPr>
      </w:pPr>
      <w:r w:rsidRPr="00296E3A">
        <w:rPr>
          <w:rFonts w:ascii="仿宋_GB2312" w:eastAsia="仿宋_GB2312" w:hAnsi="微软雅黑" w:cs="宋体" w:hint="eastAsia"/>
          <w:color w:val="333333"/>
          <w:kern w:val="0"/>
          <w:sz w:val="32"/>
          <w:szCs w:val="32"/>
        </w:rPr>
        <w:t xml:space="preserve">　　</w:t>
      </w:r>
      <w:r w:rsidRPr="00296E3A">
        <w:rPr>
          <w:rFonts w:ascii="黑体" w:eastAsia="黑体" w:hAnsi="黑体" w:cs="宋体" w:hint="eastAsia"/>
          <w:color w:val="333333"/>
          <w:kern w:val="0"/>
          <w:sz w:val="32"/>
          <w:szCs w:val="32"/>
        </w:rPr>
        <w:t>二、部门职责</w:t>
      </w:r>
    </w:p>
    <w:p w:rsidR="00296E3A" w:rsidRPr="00296E3A" w:rsidRDefault="00296E3A" w:rsidP="00296E3A">
      <w:pPr>
        <w:widowControl/>
        <w:shd w:val="clear" w:color="auto" w:fill="FFFFFF"/>
        <w:jc w:val="left"/>
        <w:rPr>
          <w:rFonts w:ascii="仿宋_GB2312" w:eastAsia="仿宋_GB2312" w:hAnsi="微软雅黑" w:cs="宋体"/>
          <w:color w:val="333333"/>
          <w:kern w:val="0"/>
          <w:sz w:val="32"/>
          <w:szCs w:val="32"/>
        </w:rPr>
      </w:pPr>
      <w:r w:rsidRPr="00296E3A">
        <w:rPr>
          <w:rFonts w:ascii="仿宋_GB2312" w:eastAsia="仿宋_GB2312" w:hAnsi="微软雅黑" w:cs="宋体" w:hint="eastAsia"/>
          <w:color w:val="333333"/>
          <w:kern w:val="0"/>
          <w:sz w:val="32"/>
          <w:szCs w:val="32"/>
        </w:rPr>
        <w:t xml:space="preserve">　　1、负责编制并组织和监督实施秦汉新城总体规划、落实西咸新区总体规划，以及环保、国土利用等专项规划;</w:t>
      </w:r>
    </w:p>
    <w:p w:rsidR="00296E3A" w:rsidRPr="00296E3A" w:rsidRDefault="00296E3A" w:rsidP="00296E3A">
      <w:pPr>
        <w:widowControl/>
        <w:shd w:val="clear" w:color="auto" w:fill="FFFFFF"/>
        <w:jc w:val="left"/>
        <w:rPr>
          <w:rFonts w:ascii="仿宋_GB2312" w:eastAsia="仿宋_GB2312" w:hAnsi="微软雅黑" w:cs="宋体"/>
          <w:color w:val="333333"/>
          <w:kern w:val="0"/>
          <w:sz w:val="32"/>
          <w:szCs w:val="32"/>
        </w:rPr>
      </w:pPr>
      <w:r w:rsidRPr="00296E3A">
        <w:rPr>
          <w:rFonts w:ascii="仿宋_GB2312" w:eastAsia="仿宋_GB2312" w:hAnsi="微软雅黑" w:cs="宋体" w:hint="eastAsia"/>
          <w:color w:val="333333"/>
          <w:kern w:val="0"/>
          <w:sz w:val="32"/>
          <w:szCs w:val="32"/>
        </w:rPr>
        <w:lastRenderedPageBreak/>
        <w:t xml:space="preserve">　　2、研究拟定秦汉新城开发建设的制度和政策;</w:t>
      </w:r>
    </w:p>
    <w:p w:rsidR="00296E3A" w:rsidRPr="00296E3A" w:rsidRDefault="00296E3A" w:rsidP="00296E3A">
      <w:pPr>
        <w:widowControl/>
        <w:shd w:val="clear" w:color="auto" w:fill="FFFFFF"/>
        <w:jc w:val="left"/>
        <w:rPr>
          <w:rFonts w:ascii="仿宋_GB2312" w:eastAsia="仿宋_GB2312" w:hAnsi="微软雅黑" w:cs="宋体"/>
          <w:color w:val="333333"/>
          <w:kern w:val="0"/>
          <w:sz w:val="32"/>
          <w:szCs w:val="32"/>
        </w:rPr>
      </w:pPr>
      <w:r w:rsidRPr="00296E3A">
        <w:rPr>
          <w:rFonts w:ascii="仿宋_GB2312" w:eastAsia="仿宋_GB2312" w:hAnsi="微软雅黑" w:cs="宋体" w:hint="eastAsia"/>
          <w:color w:val="333333"/>
          <w:kern w:val="0"/>
          <w:sz w:val="32"/>
          <w:szCs w:val="32"/>
        </w:rPr>
        <w:t xml:space="preserve">　　3、负责制定新城经济和社会发展计划，并组织实施;</w:t>
      </w:r>
    </w:p>
    <w:p w:rsidR="00296E3A" w:rsidRPr="00296E3A" w:rsidRDefault="00296E3A" w:rsidP="00296E3A">
      <w:pPr>
        <w:widowControl/>
        <w:shd w:val="clear" w:color="auto" w:fill="FFFFFF"/>
        <w:jc w:val="left"/>
        <w:rPr>
          <w:rFonts w:ascii="仿宋_GB2312" w:eastAsia="仿宋_GB2312" w:hAnsi="微软雅黑" w:cs="宋体"/>
          <w:color w:val="333333"/>
          <w:kern w:val="0"/>
          <w:sz w:val="32"/>
          <w:szCs w:val="32"/>
        </w:rPr>
      </w:pPr>
      <w:r w:rsidRPr="00296E3A">
        <w:rPr>
          <w:rFonts w:ascii="仿宋_GB2312" w:eastAsia="仿宋_GB2312" w:hAnsi="微软雅黑" w:cs="宋体" w:hint="eastAsia"/>
          <w:color w:val="333333"/>
          <w:kern w:val="0"/>
          <w:sz w:val="32"/>
          <w:szCs w:val="32"/>
        </w:rPr>
        <w:t xml:space="preserve">　　4、负责新城开发建设资金决算、收支管理和国有资产管理等，统筹安排财政专项资金;</w:t>
      </w:r>
    </w:p>
    <w:p w:rsidR="00296E3A" w:rsidRPr="00296E3A" w:rsidRDefault="00296E3A" w:rsidP="00296E3A">
      <w:pPr>
        <w:widowControl/>
        <w:shd w:val="clear" w:color="auto" w:fill="FFFFFF"/>
        <w:jc w:val="left"/>
        <w:rPr>
          <w:rFonts w:ascii="仿宋_GB2312" w:eastAsia="仿宋_GB2312" w:hAnsi="微软雅黑" w:cs="宋体"/>
          <w:color w:val="333333"/>
          <w:kern w:val="0"/>
          <w:sz w:val="32"/>
          <w:szCs w:val="32"/>
        </w:rPr>
      </w:pPr>
      <w:r w:rsidRPr="00296E3A">
        <w:rPr>
          <w:rFonts w:ascii="仿宋_GB2312" w:eastAsia="仿宋_GB2312" w:hAnsi="微软雅黑" w:cs="宋体" w:hint="eastAsia"/>
          <w:color w:val="333333"/>
          <w:kern w:val="0"/>
          <w:sz w:val="32"/>
          <w:szCs w:val="32"/>
        </w:rPr>
        <w:t xml:space="preserve">　　5、负责协调、完成咸阳市秦都区、渭城区、泾阳县、兴平市内划转镇办的接交过渡工作;</w:t>
      </w:r>
    </w:p>
    <w:p w:rsidR="00296E3A" w:rsidRPr="00296E3A" w:rsidRDefault="00296E3A" w:rsidP="00296E3A">
      <w:pPr>
        <w:widowControl/>
        <w:shd w:val="clear" w:color="auto" w:fill="FFFFFF"/>
        <w:jc w:val="left"/>
        <w:rPr>
          <w:rFonts w:ascii="仿宋_GB2312" w:eastAsia="仿宋_GB2312" w:hAnsi="微软雅黑" w:cs="宋体"/>
          <w:color w:val="333333"/>
          <w:kern w:val="0"/>
          <w:sz w:val="32"/>
          <w:szCs w:val="32"/>
        </w:rPr>
      </w:pPr>
      <w:r w:rsidRPr="00296E3A">
        <w:rPr>
          <w:rFonts w:ascii="仿宋_GB2312" w:eastAsia="仿宋_GB2312" w:hAnsi="微软雅黑" w:cs="宋体" w:hint="eastAsia"/>
          <w:color w:val="333333"/>
          <w:kern w:val="0"/>
          <w:sz w:val="32"/>
          <w:szCs w:val="32"/>
        </w:rPr>
        <w:t xml:space="preserve">　　6、负责新城的开发和建设事务;</w:t>
      </w:r>
    </w:p>
    <w:p w:rsidR="00296E3A" w:rsidRPr="00296E3A" w:rsidRDefault="00296E3A" w:rsidP="00296E3A">
      <w:pPr>
        <w:widowControl/>
        <w:shd w:val="clear" w:color="auto" w:fill="FFFFFF"/>
        <w:jc w:val="left"/>
        <w:rPr>
          <w:rFonts w:ascii="仿宋_GB2312" w:eastAsia="仿宋_GB2312" w:hAnsi="微软雅黑" w:cs="宋体"/>
          <w:color w:val="333333"/>
          <w:kern w:val="0"/>
          <w:sz w:val="32"/>
          <w:szCs w:val="32"/>
        </w:rPr>
      </w:pPr>
      <w:r w:rsidRPr="00296E3A">
        <w:rPr>
          <w:rFonts w:ascii="仿宋_GB2312" w:eastAsia="仿宋_GB2312" w:hAnsi="微软雅黑" w:cs="宋体" w:hint="eastAsia"/>
          <w:color w:val="333333"/>
          <w:kern w:val="0"/>
          <w:sz w:val="32"/>
          <w:szCs w:val="32"/>
        </w:rPr>
        <w:t xml:space="preserve">　　7、完成西咸新区管委会交办的其他事项。</w:t>
      </w:r>
    </w:p>
    <w:p w:rsidR="00296E3A" w:rsidRPr="00296E3A" w:rsidRDefault="00296E3A" w:rsidP="00296E3A">
      <w:pPr>
        <w:widowControl/>
        <w:shd w:val="clear" w:color="auto" w:fill="FFFFFF"/>
        <w:jc w:val="left"/>
        <w:rPr>
          <w:rFonts w:ascii="黑体" w:eastAsia="黑体" w:hAnsi="黑体" w:cs="宋体"/>
          <w:color w:val="333333"/>
          <w:kern w:val="0"/>
          <w:sz w:val="32"/>
          <w:szCs w:val="32"/>
        </w:rPr>
      </w:pPr>
      <w:r w:rsidRPr="00296E3A">
        <w:rPr>
          <w:rFonts w:ascii="仿宋_GB2312" w:eastAsia="仿宋_GB2312" w:hAnsi="微软雅黑" w:cs="宋体" w:hint="eastAsia"/>
          <w:color w:val="333333"/>
          <w:kern w:val="0"/>
          <w:sz w:val="32"/>
          <w:szCs w:val="32"/>
        </w:rPr>
        <w:t xml:space="preserve">　　</w:t>
      </w:r>
      <w:r w:rsidRPr="00296E3A">
        <w:rPr>
          <w:rFonts w:ascii="黑体" w:eastAsia="黑体" w:hAnsi="黑体" w:cs="宋体" w:hint="eastAsia"/>
          <w:color w:val="333333"/>
          <w:kern w:val="0"/>
          <w:sz w:val="32"/>
          <w:szCs w:val="32"/>
        </w:rPr>
        <w:t>三、部门预算单位构成</w:t>
      </w:r>
    </w:p>
    <w:p w:rsidR="00296E3A" w:rsidRPr="00296E3A" w:rsidRDefault="00296E3A" w:rsidP="00296E3A">
      <w:pPr>
        <w:widowControl/>
        <w:shd w:val="clear" w:color="auto" w:fill="FFFFFF"/>
        <w:jc w:val="left"/>
        <w:rPr>
          <w:rFonts w:ascii="仿宋_GB2312" w:eastAsia="仿宋_GB2312" w:hAnsi="微软雅黑" w:cs="宋体"/>
          <w:color w:val="333333"/>
          <w:kern w:val="0"/>
          <w:sz w:val="32"/>
          <w:szCs w:val="32"/>
        </w:rPr>
      </w:pPr>
      <w:r w:rsidRPr="00296E3A">
        <w:rPr>
          <w:rFonts w:ascii="仿宋_GB2312" w:eastAsia="仿宋_GB2312" w:hAnsi="微软雅黑" w:cs="宋体" w:hint="eastAsia"/>
          <w:color w:val="333333"/>
          <w:kern w:val="0"/>
          <w:sz w:val="32"/>
          <w:szCs w:val="32"/>
        </w:rPr>
        <w:t xml:space="preserve">　　纳入西咸新区秦汉新城管委会部门2017年度预算范围的单位包括：</w:t>
      </w:r>
    </w:p>
    <w:p w:rsidR="00296E3A" w:rsidRPr="00296E3A" w:rsidRDefault="00296E3A" w:rsidP="00296E3A">
      <w:pPr>
        <w:widowControl/>
        <w:shd w:val="clear" w:color="auto" w:fill="FFFFFF"/>
        <w:jc w:val="left"/>
        <w:rPr>
          <w:rFonts w:ascii="仿宋_GB2312" w:eastAsia="仿宋_GB2312" w:hAnsi="微软雅黑" w:cs="宋体"/>
          <w:color w:val="333333"/>
          <w:kern w:val="0"/>
          <w:sz w:val="32"/>
          <w:szCs w:val="32"/>
        </w:rPr>
      </w:pPr>
      <w:r w:rsidRPr="00296E3A">
        <w:rPr>
          <w:rFonts w:ascii="仿宋_GB2312" w:eastAsia="仿宋_GB2312" w:hAnsi="微软雅黑" w:cs="宋体" w:hint="eastAsia"/>
          <w:color w:val="333333"/>
          <w:kern w:val="0"/>
          <w:sz w:val="32"/>
          <w:szCs w:val="32"/>
        </w:rPr>
        <w:t xml:space="preserve">　　1.无行政单位。</w:t>
      </w:r>
    </w:p>
    <w:p w:rsidR="00296E3A" w:rsidRPr="00296E3A" w:rsidRDefault="00296E3A" w:rsidP="00296E3A">
      <w:pPr>
        <w:widowControl/>
        <w:shd w:val="clear" w:color="auto" w:fill="FFFFFF"/>
        <w:jc w:val="left"/>
        <w:rPr>
          <w:rFonts w:ascii="仿宋_GB2312" w:eastAsia="仿宋_GB2312" w:hAnsi="微软雅黑" w:cs="宋体"/>
          <w:color w:val="333333"/>
          <w:kern w:val="0"/>
          <w:sz w:val="32"/>
          <w:szCs w:val="32"/>
        </w:rPr>
      </w:pPr>
      <w:r w:rsidRPr="00296E3A">
        <w:rPr>
          <w:rFonts w:ascii="仿宋_GB2312" w:eastAsia="仿宋_GB2312" w:hAnsi="微软雅黑" w:cs="宋体" w:hint="eastAsia"/>
          <w:color w:val="333333"/>
          <w:kern w:val="0"/>
          <w:sz w:val="32"/>
          <w:szCs w:val="32"/>
        </w:rPr>
        <w:t xml:space="preserve">　　2.事业单位1个：西咸新区秦汉新城管理委员会。</w:t>
      </w:r>
    </w:p>
    <w:p w:rsidR="00296E3A" w:rsidRPr="00296E3A" w:rsidRDefault="00296E3A" w:rsidP="00296E3A">
      <w:pPr>
        <w:widowControl/>
        <w:shd w:val="clear" w:color="auto" w:fill="FFFFFF"/>
        <w:jc w:val="left"/>
        <w:rPr>
          <w:rFonts w:ascii="黑体" w:eastAsia="黑体" w:hAnsi="黑体" w:cs="宋体"/>
          <w:color w:val="333333"/>
          <w:kern w:val="0"/>
          <w:sz w:val="32"/>
          <w:szCs w:val="32"/>
        </w:rPr>
      </w:pPr>
      <w:r w:rsidRPr="00296E3A">
        <w:rPr>
          <w:rFonts w:ascii="仿宋_GB2312" w:eastAsia="仿宋_GB2312" w:hAnsi="微软雅黑" w:cs="宋体" w:hint="eastAsia"/>
          <w:color w:val="333333"/>
          <w:kern w:val="0"/>
          <w:sz w:val="32"/>
          <w:szCs w:val="32"/>
        </w:rPr>
        <w:t xml:space="preserve">　　</w:t>
      </w:r>
      <w:r w:rsidRPr="00296E3A">
        <w:rPr>
          <w:rFonts w:ascii="黑体" w:eastAsia="黑体" w:hAnsi="黑体" w:cs="宋体" w:hint="eastAsia"/>
          <w:color w:val="333333"/>
          <w:kern w:val="0"/>
          <w:sz w:val="32"/>
          <w:szCs w:val="32"/>
        </w:rPr>
        <w:t>四、收支预算安排</w:t>
      </w:r>
    </w:p>
    <w:p w:rsidR="00296E3A" w:rsidRPr="00296E3A" w:rsidRDefault="00296E3A" w:rsidP="00296E3A">
      <w:pPr>
        <w:widowControl/>
        <w:shd w:val="clear" w:color="auto" w:fill="FFFFFF"/>
        <w:jc w:val="left"/>
        <w:rPr>
          <w:rFonts w:ascii="仿宋_GB2312" w:eastAsia="仿宋_GB2312" w:hAnsi="微软雅黑" w:cs="宋体"/>
          <w:color w:val="333333"/>
          <w:kern w:val="0"/>
          <w:sz w:val="32"/>
          <w:szCs w:val="32"/>
        </w:rPr>
      </w:pPr>
      <w:r w:rsidRPr="00296E3A">
        <w:rPr>
          <w:rFonts w:ascii="仿宋_GB2312" w:eastAsia="仿宋_GB2312" w:hAnsi="微软雅黑" w:cs="宋体" w:hint="eastAsia"/>
          <w:color w:val="333333"/>
          <w:kern w:val="0"/>
          <w:sz w:val="32"/>
          <w:szCs w:val="32"/>
        </w:rPr>
        <w:t xml:space="preserve">　　</w:t>
      </w:r>
      <w:r>
        <w:rPr>
          <w:rFonts w:ascii="仿宋_GB2312" w:eastAsia="仿宋_GB2312" w:hAnsi="微软雅黑" w:cs="宋体" w:hint="eastAsia"/>
          <w:color w:val="333333"/>
          <w:kern w:val="0"/>
          <w:sz w:val="32"/>
          <w:szCs w:val="32"/>
        </w:rPr>
        <w:t>1.</w:t>
      </w:r>
      <w:r w:rsidRPr="00296E3A">
        <w:rPr>
          <w:rFonts w:ascii="仿宋_GB2312" w:eastAsia="仿宋_GB2312" w:hAnsi="微软雅黑" w:cs="宋体" w:hint="eastAsia"/>
          <w:color w:val="333333"/>
          <w:kern w:val="0"/>
          <w:sz w:val="32"/>
          <w:szCs w:val="32"/>
        </w:rPr>
        <w:t>收入预算安排</w:t>
      </w:r>
    </w:p>
    <w:p w:rsidR="00296E3A" w:rsidRPr="00296E3A" w:rsidRDefault="00296E3A" w:rsidP="00296E3A">
      <w:pPr>
        <w:widowControl/>
        <w:shd w:val="clear" w:color="auto" w:fill="FFFFFF"/>
        <w:jc w:val="left"/>
        <w:rPr>
          <w:rFonts w:ascii="仿宋_GB2312" w:eastAsia="仿宋_GB2312" w:hAnsi="微软雅黑" w:cs="宋体"/>
          <w:color w:val="333333"/>
          <w:kern w:val="0"/>
          <w:sz w:val="32"/>
          <w:szCs w:val="32"/>
        </w:rPr>
      </w:pPr>
      <w:r w:rsidRPr="00296E3A">
        <w:rPr>
          <w:rFonts w:ascii="仿宋_GB2312" w:eastAsia="仿宋_GB2312" w:hAnsi="微软雅黑" w:cs="宋体" w:hint="eastAsia"/>
          <w:color w:val="333333"/>
          <w:kern w:val="0"/>
          <w:sz w:val="32"/>
          <w:szCs w:val="32"/>
        </w:rPr>
        <w:t xml:space="preserve">　　2017年收入预算总计8，324万元，全部为财政拨款收入，较上年收入8，306万元增加18万元。</w:t>
      </w:r>
    </w:p>
    <w:p w:rsidR="00296E3A" w:rsidRPr="00296E3A" w:rsidRDefault="00296E3A" w:rsidP="00296E3A">
      <w:pPr>
        <w:widowControl/>
        <w:shd w:val="clear" w:color="auto" w:fill="FFFFFF"/>
        <w:jc w:val="left"/>
        <w:rPr>
          <w:rFonts w:ascii="仿宋_GB2312" w:eastAsia="仿宋_GB2312" w:hAnsi="微软雅黑" w:cs="宋体"/>
          <w:color w:val="333333"/>
          <w:kern w:val="0"/>
          <w:sz w:val="32"/>
          <w:szCs w:val="32"/>
        </w:rPr>
      </w:pPr>
      <w:r w:rsidRPr="00296E3A">
        <w:rPr>
          <w:rFonts w:ascii="仿宋_GB2312" w:eastAsia="仿宋_GB2312" w:hAnsi="微软雅黑" w:cs="宋体" w:hint="eastAsia"/>
          <w:color w:val="333333"/>
          <w:kern w:val="0"/>
          <w:sz w:val="32"/>
          <w:szCs w:val="32"/>
        </w:rPr>
        <w:t xml:space="preserve">　</w:t>
      </w:r>
      <w:r>
        <w:rPr>
          <w:rFonts w:ascii="仿宋_GB2312" w:eastAsia="仿宋_GB2312" w:hAnsi="微软雅黑" w:cs="宋体" w:hint="eastAsia"/>
          <w:color w:val="333333"/>
          <w:kern w:val="0"/>
          <w:sz w:val="32"/>
          <w:szCs w:val="32"/>
        </w:rPr>
        <w:t xml:space="preserve">  2.</w:t>
      </w:r>
      <w:r w:rsidRPr="00296E3A">
        <w:rPr>
          <w:rFonts w:ascii="仿宋_GB2312" w:eastAsia="仿宋_GB2312" w:hAnsi="微软雅黑" w:cs="宋体" w:hint="eastAsia"/>
          <w:color w:val="333333"/>
          <w:kern w:val="0"/>
          <w:sz w:val="32"/>
          <w:szCs w:val="32"/>
        </w:rPr>
        <w:t>支出预算安排</w:t>
      </w:r>
    </w:p>
    <w:p w:rsidR="00296E3A" w:rsidRPr="00296E3A" w:rsidRDefault="00296E3A" w:rsidP="00296E3A">
      <w:pPr>
        <w:widowControl/>
        <w:shd w:val="clear" w:color="auto" w:fill="FFFFFF"/>
        <w:jc w:val="left"/>
        <w:rPr>
          <w:rFonts w:ascii="仿宋_GB2312" w:eastAsia="仿宋_GB2312" w:hAnsi="微软雅黑" w:cs="宋体"/>
          <w:color w:val="333333"/>
          <w:kern w:val="0"/>
          <w:sz w:val="32"/>
          <w:szCs w:val="32"/>
        </w:rPr>
      </w:pPr>
      <w:r w:rsidRPr="00296E3A">
        <w:rPr>
          <w:rFonts w:ascii="仿宋_GB2312" w:eastAsia="仿宋_GB2312" w:hAnsi="微软雅黑" w:cs="宋体" w:hint="eastAsia"/>
          <w:color w:val="333333"/>
          <w:kern w:val="0"/>
          <w:sz w:val="32"/>
          <w:szCs w:val="32"/>
        </w:rPr>
        <w:t xml:space="preserve">　　2017年支出预算总计8，324万元(其中：项目支出8，324万元，项目支出是根据管委会职能为完成招商、规划、土地、建设、环保以及城市维护等工作目标而发生的专项业</w:t>
      </w:r>
      <w:r w:rsidRPr="00296E3A">
        <w:rPr>
          <w:rFonts w:ascii="仿宋_GB2312" w:eastAsia="仿宋_GB2312" w:hAnsi="微软雅黑" w:cs="宋体" w:hint="eastAsia"/>
          <w:color w:val="333333"/>
          <w:kern w:val="0"/>
          <w:sz w:val="32"/>
          <w:szCs w:val="32"/>
        </w:rPr>
        <w:lastRenderedPageBreak/>
        <w:t>务支出。)，较上年支出8，306万元增加18万元，主要用于城乡社区支出。</w:t>
      </w:r>
    </w:p>
    <w:p w:rsidR="00296E3A" w:rsidRPr="00296E3A" w:rsidRDefault="00296E3A" w:rsidP="00296E3A">
      <w:pPr>
        <w:widowControl/>
        <w:shd w:val="clear" w:color="auto" w:fill="FFFFFF"/>
        <w:jc w:val="left"/>
        <w:rPr>
          <w:rFonts w:ascii="仿宋_GB2312" w:eastAsia="仿宋_GB2312" w:hAnsi="微软雅黑" w:cs="宋体"/>
          <w:color w:val="333333"/>
          <w:kern w:val="0"/>
          <w:sz w:val="32"/>
          <w:szCs w:val="32"/>
        </w:rPr>
      </w:pPr>
      <w:r w:rsidRPr="00296E3A">
        <w:rPr>
          <w:rFonts w:ascii="仿宋_GB2312" w:eastAsia="仿宋_GB2312" w:hAnsi="微软雅黑" w:cs="宋体" w:hint="eastAsia"/>
          <w:color w:val="333333"/>
          <w:kern w:val="0"/>
          <w:sz w:val="32"/>
          <w:szCs w:val="32"/>
        </w:rPr>
        <w:t xml:space="preserve">　　2017年度无公共预算财政拨款安排机关运行</w:t>
      </w:r>
    </w:p>
    <w:p w:rsidR="00296E3A" w:rsidRPr="00296E3A" w:rsidRDefault="00296E3A" w:rsidP="00296E3A">
      <w:pPr>
        <w:widowControl/>
        <w:shd w:val="clear" w:color="auto" w:fill="FFFFFF"/>
        <w:jc w:val="left"/>
        <w:rPr>
          <w:rFonts w:ascii="仿宋_GB2312" w:eastAsia="仿宋_GB2312" w:hAnsi="微软雅黑" w:cs="宋体"/>
          <w:color w:val="333333"/>
          <w:kern w:val="0"/>
          <w:sz w:val="32"/>
          <w:szCs w:val="32"/>
        </w:rPr>
      </w:pPr>
      <w:r w:rsidRPr="00296E3A">
        <w:rPr>
          <w:rFonts w:ascii="仿宋_GB2312" w:eastAsia="仿宋_GB2312" w:hAnsi="微软雅黑" w:cs="宋体" w:hint="eastAsia"/>
          <w:color w:val="333333"/>
          <w:kern w:val="0"/>
          <w:sz w:val="32"/>
          <w:szCs w:val="32"/>
        </w:rPr>
        <w:t xml:space="preserve">　　2017年度无公共预算财政拨款安排政府采购</w:t>
      </w:r>
    </w:p>
    <w:p w:rsidR="00296E3A" w:rsidRPr="00296E3A" w:rsidRDefault="00296E3A" w:rsidP="00296E3A">
      <w:pPr>
        <w:widowControl/>
        <w:shd w:val="clear" w:color="auto" w:fill="FFFFFF"/>
        <w:jc w:val="left"/>
        <w:rPr>
          <w:rFonts w:ascii="黑体" w:eastAsia="黑体" w:hAnsi="黑体" w:cs="宋体"/>
          <w:color w:val="333333"/>
          <w:kern w:val="0"/>
          <w:sz w:val="32"/>
          <w:szCs w:val="32"/>
        </w:rPr>
      </w:pPr>
      <w:r w:rsidRPr="00296E3A">
        <w:rPr>
          <w:rFonts w:ascii="仿宋_GB2312" w:eastAsia="仿宋_GB2312" w:hAnsi="微软雅黑" w:cs="宋体" w:hint="eastAsia"/>
          <w:color w:val="333333"/>
          <w:kern w:val="0"/>
          <w:sz w:val="32"/>
          <w:szCs w:val="32"/>
        </w:rPr>
        <w:t xml:space="preserve">　</w:t>
      </w:r>
      <w:r w:rsidRPr="00296E3A">
        <w:rPr>
          <w:rFonts w:ascii="黑体" w:eastAsia="黑体" w:hAnsi="黑体" w:cs="宋体" w:hint="eastAsia"/>
          <w:color w:val="333333"/>
          <w:kern w:val="0"/>
          <w:sz w:val="32"/>
          <w:szCs w:val="32"/>
        </w:rPr>
        <w:t xml:space="preserve">　五、“三公”经费支出情况</w:t>
      </w:r>
    </w:p>
    <w:p w:rsidR="00296E3A" w:rsidRPr="00296E3A" w:rsidRDefault="00296E3A" w:rsidP="00296E3A">
      <w:pPr>
        <w:widowControl/>
        <w:shd w:val="clear" w:color="auto" w:fill="FFFFFF"/>
        <w:jc w:val="left"/>
        <w:rPr>
          <w:rFonts w:ascii="仿宋_GB2312" w:eastAsia="仿宋_GB2312" w:hAnsi="微软雅黑" w:cs="宋体"/>
          <w:color w:val="333333"/>
          <w:kern w:val="0"/>
          <w:sz w:val="32"/>
          <w:szCs w:val="32"/>
        </w:rPr>
      </w:pPr>
      <w:r w:rsidRPr="00296E3A">
        <w:rPr>
          <w:rFonts w:ascii="仿宋_GB2312" w:eastAsia="仿宋_GB2312" w:hAnsi="微软雅黑" w:cs="宋体" w:hint="eastAsia"/>
          <w:color w:val="333333"/>
          <w:kern w:val="0"/>
          <w:sz w:val="32"/>
          <w:szCs w:val="32"/>
        </w:rPr>
        <w:t xml:space="preserve">　　安排“三公”经费支出103.1万元。其中：因公出国(境)费用支出47万元;公务接待费支出28.1万元;公务用车购置及运行维护费支出28万元。培训费支出 10 万元。较上年增加12.3万元，增长13.5%。增长原因为秦汉新城加大境外招商引资力度，因公出国费用增加。</w:t>
      </w:r>
    </w:p>
    <w:p w:rsidR="00F16A66" w:rsidRDefault="00296E3A" w:rsidP="00F16A66">
      <w:pPr>
        <w:widowControl/>
        <w:shd w:val="clear" w:color="auto" w:fill="FFFFFF"/>
        <w:ind w:firstLine="645"/>
        <w:jc w:val="left"/>
        <w:rPr>
          <w:rFonts w:ascii="仿宋_GB2312" w:eastAsia="仿宋_GB2312" w:hAnsi="微软雅黑" w:cs="宋体"/>
          <w:color w:val="333333"/>
          <w:kern w:val="0"/>
          <w:sz w:val="32"/>
          <w:szCs w:val="32"/>
        </w:rPr>
      </w:pPr>
      <w:r w:rsidRPr="00296E3A">
        <w:rPr>
          <w:rFonts w:ascii="仿宋_GB2312" w:eastAsia="仿宋_GB2312" w:hAnsi="微软雅黑" w:cs="宋体" w:hint="eastAsia"/>
          <w:color w:val="333333"/>
          <w:kern w:val="0"/>
          <w:sz w:val="32"/>
          <w:szCs w:val="32"/>
        </w:rPr>
        <w:t>附件：</w:t>
      </w:r>
      <w:r w:rsidR="00F16A66">
        <w:rPr>
          <w:rFonts w:ascii="仿宋_GB2312" w:eastAsia="仿宋_GB2312" w:hAnsi="微软雅黑" w:cs="宋体" w:hint="eastAsia"/>
          <w:color w:val="333333"/>
          <w:kern w:val="0"/>
          <w:sz w:val="32"/>
          <w:szCs w:val="32"/>
        </w:rPr>
        <w:t>陕西省西咸新区秦汉新城管理委员会2017年部门预算公开表</w:t>
      </w:r>
    </w:p>
    <w:p w:rsidR="005253E3" w:rsidRDefault="005253E3"/>
    <w:p w:rsidR="00681D01" w:rsidRPr="00681D01" w:rsidRDefault="00681D01" w:rsidP="00681D01">
      <w:pPr>
        <w:jc w:val="left"/>
      </w:pPr>
      <w:bookmarkStart w:id="0" w:name="_GoBack"/>
      <w:bookmarkEnd w:id="0"/>
    </w:p>
    <w:sectPr w:rsidR="00681D01" w:rsidRPr="00681D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057"/>
    <w:rsid w:val="0000099D"/>
    <w:rsid w:val="0000172A"/>
    <w:rsid w:val="00003D91"/>
    <w:rsid w:val="00006295"/>
    <w:rsid w:val="000070FA"/>
    <w:rsid w:val="00007363"/>
    <w:rsid w:val="00020C7B"/>
    <w:rsid w:val="00021112"/>
    <w:rsid w:val="00023877"/>
    <w:rsid w:val="00033B8E"/>
    <w:rsid w:val="000342CB"/>
    <w:rsid w:val="000349C8"/>
    <w:rsid w:val="00042A6A"/>
    <w:rsid w:val="00044245"/>
    <w:rsid w:val="00045FE8"/>
    <w:rsid w:val="0004727F"/>
    <w:rsid w:val="0005280B"/>
    <w:rsid w:val="00057CF4"/>
    <w:rsid w:val="0006413A"/>
    <w:rsid w:val="000653EB"/>
    <w:rsid w:val="000675DB"/>
    <w:rsid w:val="0007293C"/>
    <w:rsid w:val="00074DA4"/>
    <w:rsid w:val="00077589"/>
    <w:rsid w:val="00081129"/>
    <w:rsid w:val="00082E6E"/>
    <w:rsid w:val="000872A8"/>
    <w:rsid w:val="00087D98"/>
    <w:rsid w:val="00087F09"/>
    <w:rsid w:val="00090144"/>
    <w:rsid w:val="000919CB"/>
    <w:rsid w:val="000932F3"/>
    <w:rsid w:val="00093898"/>
    <w:rsid w:val="00095CAC"/>
    <w:rsid w:val="000A38C9"/>
    <w:rsid w:val="000A40B6"/>
    <w:rsid w:val="000B22A1"/>
    <w:rsid w:val="000B4DB8"/>
    <w:rsid w:val="000B50E8"/>
    <w:rsid w:val="000B6621"/>
    <w:rsid w:val="000C020F"/>
    <w:rsid w:val="000D0410"/>
    <w:rsid w:val="000D3E60"/>
    <w:rsid w:val="000D7E7E"/>
    <w:rsid w:val="000E05D3"/>
    <w:rsid w:val="000E1328"/>
    <w:rsid w:val="000E428B"/>
    <w:rsid w:val="000E6555"/>
    <w:rsid w:val="000E672C"/>
    <w:rsid w:val="000F3CFF"/>
    <w:rsid w:val="000F4FF9"/>
    <w:rsid w:val="000F66AF"/>
    <w:rsid w:val="000F678C"/>
    <w:rsid w:val="0011325D"/>
    <w:rsid w:val="00120791"/>
    <w:rsid w:val="00122F66"/>
    <w:rsid w:val="001256A0"/>
    <w:rsid w:val="00131D53"/>
    <w:rsid w:val="00133845"/>
    <w:rsid w:val="0013548B"/>
    <w:rsid w:val="001406A5"/>
    <w:rsid w:val="00143798"/>
    <w:rsid w:val="001460CB"/>
    <w:rsid w:val="00151576"/>
    <w:rsid w:val="00153E52"/>
    <w:rsid w:val="00155646"/>
    <w:rsid w:val="001573C3"/>
    <w:rsid w:val="0016054D"/>
    <w:rsid w:val="00163D45"/>
    <w:rsid w:val="00165391"/>
    <w:rsid w:val="001818F1"/>
    <w:rsid w:val="00182E36"/>
    <w:rsid w:val="001834D6"/>
    <w:rsid w:val="001871E7"/>
    <w:rsid w:val="00187367"/>
    <w:rsid w:val="0019035E"/>
    <w:rsid w:val="001961D9"/>
    <w:rsid w:val="001A2089"/>
    <w:rsid w:val="001A4F3F"/>
    <w:rsid w:val="001A64CA"/>
    <w:rsid w:val="001A68F7"/>
    <w:rsid w:val="001B0348"/>
    <w:rsid w:val="001B0449"/>
    <w:rsid w:val="001B193C"/>
    <w:rsid w:val="001B493E"/>
    <w:rsid w:val="001B6E96"/>
    <w:rsid w:val="001C6713"/>
    <w:rsid w:val="001D5E62"/>
    <w:rsid w:val="001D5EB4"/>
    <w:rsid w:val="001D667F"/>
    <w:rsid w:val="001D79A7"/>
    <w:rsid w:val="001E19CF"/>
    <w:rsid w:val="001E25C9"/>
    <w:rsid w:val="001E3747"/>
    <w:rsid w:val="001E3B46"/>
    <w:rsid w:val="001E4775"/>
    <w:rsid w:val="001E6E0B"/>
    <w:rsid w:val="001E7716"/>
    <w:rsid w:val="001F23E3"/>
    <w:rsid w:val="001F2799"/>
    <w:rsid w:val="001F5E2B"/>
    <w:rsid w:val="001F6A0F"/>
    <w:rsid w:val="00204B3F"/>
    <w:rsid w:val="00210E95"/>
    <w:rsid w:val="00217A66"/>
    <w:rsid w:val="00223523"/>
    <w:rsid w:val="00224F07"/>
    <w:rsid w:val="00232A76"/>
    <w:rsid w:val="00240222"/>
    <w:rsid w:val="00250A3A"/>
    <w:rsid w:val="002523A3"/>
    <w:rsid w:val="002559DA"/>
    <w:rsid w:val="00264EB9"/>
    <w:rsid w:val="00265F87"/>
    <w:rsid w:val="002715AB"/>
    <w:rsid w:val="00272C51"/>
    <w:rsid w:val="0027736B"/>
    <w:rsid w:val="0028173F"/>
    <w:rsid w:val="00281B6A"/>
    <w:rsid w:val="002821B1"/>
    <w:rsid w:val="00284828"/>
    <w:rsid w:val="002858B0"/>
    <w:rsid w:val="00292198"/>
    <w:rsid w:val="00295296"/>
    <w:rsid w:val="0029635D"/>
    <w:rsid w:val="00296E3A"/>
    <w:rsid w:val="00297B3C"/>
    <w:rsid w:val="002A2004"/>
    <w:rsid w:val="002A5383"/>
    <w:rsid w:val="002A7080"/>
    <w:rsid w:val="002B0DE9"/>
    <w:rsid w:val="002B3783"/>
    <w:rsid w:val="002B4FBD"/>
    <w:rsid w:val="002C018C"/>
    <w:rsid w:val="002C0BD2"/>
    <w:rsid w:val="002C4239"/>
    <w:rsid w:val="002C70E2"/>
    <w:rsid w:val="002C70F1"/>
    <w:rsid w:val="002E0934"/>
    <w:rsid w:val="002F13FF"/>
    <w:rsid w:val="002F6EC4"/>
    <w:rsid w:val="0030330A"/>
    <w:rsid w:val="00310FF8"/>
    <w:rsid w:val="00312374"/>
    <w:rsid w:val="00314805"/>
    <w:rsid w:val="00323200"/>
    <w:rsid w:val="00324250"/>
    <w:rsid w:val="0033276A"/>
    <w:rsid w:val="00351195"/>
    <w:rsid w:val="0035269B"/>
    <w:rsid w:val="003626F0"/>
    <w:rsid w:val="0036346A"/>
    <w:rsid w:val="003649AD"/>
    <w:rsid w:val="00364F4A"/>
    <w:rsid w:val="003705C2"/>
    <w:rsid w:val="00371F24"/>
    <w:rsid w:val="00374A13"/>
    <w:rsid w:val="00374F7F"/>
    <w:rsid w:val="00377217"/>
    <w:rsid w:val="00383516"/>
    <w:rsid w:val="00384BAE"/>
    <w:rsid w:val="003877A9"/>
    <w:rsid w:val="00387FB9"/>
    <w:rsid w:val="003927ED"/>
    <w:rsid w:val="003A4540"/>
    <w:rsid w:val="003A6F6F"/>
    <w:rsid w:val="003B0D46"/>
    <w:rsid w:val="003B336D"/>
    <w:rsid w:val="003B6FC6"/>
    <w:rsid w:val="003C6A60"/>
    <w:rsid w:val="003D11F8"/>
    <w:rsid w:val="003D674E"/>
    <w:rsid w:val="003E1945"/>
    <w:rsid w:val="003E23CB"/>
    <w:rsid w:val="003E2EB7"/>
    <w:rsid w:val="003F220A"/>
    <w:rsid w:val="003F55E4"/>
    <w:rsid w:val="00403435"/>
    <w:rsid w:val="00403F45"/>
    <w:rsid w:val="004071F6"/>
    <w:rsid w:val="00413411"/>
    <w:rsid w:val="00422AF2"/>
    <w:rsid w:val="00423167"/>
    <w:rsid w:val="0042503B"/>
    <w:rsid w:val="004268BE"/>
    <w:rsid w:val="004277FA"/>
    <w:rsid w:val="00432F17"/>
    <w:rsid w:val="00433A98"/>
    <w:rsid w:val="00434C4A"/>
    <w:rsid w:val="00434F86"/>
    <w:rsid w:val="00440553"/>
    <w:rsid w:val="0044089E"/>
    <w:rsid w:val="00450FA8"/>
    <w:rsid w:val="00455FD6"/>
    <w:rsid w:val="00457B19"/>
    <w:rsid w:val="00460ABC"/>
    <w:rsid w:val="00460D39"/>
    <w:rsid w:val="00464835"/>
    <w:rsid w:val="00465FC3"/>
    <w:rsid w:val="00472DB5"/>
    <w:rsid w:val="0049261A"/>
    <w:rsid w:val="00494C10"/>
    <w:rsid w:val="004A6209"/>
    <w:rsid w:val="004B0373"/>
    <w:rsid w:val="004B3159"/>
    <w:rsid w:val="004D1816"/>
    <w:rsid w:val="004D51B7"/>
    <w:rsid w:val="004D55B0"/>
    <w:rsid w:val="004E104F"/>
    <w:rsid w:val="004E195A"/>
    <w:rsid w:val="004E5243"/>
    <w:rsid w:val="004F00F7"/>
    <w:rsid w:val="004F1081"/>
    <w:rsid w:val="004F5ED3"/>
    <w:rsid w:val="004F6F44"/>
    <w:rsid w:val="004F7E02"/>
    <w:rsid w:val="00510A0A"/>
    <w:rsid w:val="00515872"/>
    <w:rsid w:val="00517D63"/>
    <w:rsid w:val="005206CA"/>
    <w:rsid w:val="005253E3"/>
    <w:rsid w:val="00526A7B"/>
    <w:rsid w:val="005272B2"/>
    <w:rsid w:val="005367D2"/>
    <w:rsid w:val="00542063"/>
    <w:rsid w:val="00542614"/>
    <w:rsid w:val="00544011"/>
    <w:rsid w:val="005461D3"/>
    <w:rsid w:val="005502B5"/>
    <w:rsid w:val="00551A02"/>
    <w:rsid w:val="00556E0B"/>
    <w:rsid w:val="0056408A"/>
    <w:rsid w:val="00565434"/>
    <w:rsid w:val="00567335"/>
    <w:rsid w:val="00581E80"/>
    <w:rsid w:val="00583D4A"/>
    <w:rsid w:val="00587834"/>
    <w:rsid w:val="005967D6"/>
    <w:rsid w:val="005A2439"/>
    <w:rsid w:val="005A2ED7"/>
    <w:rsid w:val="005A3F18"/>
    <w:rsid w:val="005A4F39"/>
    <w:rsid w:val="005A5364"/>
    <w:rsid w:val="005A6119"/>
    <w:rsid w:val="005B526D"/>
    <w:rsid w:val="005B7A55"/>
    <w:rsid w:val="005C10EF"/>
    <w:rsid w:val="005C6390"/>
    <w:rsid w:val="005C7794"/>
    <w:rsid w:val="005D5F6D"/>
    <w:rsid w:val="005E4649"/>
    <w:rsid w:val="005E4F24"/>
    <w:rsid w:val="005E5D88"/>
    <w:rsid w:val="005F3135"/>
    <w:rsid w:val="005F5C99"/>
    <w:rsid w:val="0060033F"/>
    <w:rsid w:val="006018E7"/>
    <w:rsid w:val="00614F2A"/>
    <w:rsid w:val="00616B26"/>
    <w:rsid w:val="00616DD3"/>
    <w:rsid w:val="00617760"/>
    <w:rsid w:val="00620DBB"/>
    <w:rsid w:val="006224BE"/>
    <w:rsid w:val="00632122"/>
    <w:rsid w:val="00641089"/>
    <w:rsid w:val="00641E42"/>
    <w:rsid w:val="006478B0"/>
    <w:rsid w:val="006516A4"/>
    <w:rsid w:val="00655E52"/>
    <w:rsid w:val="00662021"/>
    <w:rsid w:val="00665209"/>
    <w:rsid w:val="00666C38"/>
    <w:rsid w:val="0067448D"/>
    <w:rsid w:val="006745A9"/>
    <w:rsid w:val="0067522D"/>
    <w:rsid w:val="00676515"/>
    <w:rsid w:val="00681D01"/>
    <w:rsid w:val="00692460"/>
    <w:rsid w:val="00695BB7"/>
    <w:rsid w:val="006A2A0A"/>
    <w:rsid w:val="006B7D2E"/>
    <w:rsid w:val="006C3637"/>
    <w:rsid w:val="006C58A6"/>
    <w:rsid w:val="006C63F2"/>
    <w:rsid w:val="006C7208"/>
    <w:rsid w:val="006D0677"/>
    <w:rsid w:val="006D397C"/>
    <w:rsid w:val="006D3EFD"/>
    <w:rsid w:val="006D45A8"/>
    <w:rsid w:val="006D67EA"/>
    <w:rsid w:val="006D6A9E"/>
    <w:rsid w:val="006E6EDE"/>
    <w:rsid w:val="006F4F28"/>
    <w:rsid w:val="006F59AD"/>
    <w:rsid w:val="007110DE"/>
    <w:rsid w:val="007316E5"/>
    <w:rsid w:val="00733E84"/>
    <w:rsid w:val="00742000"/>
    <w:rsid w:val="00752C46"/>
    <w:rsid w:val="00757BD1"/>
    <w:rsid w:val="007628CB"/>
    <w:rsid w:val="00766866"/>
    <w:rsid w:val="00767EAE"/>
    <w:rsid w:val="00767FED"/>
    <w:rsid w:val="00771251"/>
    <w:rsid w:val="00771CE6"/>
    <w:rsid w:val="00783DC2"/>
    <w:rsid w:val="007A3885"/>
    <w:rsid w:val="007B2FBE"/>
    <w:rsid w:val="007B4A34"/>
    <w:rsid w:val="007C2380"/>
    <w:rsid w:val="007C3E30"/>
    <w:rsid w:val="007C5EA1"/>
    <w:rsid w:val="007C79B8"/>
    <w:rsid w:val="007C7D3C"/>
    <w:rsid w:val="007D600A"/>
    <w:rsid w:val="007F229F"/>
    <w:rsid w:val="007F587F"/>
    <w:rsid w:val="00801F07"/>
    <w:rsid w:val="00804D4C"/>
    <w:rsid w:val="00806B22"/>
    <w:rsid w:val="00811E8B"/>
    <w:rsid w:val="008135B8"/>
    <w:rsid w:val="00813765"/>
    <w:rsid w:val="008148AC"/>
    <w:rsid w:val="00833669"/>
    <w:rsid w:val="0084051E"/>
    <w:rsid w:val="008469CA"/>
    <w:rsid w:val="00850B40"/>
    <w:rsid w:val="00856756"/>
    <w:rsid w:val="00856AF9"/>
    <w:rsid w:val="008617D2"/>
    <w:rsid w:val="0087221C"/>
    <w:rsid w:val="00872A58"/>
    <w:rsid w:val="008868B3"/>
    <w:rsid w:val="00887109"/>
    <w:rsid w:val="008912CF"/>
    <w:rsid w:val="00891931"/>
    <w:rsid w:val="00891991"/>
    <w:rsid w:val="0089483B"/>
    <w:rsid w:val="008A1365"/>
    <w:rsid w:val="008A3C27"/>
    <w:rsid w:val="008A4E1D"/>
    <w:rsid w:val="008A7353"/>
    <w:rsid w:val="008B24FC"/>
    <w:rsid w:val="008B2833"/>
    <w:rsid w:val="008B2C3D"/>
    <w:rsid w:val="008B68FA"/>
    <w:rsid w:val="008C3F39"/>
    <w:rsid w:val="008D1E30"/>
    <w:rsid w:val="008D5EC8"/>
    <w:rsid w:val="008D7DB9"/>
    <w:rsid w:val="008E2457"/>
    <w:rsid w:val="008E734B"/>
    <w:rsid w:val="008E7B12"/>
    <w:rsid w:val="008F16C7"/>
    <w:rsid w:val="008F1BD4"/>
    <w:rsid w:val="008F643B"/>
    <w:rsid w:val="00900092"/>
    <w:rsid w:val="00905A02"/>
    <w:rsid w:val="00911348"/>
    <w:rsid w:val="0091182A"/>
    <w:rsid w:val="00911F14"/>
    <w:rsid w:val="00913841"/>
    <w:rsid w:val="00927FC7"/>
    <w:rsid w:val="00931239"/>
    <w:rsid w:val="00940E0D"/>
    <w:rsid w:val="00944A88"/>
    <w:rsid w:val="009453A6"/>
    <w:rsid w:val="00947B58"/>
    <w:rsid w:val="009648C2"/>
    <w:rsid w:val="00976CEE"/>
    <w:rsid w:val="00977577"/>
    <w:rsid w:val="009802F5"/>
    <w:rsid w:val="0098333A"/>
    <w:rsid w:val="009950D2"/>
    <w:rsid w:val="009A2B36"/>
    <w:rsid w:val="009B7F83"/>
    <w:rsid w:val="009D632A"/>
    <w:rsid w:val="009E0E0C"/>
    <w:rsid w:val="009E5A6F"/>
    <w:rsid w:val="009F475E"/>
    <w:rsid w:val="009F67A9"/>
    <w:rsid w:val="00A06057"/>
    <w:rsid w:val="00A07F29"/>
    <w:rsid w:val="00A13EE3"/>
    <w:rsid w:val="00A15C0C"/>
    <w:rsid w:val="00A202B6"/>
    <w:rsid w:val="00A20794"/>
    <w:rsid w:val="00A25924"/>
    <w:rsid w:val="00A26EEA"/>
    <w:rsid w:val="00A30ACD"/>
    <w:rsid w:val="00A403F8"/>
    <w:rsid w:val="00A40FE1"/>
    <w:rsid w:val="00A43D7D"/>
    <w:rsid w:val="00A43F63"/>
    <w:rsid w:val="00A453E4"/>
    <w:rsid w:val="00A52713"/>
    <w:rsid w:val="00A52B22"/>
    <w:rsid w:val="00A56C6E"/>
    <w:rsid w:val="00A56D88"/>
    <w:rsid w:val="00A7255E"/>
    <w:rsid w:val="00A72FBF"/>
    <w:rsid w:val="00A73539"/>
    <w:rsid w:val="00A73A28"/>
    <w:rsid w:val="00A77293"/>
    <w:rsid w:val="00A77428"/>
    <w:rsid w:val="00A8067B"/>
    <w:rsid w:val="00A871A2"/>
    <w:rsid w:val="00A924BF"/>
    <w:rsid w:val="00A92510"/>
    <w:rsid w:val="00A92840"/>
    <w:rsid w:val="00A94550"/>
    <w:rsid w:val="00AA3675"/>
    <w:rsid w:val="00AA6A84"/>
    <w:rsid w:val="00AB0405"/>
    <w:rsid w:val="00AB64A3"/>
    <w:rsid w:val="00AC2238"/>
    <w:rsid w:val="00AD0340"/>
    <w:rsid w:val="00AD1046"/>
    <w:rsid w:val="00AD1FCB"/>
    <w:rsid w:val="00AD3FD6"/>
    <w:rsid w:val="00AD48F3"/>
    <w:rsid w:val="00AE0DBC"/>
    <w:rsid w:val="00AE429C"/>
    <w:rsid w:val="00AE66A7"/>
    <w:rsid w:val="00AF7D8F"/>
    <w:rsid w:val="00B10B99"/>
    <w:rsid w:val="00B13E1D"/>
    <w:rsid w:val="00B15BC4"/>
    <w:rsid w:val="00B2064A"/>
    <w:rsid w:val="00B33A6E"/>
    <w:rsid w:val="00B36D58"/>
    <w:rsid w:val="00B378C4"/>
    <w:rsid w:val="00B41673"/>
    <w:rsid w:val="00B46156"/>
    <w:rsid w:val="00B47D5C"/>
    <w:rsid w:val="00B54F05"/>
    <w:rsid w:val="00B624D3"/>
    <w:rsid w:val="00B655EA"/>
    <w:rsid w:val="00B667C4"/>
    <w:rsid w:val="00B70EC6"/>
    <w:rsid w:val="00B72EFF"/>
    <w:rsid w:val="00B737F1"/>
    <w:rsid w:val="00B74A3E"/>
    <w:rsid w:val="00B82797"/>
    <w:rsid w:val="00B82906"/>
    <w:rsid w:val="00B84DA7"/>
    <w:rsid w:val="00B91F14"/>
    <w:rsid w:val="00B930E5"/>
    <w:rsid w:val="00B95F3A"/>
    <w:rsid w:val="00BA3284"/>
    <w:rsid w:val="00BA50C7"/>
    <w:rsid w:val="00BB177D"/>
    <w:rsid w:val="00BB2B20"/>
    <w:rsid w:val="00BB2EC5"/>
    <w:rsid w:val="00BB4E30"/>
    <w:rsid w:val="00BC04AE"/>
    <w:rsid w:val="00BC218D"/>
    <w:rsid w:val="00BC42CE"/>
    <w:rsid w:val="00BC5755"/>
    <w:rsid w:val="00BC7119"/>
    <w:rsid w:val="00BE45B4"/>
    <w:rsid w:val="00BE46A7"/>
    <w:rsid w:val="00BE5308"/>
    <w:rsid w:val="00BF1BD5"/>
    <w:rsid w:val="00BF6465"/>
    <w:rsid w:val="00C10725"/>
    <w:rsid w:val="00C12954"/>
    <w:rsid w:val="00C15E3F"/>
    <w:rsid w:val="00C22702"/>
    <w:rsid w:val="00C24B2A"/>
    <w:rsid w:val="00C34CE2"/>
    <w:rsid w:val="00C37BBD"/>
    <w:rsid w:val="00C40592"/>
    <w:rsid w:val="00C40BE1"/>
    <w:rsid w:val="00C447EE"/>
    <w:rsid w:val="00C54E20"/>
    <w:rsid w:val="00C62DAC"/>
    <w:rsid w:val="00C77768"/>
    <w:rsid w:val="00C87D16"/>
    <w:rsid w:val="00C917CB"/>
    <w:rsid w:val="00C94A82"/>
    <w:rsid w:val="00C94F05"/>
    <w:rsid w:val="00C95EF1"/>
    <w:rsid w:val="00CA04A5"/>
    <w:rsid w:val="00CA2A90"/>
    <w:rsid w:val="00CA324B"/>
    <w:rsid w:val="00CA5FC5"/>
    <w:rsid w:val="00CA7E1C"/>
    <w:rsid w:val="00CB29AB"/>
    <w:rsid w:val="00CB57CB"/>
    <w:rsid w:val="00CC0C89"/>
    <w:rsid w:val="00CC26C9"/>
    <w:rsid w:val="00CD1310"/>
    <w:rsid w:val="00CD1F8D"/>
    <w:rsid w:val="00CD37F6"/>
    <w:rsid w:val="00CD54F0"/>
    <w:rsid w:val="00CE4EAA"/>
    <w:rsid w:val="00CE685D"/>
    <w:rsid w:val="00CF3C9D"/>
    <w:rsid w:val="00CF535D"/>
    <w:rsid w:val="00D0088B"/>
    <w:rsid w:val="00D034F4"/>
    <w:rsid w:val="00D069C5"/>
    <w:rsid w:val="00D13221"/>
    <w:rsid w:val="00D135CA"/>
    <w:rsid w:val="00D13770"/>
    <w:rsid w:val="00D20654"/>
    <w:rsid w:val="00D22886"/>
    <w:rsid w:val="00D26FC6"/>
    <w:rsid w:val="00D35A02"/>
    <w:rsid w:val="00D54813"/>
    <w:rsid w:val="00D612AC"/>
    <w:rsid w:val="00D61A59"/>
    <w:rsid w:val="00D64A51"/>
    <w:rsid w:val="00D6748D"/>
    <w:rsid w:val="00D705CE"/>
    <w:rsid w:val="00D95418"/>
    <w:rsid w:val="00D95D7A"/>
    <w:rsid w:val="00D96F65"/>
    <w:rsid w:val="00DA0D1A"/>
    <w:rsid w:val="00DA2FD3"/>
    <w:rsid w:val="00DA508E"/>
    <w:rsid w:val="00DB047B"/>
    <w:rsid w:val="00DB4516"/>
    <w:rsid w:val="00DB5764"/>
    <w:rsid w:val="00DB5A1D"/>
    <w:rsid w:val="00DC384A"/>
    <w:rsid w:val="00DC3F06"/>
    <w:rsid w:val="00DD0E73"/>
    <w:rsid w:val="00DD20AC"/>
    <w:rsid w:val="00DD477C"/>
    <w:rsid w:val="00DD6266"/>
    <w:rsid w:val="00DD66F5"/>
    <w:rsid w:val="00DF239A"/>
    <w:rsid w:val="00DF3E12"/>
    <w:rsid w:val="00E026D2"/>
    <w:rsid w:val="00E056CE"/>
    <w:rsid w:val="00E179A8"/>
    <w:rsid w:val="00E17D53"/>
    <w:rsid w:val="00E22C8D"/>
    <w:rsid w:val="00E37637"/>
    <w:rsid w:val="00E46755"/>
    <w:rsid w:val="00E47B74"/>
    <w:rsid w:val="00E50FDE"/>
    <w:rsid w:val="00E5552C"/>
    <w:rsid w:val="00E55957"/>
    <w:rsid w:val="00E57080"/>
    <w:rsid w:val="00E6204E"/>
    <w:rsid w:val="00E62CBA"/>
    <w:rsid w:val="00E703B6"/>
    <w:rsid w:val="00E72F88"/>
    <w:rsid w:val="00E73CC8"/>
    <w:rsid w:val="00E7465A"/>
    <w:rsid w:val="00E75466"/>
    <w:rsid w:val="00E75FF6"/>
    <w:rsid w:val="00E77C16"/>
    <w:rsid w:val="00E830F1"/>
    <w:rsid w:val="00E842D5"/>
    <w:rsid w:val="00E84EF6"/>
    <w:rsid w:val="00E856C9"/>
    <w:rsid w:val="00E87F08"/>
    <w:rsid w:val="00E9221E"/>
    <w:rsid w:val="00E92A5E"/>
    <w:rsid w:val="00E934BF"/>
    <w:rsid w:val="00E95010"/>
    <w:rsid w:val="00E96485"/>
    <w:rsid w:val="00E970D4"/>
    <w:rsid w:val="00EA0323"/>
    <w:rsid w:val="00EA7791"/>
    <w:rsid w:val="00EB0D5D"/>
    <w:rsid w:val="00EB139C"/>
    <w:rsid w:val="00EB2697"/>
    <w:rsid w:val="00EC2416"/>
    <w:rsid w:val="00EC7A75"/>
    <w:rsid w:val="00ED043C"/>
    <w:rsid w:val="00ED07B0"/>
    <w:rsid w:val="00ED3C75"/>
    <w:rsid w:val="00ED4C49"/>
    <w:rsid w:val="00EE085D"/>
    <w:rsid w:val="00EE0898"/>
    <w:rsid w:val="00EE18F1"/>
    <w:rsid w:val="00EE3EE7"/>
    <w:rsid w:val="00EE4C75"/>
    <w:rsid w:val="00EE55DF"/>
    <w:rsid w:val="00EE74B0"/>
    <w:rsid w:val="00EF1A4C"/>
    <w:rsid w:val="00EF1E4C"/>
    <w:rsid w:val="00EF4489"/>
    <w:rsid w:val="00EF4DC3"/>
    <w:rsid w:val="00F032C4"/>
    <w:rsid w:val="00F03605"/>
    <w:rsid w:val="00F04F41"/>
    <w:rsid w:val="00F06012"/>
    <w:rsid w:val="00F15E73"/>
    <w:rsid w:val="00F16A66"/>
    <w:rsid w:val="00F25AAF"/>
    <w:rsid w:val="00F25BE6"/>
    <w:rsid w:val="00F2715A"/>
    <w:rsid w:val="00F378D8"/>
    <w:rsid w:val="00F42648"/>
    <w:rsid w:val="00F44D05"/>
    <w:rsid w:val="00F47209"/>
    <w:rsid w:val="00F51D76"/>
    <w:rsid w:val="00F5289A"/>
    <w:rsid w:val="00F558E3"/>
    <w:rsid w:val="00F60FCA"/>
    <w:rsid w:val="00F61879"/>
    <w:rsid w:val="00F733C0"/>
    <w:rsid w:val="00F73EE2"/>
    <w:rsid w:val="00F76F14"/>
    <w:rsid w:val="00F80AE9"/>
    <w:rsid w:val="00F81CD8"/>
    <w:rsid w:val="00F85DCE"/>
    <w:rsid w:val="00F870FF"/>
    <w:rsid w:val="00F90036"/>
    <w:rsid w:val="00F90732"/>
    <w:rsid w:val="00F9265D"/>
    <w:rsid w:val="00FA04C8"/>
    <w:rsid w:val="00FA4F6B"/>
    <w:rsid w:val="00FA7319"/>
    <w:rsid w:val="00FA7A40"/>
    <w:rsid w:val="00FB630F"/>
    <w:rsid w:val="00FB737D"/>
    <w:rsid w:val="00FB7DDF"/>
    <w:rsid w:val="00FC2E41"/>
    <w:rsid w:val="00FC472B"/>
    <w:rsid w:val="00FC597A"/>
    <w:rsid w:val="00FD54B1"/>
    <w:rsid w:val="00FD5780"/>
    <w:rsid w:val="00FD6D18"/>
    <w:rsid w:val="00FE216C"/>
    <w:rsid w:val="00FE2CF6"/>
    <w:rsid w:val="00FE4465"/>
    <w:rsid w:val="00FE63A3"/>
    <w:rsid w:val="00FF2A95"/>
    <w:rsid w:val="00FF5567"/>
    <w:rsid w:val="00FF7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96E3A"/>
    <w:rPr>
      <w:sz w:val="18"/>
      <w:szCs w:val="18"/>
    </w:rPr>
  </w:style>
  <w:style w:type="character" w:customStyle="1" w:styleId="Char">
    <w:name w:val="批注框文本 Char"/>
    <w:basedOn w:val="a0"/>
    <w:link w:val="a3"/>
    <w:uiPriority w:val="99"/>
    <w:semiHidden/>
    <w:rsid w:val="00296E3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96E3A"/>
    <w:rPr>
      <w:sz w:val="18"/>
      <w:szCs w:val="18"/>
    </w:rPr>
  </w:style>
  <w:style w:type="character" w:customStyle="1" w:styleId="Char">
    <w:name w:val="批注框文本 Char"/>
    <w:basedOn w:val="a0"/>
    <w:link w:val="a3"/>
    <w:uiPriority w:val="99"/>
    <w:semiHidden/>
    <w:rsid w:val="00296E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33685">
      <w:bodyDiv w:val="1"/>
      <w:marLeft w:val="0"/>
      <w:marRight w:val="0"/>
      <w:marTop w:val="0"/>
      <w:marBottom w:val="0"/>
      <w:divBdr>
        <w:top w:val="none" w:sz="0" w:space="0" w:color="auto"/>
        <w:left w:val="none" w:sz="0" w:space="0" w:color="auto"/>
        <w:bottom w:val="none" w:sz="0" w:space="0" w:color="auto"/>
        <w:right w:val="none" w:sz="0" w:space="0" w:color="auto"/>
      </w:divBdr>
      <w:divsChild>
        <w:div w:id="2081318372">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财政局文秘</dc:creator>
  <cp:keywords/>
  <dc:description/>
  <cp:lastModifiedBy>财政局文秘</cp:lastModifiedBy>
  <cp:revision>11</cp:revision>
  <dcterms:created xsi:type="dcterms:W3CDTF">2018-03-22T08:00:00Z</dcterms:created>
  <dcterms:modified xsi:type="dcterms:W3CDTF">2018-03-22T08:06:00Z</dcterms:modified>
</cp:coreProperties>
</file>